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1308" w14:textId="77777777" w:rsidR="001A40C2" w:rsidRPr="00BE5907" w:rsidRDefault="001A40C2" w:rsidP="001A40C2">
      <w:pPr>
        <w:spacing w:after="72"/>
        <w:rPr>
          <w:rFonts w:ascii="Times New Roman" w:hAnsi="Times New Roman"/>
          <w:color w:val="000000" w:themeColor="text1"/>
          <w:sz w:val="24"/>
          <w:szCs w:val="24"/>
        </w:rPr>
      </w:pPr>
    </w:p>
    <w:p w14:paraId="20410907" w14:textId="77777777" w:rsidR="001A40C2" w:rsidRPr="00BE5907" w:rsidRDefault="001A40C2" w:rsidP="001A40C2">
      <w:pPr>
        <w:jc w:val="center"/>
        <w:rPr>
          <w:rFonts w:ascii="Times New Roman" w:hAnsi="Times New Roman"/>
          <w:color w:val="010302"/>
          <w:sz w:val="24"/>
          <w:szCs w:val="24"/>
        </w:rPr>
      </w:pPr>
      <w:r w:rsidRPr="00BE5907">
        <w:rPr>
          <w:rFonts w:ascii="Times New Roman" w:hAnsi="Times New Roman"/>
          <w:b/>
          <w:bCs/>
          <w:color w:val="000000"/>
          <w:sz w:val="24"/>
          <w:szCs w:val="24"/>
        </w:rPr>
        <w:t>Ajánlattételi dokumentáció</w:t>
      </w:r>
    </w:p>
    <w:p w14:paraId="7A041367" w14:textId="77777777" w:rsidR="001A40C2" w:rsidRPr="00BE5907" w:rsidRDefault="001A40C2" w:rsidP="001A40C2">
      <w:pPr>
        <w:jc w:val="center"/>
        <w:rPr>
          <w:rFonts w:ascii="Times New Roman" w:hAnsi="Times New Roman"/>
          <w:color w:val="010302"/>
          <w:sz w:val="24"/>
          <w:szCs w:val="24"/>
        </w:rPr>
      </w:pPr>
      <w:r w:rsidRPr="00BE5907">
        <w:rPr>
          <w:rFonts w:ascii="Times New Roman" w:hAnsi="Times New Roman"/>
          <w:b/>
          <w:bCs/>
          <w:color w:val="000000"/>
          <w:sz w:val="24"/>
          <w:szCs w:val="24"/>
        </w:rPr>
        <w:t>Az Üllés „Ipari Terület” megnevezésű általános gazdasági övezetében ingatlan hasznosítása</w:t>
      </w:r>
    </w:p>
    <w:p w14:paraId="096949A9" w14:textId="77777777" w:rsidR="001A40C2" w:rsidRPr="00BE5907" w:rsidRDefault="001A40C2" w:rsidP="001A40C2">
      <w:pPr>
        <w:rPr>
          <w:rFonts w:ascii="Times New Roman" w:hAnsi="Times New Roman"/>
          <w:color w:val="000000" w:themeColor="text1"/>
          <w:sz w:val="24"/>
          <w:szCs w:val="24"/>
        </w:rPr>
      </w:pPr>
    </w:p>
    <w:p w14:paraId="273B99F5" w14:textId="77777777" w:rsidR="001A40C2" w:rsidRPr="00BE5907" w:rsidRDefault="001A40C2" w:rsidP="001A40C2">
      <w:pPr>
        <w:spacing w:after="230"/>
        <w:rPr>
          <w:rFonts w:ascii="Times New Roman" w:hAnsi="Times New Roman"/>
          <w:color w:val="000000" w:themeColor="text1"/>
          <w:sz w:val="24"/>
          <w:szCs w:val="24"/>
        </w:rPr>
      </w:pPr>
    </w:p>
    <w:p w14:paraId="348E235F" w14:textId="77777777" w:rsidR="001A40C2" w:rsidRPr="00BE5907" w:rsidRDefault="001A40C2" w:rsidP="001A40C2">
      <w:pPr>
        <w:pStyle w:val="Listaszerbekezds"/>
        <w:widowControl w:val="0"/>
        <w:numPr>
          <w:ilvl w:val="0"/>
          <w:numId w:val="7"/>
        </w:numPr>
        <w:spacing w:after="0" w:line="240" w:lineRule="auto"/>
        <w:ind w:left="426"/>
        <w:contextualSpacing w:val="0"/>
        <w:rPr>
          <w:rFonts w:ascii="Times New Roman" w:hAnsi="Times New Roman"/>
          <w:color w:val="010302"/>
          <w:sz w:val="24"/>
          <w:szCs w:val="24"/>
        </w:rPr>
      </w:pPr>
      <w:r w:rsidRPr="00BE5907">
        <w:rPr>
          <w:rFonts w:ascii="Times New Roman" w:hAnsi="Times New Roman"/>
          <w:b/>
          <w:bCs/>
          <w:color w:val="000000"/>
          <w:sz w:val="24"/>
          <w:szCs w:val="24"/>
        </w:rPr>
        <w:t xml:space="preserve">Ajánlatkérő:   </w:t>
      </w:r>
    </w:p>
    <w:p w14:paraId="4BEFC568" w14:textId="77777777" w:rsidR="001A40C2" w:rsidRPr="00BE5907" w:rsidRDefault="001A40C2" w:rsidP="001A40C2">
      <w:pPr>
        <w:spacing w:before="120"/>
        <w:ind w:left="426"/>
        <w:rPr>
          <w:rFonts w:ascii="Times New Roman" w:hAnsi="Times New Roman"/>
          <w:color w:val="010302"/>
          <w:sz w:val="24"/>
          <w:szCs w:val="24"/>
        </w:rPr>
      </w:pPr>
      <w:r w:rsidRPr="00BE5907">
        <w:rPr>
          <w:rFonts w:ascii="Times New Roman" w:hAnsi="Times New Roman"/>
          <w:color w:val="000000"/>
          <w:sz w:val="24"/>
          <w:szCs w:val="24"/>
        </w:rPr>
        <w:t xml:space="preserve">Neve: </w:t>
      </w:r>
      <w:r w:rsidRPr="00BE5907">
        <w:rPr>
          <w:rFonts w:ascii="Times New Roman" w:hAnsi="Times New Roman"/>
          <w:b/>
          <w:bCs/>
          <w:color w:val="000000"/>
          <w:sz w:val="24"/>
          <w:szCs w:val="24"/>
        </w:rPr>
        <w:t>Üllés Nagyközségi Önko</w:t>
      </w:r>
      <w:r w:rsidRPr="00BE5907">
        <w:rPr>
          <w:rFonts w:ascii="Times New Roman" w:hAnsi="Times New Roman"/>
          <w:b/>
          <w:bCs/>
          <w:color w:val="000000"/>
          <w:spacing w:val="-3"/>
          <w:sz w:val="24"/>
          <w:szCs w:val="24"/>
        </w:rPr>
        <w:t>r</w:t>
      </w:r>
      <w:r w:rsidRPr="00BE5907">
        <w:rPr>
          <w:rFonts w:ascii="Times New Roman" w:hAnsi="Times New Roman"/>
          <w:b/>
          <w:bCs/>
          <w:color w:val="000000"/>
          <w:sz w:val="24"/>
          <w:szCs w:val="24"/>
        </w:rPr>
        <w:t>mányzat</w:t>
      </w:r>
      <w:r w:rsidRPr="00BE5907">
        <w:rPr>
          <w:rFonts w:ascii="Times New Roman" w:hAnsi="Times New Roman"/>
          <w:color w:val="000000"/>
          <w:sz w:val="24"/>
          <w:szCs w:val="24"/>
        </w:rPr>
        <w:t xml:space="preserve">  </w:t>
      </w:r>
    </w:p>
    <w:p w14:paraId="48751513" w14:textId="77777777" w:rsidR="001A40C2" w:rsidRPr="00BE5907" w:rsidRDefault="001A40C2" w:rsidP="001A40C2">
      <w:pPr>
        <w:ind w:left="426"/>
        <w:rPr>
          <w:rFonts w:ascii="Times New Roman" w:hAnsi="Times New Roman"/>
          <w:color w:val="010302"/>
          <w:sz w:val="24"/>
          <w:szCs w:val="24"/>
        </w:rPr>
      </w:pPr>
      <w:r w:rsidRPr="00BE5907">
        <w:rPr>
          <w:rFonts w:ascii="Times New Roman" w:hAnsi="Times New Roman"/>
          <w:color w:val="000000"/>
          <w:sz w:val="24"/>
          <w:szCs w:val="24"/>
        </w:rPr>
        <w:t xml:space="preserve">Címe: 6794 Üllés, Dorozsmai út 40.  </w:t>
      </w:r>
    </w:p>
    <w:p w14:paraId="4EB66221" w14:textId="77777777" w:rsidR="001A40C2" w:rsidRPr="00BE5907" w:rsidRDefault="001A40C2" w:rsidP="001A40C2">
      <w:pPr>
        <w:ind w:left="426"/>
        <w:rPr>
          <w:rFonts w:ascii="Times New Roman" w:hAnsi="Times New Roman"/>
          <w:color w:val="010302"/>
          <w:sz w:val="24"/>
          <w:szCs w:val="24"/>
        </w:rPr>
      </w:pPr>
      <w:r w:rsidRPr="00BE5907">
        <w:rPr>
          <w:rFonts w:ascii="Times New Roman" w:hAnsi="Times New Roman"/>
          <w:color w:val="000000"/>
          <w:sz w:val="24"/>
          <w:szCs w:val="24"/>
        </w:rPr>
        <w:t xml:space="preserve">Elérhetősége: telefon: 62/282-122, e-mail: hivatal@ulles.hu  </w:t>
      </w:r>
    </w:p>
    <w:p w14:paraId="45DF58DD" w14:textId="77777777" w:rsidR="001A40C2" w:rsidRPr="00BE5907" w:rsidRDefault="001A40C2" w:rsidP="001A40C2">
      <w:pPr>
        <w:pStyle w:val="Listaszerbekezds"/>
        <w:widowControl w:val="0"/>
        <w:numPr>
          <w:ilvl w:val="0"/>
          <w:numId w:val="7"/>
        </w:numPr>
        <w:spacing w:before="240" w:after="0" w:line="275" w:lineRule="exact"/>
        <w:ind w:left="426" w:right="6438"/>
        <w:contextualSpacing w:val="0"/>
        <w:rPr>
          <w:rFonts w:ascii="Times New Roman" w:hAnsi="Times New Roman"/>
          <w:b/>
          <w:bCs/>
          <w:color w:val="000000"/>
          <w:sz w:val="24"/>
          <w:szCs w:val="24"/>
        </w:rPr>
      </w:pPr>
      <w:r w:rsidRPr="00BE5907">
        <w:rPr>
          <w:rFonts w:ascii="Times New Roman" w:hAnsi="Times New Roman"/>
          <w:b/>
          <w:bCs/>
          <w:color w:val="000000"/>
          <w:sz w:val="24"/>
          <w:szCs w:val="24"/>
        </w:rPr>
        <w:t>Ajánlattételi eljárás típusa:</w:t>
      </w:r>
    </w:p>
    <w:p w14:paraId="2460FE10" w14:textId="77777777" w:rsidR="001A40C2" w:rsidRPr="00BE5907" w:rsidRDefault="001A40C2" w:rsidP="001A40C2">
      <w:pPr>
        <w:spacing w:before="120" w:line="275" w:lineRule="exact"/>
        <w:ind w:left="426" w:right="6438"/>
        <w:rPr>
          <w:rFonts w:ascii="Times New Roman" w:hAnsi="Times New Roman"/>
          <w:color w:val="010302"/>
          <w:sz w:val="24"/>
          <w:szCs w:val="24"/>
        </w:rPr>
      </w:pPr>
      <w:r w:rsidRPr="00BE5907">
        <w:rPr>
          <w:rFonts w:ascii="Times New Roman" w:hAnsi="Times New Roman"/>
          <w:color w:val="000000"/>
          <w:sz w:val="24"/>
          <w:szCs w:val="24"/>
        </w:rPr>
        <w:t xml:space="preserve">Nyílt, hirdetménnyel induló eljárás.  </w:t>
      </w:r>
    </w:p>
    <w:p w14:paraId="37FF753E" w14:textId="77777777" w:rsidR="001A40C2" w:rsidRPr="00BE5907" w:rsidRDefault="001A40C2" w:rsidP="001A40C2">
      <w:pPr>
        <w:pStyle w:val="Listaszerbekezds"/>
        <w:widowControl w:val="0"/>
        <w:numPr>
          <w:ilvl w:val="0"/>
          <w:numId w:val="7"/>
        </w:numPr>
        <w:spacing w:before="240" w:after="0" w:line="276" w:lineRule="exact"/>
        <w:ind w:left="426" w:right="745"/>
        <w:contextualSpacing w:val="0"/>
        <w:rPr>
          <w:rFonts w:ascii="Times New Roman" w:hAnsi="Times New Roman"/>
          <w:b/>
          <w:bCs/>
          <w:color w:val="000000"/>
          <w:sz w:val="24"/>
          <w:szCs w:val="24"/>
        </w:rPr>
      </w:pPr>
      <w:r w:rsidRPr="00BE5907">
        <w:rPr>
          <w:rFonts w:ascii="Times New Roman" w:hAnsi="Times New Roman"/>
          <w:b/>
          <w:bCs/>
          <w:color w:val="000000"/>
          <w:sz w:val="24"/>
          <w:szCs w:val="24"/>
        </w:rPr>
        <w:t xml:space="preserve">A hasznosítani kívánt ingatlanok adatai:  </w:t>
      </w:r>
    </w:p>
    <w:p w14:paraId="544037A0" w14:textId="0BA4BD88" w:rsidR="00A246D3" w:rsidRPr="00A246D3" w:rsidRDefault="001A40C2" w:rsidP="00A246D3">
      <w:pPr>
        <w:pStyle w:val="Listaszerbekezds"/>
        <w:widowControl w:val="0"/>
        <w:numPr>
          <w:ilvl w:val="1"/>
          <w:numId w:val="8"/>
        </w:numPr>
        <w:spacing w:before="120" w:after="0" w:line="276" w:lineRule="exact"/>
        <w:ind w:left="851" w:right="745"/>
        <w:contextualSpacing w:val="0"/>
        <w:rPr>
          <w:rFonts w:ascii="Times New Roman" w:hAnsi="Times New Roman"/>
          <w:color w:val="010302"/>
          <w:sz w:val="24"/>
          <w:szCs w:val="24"/>
        </w:rPr>
      </w:pPr>
      <w:r w:rsidRPr="00BE5907">
        <w:rPr>
          <w:rFonts w:ascii="Times New Roman" w:hAnsi="Times New Roman"/>
          <w:color w:val="000000"/>
          <w:sz w:val="24"/>
          <w:szCs w:val="24"/>
        </w:rPr>
        <w:t>Érintett helyrajziszámok:</w:t>
      </w:r>
    </w:p>
    <w:p w14:paraId="4A07BA49" w14:textId="77777777" w:rsidR="00A246D3" w:rsidRPr="00A246D3" w:rsidRDefault="00A246D3" w:rsidP="00A246D3">
      <w:pPr>
        <w:pStyle w:val="Listaszerbekezds"/>
        <w:widowControl w:val="0"/>
        <w:spacing w:before="120" w:after="0" w:line="276" w:lineRule="exact"/>
        <w:ind w:left="851" w:right="745"/>
        <w:contextualSpacing w:val="0"/>
        <w:rPr>
          <w:rFonts w:ascii="Times New Roman" w:hAnsi="Times New Roman"/>
          <w:color w:val="010302"/>
          <w:sz w:val="24"/>
          <w:szCs w:val="24"/>
        </w:rPr>
      </w:pPr>
    </w:p>
    <w:p w14:paraId="796163BA" w14:textId="77777777" w:rsidR="001A40C2" w:rsidRPr="00BE5907" w:rsidRDefault="001A40C2" w:rsidP="001A40C2">
      <w:pPr>
        <w:spacing w:line="276" w:lineRule="exact"/>
        <w:ind w:left="851" w:right="745"/>
        <w:rPr>
          <w:rFonts w:ascii="Times New Roman" w:hAnsi="Times New Roman"/>
          <w:color w:val="000000"/>
          <w:sz w:val="24"/>
          <w:szCs w:val="24"/>
        </w:rPr>
      </w:pPr>
      <w:r w:rsidRPr="00BE5907">
        <w:rPr>
          <w:rFonts w:ascii="Times New Roman" w:hAnsi="Times New Roman"/>
          <w:color w:val="000000"/>
          <w:sz w:val="24"/>
          <w:szCs w:val="24"/>
        </w:rPr>
        <w:t>490/6 hrsz: kivett ipari gazdasági terület, 2540 m</w:t>
      </w:r>
      <w:r w:rsidRPr="00BE5907">
        <w:rPr>
          <w:rFonts w:ascii="Times New Roman" w:hAnsi="Times New Roman"/>
          <w:color w:val="000000"/>
          <w:sz w:val="24"/>
          <w:szCs w:val="24"/>
          <w:vertAlign w:val="superscript"/>
        </w:rPr>
        <w:t>2</w:t>
      </w:r>
    </w:p>
    <w:p w14:paraId="171924CE" w14:textId="77777777" w:rsidR="001A40C2" w:rsidRPr="00BE5907" w:rsidRDefault="001A40C2" w:rsidP="001A40C2">
      <w:pPr>
        <w:spacing w:line="276" w:lineRule="exact"/>
        <w:ind w:left="851" w:right="745"/>
        <w:rPr>
          <w:rFonts w:ascii="Times New Roman" w:hAnsi="Times New Roman"/>
          <w:color w:val="000000"/>
          <w:sz w:val="24"/>
          <w:szCs w:val="24"/>
        </w:rPr>
      </w:pPr>
      <w:r w:rsidRPr="00BE5907">
        <w:rPr>
          <w:rFonts w:ascii="Times New Roman" w:hAnsi="Times New Roman"/>
          <w:color w:val="000000"/>
          <w:sz w:val="24"/>
          <w:szCs w:val="24"/>
        </w:rPr>
        <w:t>490/8 hrsz: kivett ipari gazdasági terület, 4550 m</w:t>
      </w:r>
      <w:r w:rsidRPr="00BE5907">
        <w:rPr>
          <w:rFonts w:ascii="Times New Roman" w:hAnsi="Times New Roman"/>
          <w:color w:val="000000"/>
          <w:sz w:val="24"/>
          <w:szCs w:val="24"/>
          <w:vertAlign w:val="superscript"/>
        </w:rPr>
        <w:t>2</w:t>
      </w:r>
    </w:p>
    <w:p w14:paraId="3AA5B2FA" w14:textId="77777777" w:rsidR="001A40C2" w:rsidRPr="00BE5907" w:rsidRDefault="001A40C2" w:rsidP="001A40C2">
      <w:pPr>
        <w:spacing w:before="120" w:line="276" w:lineRule="exact"/>
        <w:ind w:left="851" w:right="745"/>
        <w:rPr>
          <w:rFonts w:ascii="Times New Roman" w:hAnsi="Times New Roman"/>
          <w:color w:val="000000"/>
          <w:sz w:val="24"/>
          <w:szCs w:val="24"/>
        </w:rPr>
      </w:pPr>
      <w:r w:rsidRPr="00BE5907">
        <w:rPr>
          <w:rFonts w:ascii="Times New Roman" w:hAnsi="Times New Roman"/>
          <w:color w:val="000000"/>
          <w:sz w:val="24"/>
          <w:szCs w:val="24"/>
        </w:rPr>
        <w:t>A fenti ingatlanok kizárólagos tulajdonosa:</w:t>
      </w:r>
    </w:p>
    <w:p w14:paraId="01CFE6E2" w14:textId="77777777" w:rsidR="001A40C2" w:rsidRPr="00BE5907" w:rsidRDefault="001A40C2" w:rsidP="001A40C2">
      <w:pPr>
        <w:spacing w:before="60" w:line="276" w:lineRule="exact"/>
        <w:ind w:left="851" w:right="745"/>
        <w:rPr>
          <w:rFonts w:ascii="Times New Roman" w:hAnsi="Times New Roman"/>
          <w:color w:val="000000"/>
          <w:sz w:val="24"/>
          <w:szCs w:val="24"/>
        </w:rPr>
      </w:pPr>
      <w:r w:rsidRPr="00BE5907">
        <w:rPr>
          <w:rFonts w:ascii="Times New Roman" w:hAnsi="Times New Roman"/>
          <w:color w:val="000000"/>
          <w:sz w:val="24"/>
          <w:szCs w:val="24"/>
        </w:rPr>
        <w:t>Üllés Nagyközségi Önko</w:t>
      </w:r>
      <w:r w:rsidRPr="00BE5907">
        <w:rPr>
          <w:rFonts w:ascii="Times New Roman" w:hAnsi="Times New Roman"/>
          <w:color w:val="000000"/>
          <w:spacing w:val="-3"/>
          <w:sz w:val="24"/>
          <w:szCs w:val="24"/>
        </w:rPr>
        <w:t>r</w:t>
      </w:r>
      <w:r w:rsidRPr="00BE5907">
        <w:rPr>
          <w:rFonts w:ascii="Times New Roman" w:hAnsi="Times New Roman"/>
          <w:color w:val="000000"/>
          <w:sz w:val="24"/>
          <w:szCs w:val="24"/>
        </w:rPr>
        <w:t>mányzat</w:t>
      </w:r>
    </w:p>
    <w:p w14:paraId="1FD91936" w14:textId="77777777" w:rsidR="001A40C2" w:rsidRPr="00BE5907" w:rsidRDefault="001A40C2" w:rsidP="001A40C2">
      <w:pPr>
        <w:spacing w:line="276" w:lineRule="exact"/>
        <w:ind w:left="851" w:right="745"/>
        <w:jc w:val="both"/>
        <w:rPr>
          <w:rFonts w:ascii="Times New Roman" w:hAnsi="Times New Roman"/>
          <w:color w:val="010302"/>
          <w:sz w:val="24"/>
          <w:szCs w:val="24"/>
        </w:rPr>
      </w:pPr>
      <w:r w:rsidRPr="00BE5907">
        <w:rPr>
          <w:rFonts w:ascii="Times New Roman" w:hAnsi="Times New Roman"/>
          <w:color w:val="000000"/>
          <w:sz w:val="24"/>
          <w:szCs w:val="24"/>
        </w:rPr>
        <w:t xml:space="preserve">6794 Üllés, Dorozsmai út 40. </w:t>
      </w:r>
    </w:p>
    <w:p w14:paraId="66A8ED6E" w14:textId="77777777" w:rsidR="001A40C2" w:rsidRPr="00BE5907" w:rsidRDefault="001A40C2" w:rsidP="001A40C2">
      <w:pPr>
        <w:pStyle w:val="Listaszerbekezds"/>
        <w:widowControl w:val="0"/>
        <w:numPr>
          <w:ilvl w:val="1"/>
          <w:numId w:val="8"/>
        </w:numPr>
        <w:spacing w:before="120" w:after="0" w:line="240" w:lineRule="auto"/>
        <w:ind w:left="993"/>
        <w:contextualSpacing w:val="0"/>
        <w:rPr>
          <w:rFonts w:ascii="Times New Roman" w:hAnsi="Times New Roman"/>
          <w:color w:val="010302"/>
          <w:sz w:val="24"/>
          <w:szCs w:val="24"/>
        </w:rPr>
      </w:pPr>
      <w:r w:rsidRPr="00BE5907">
        <w:rPr>
          <w:rFonts w:ascii="Times New Roman" w:hAnsi="Times New Roman"/>
          <w:color w:val="000000"/>
          <w:sz w:val="24"/>
          <w:szCs w:val="24"/>
        </w:rPr>
        <w:t xml:space="preserve">A terület ismertetése:  </w:t>
      </w:r>
    </w:p>
    <w:p w14:paraId="79A98A5F" w14:textId="6F9E31AC" w:rsidR="001A40C2" w:rsidRPr="00BE5907" w:rsidRDefault="001A40C2" w:rsidP="00184F37">
      <w:pPr>
        <w:spacing w:before="60"/>
        <w:ind w:left="851" w:right="1"/>
        <w:jc w:val="both"/>
        <w:rPr>
          <w:rFonts w:ascii="Times New Roman" w:hAnsi="Times New Roman"/>
          <w:color w:val="000000"/>
          <w:sz w:val="24"/>
          <w:szCs w:val="24"/>
        </w:rPr>
      </w:pPr>
      <w:r w:rsidRPr="00BE5907">
        <w:rPr>
          <w:rFonts w:ascii="Times New Roman" w:hAnsi="Times New Roman"/>
          <w:color w:val="000000"/>
          <w:sz w:val="24"/>
          <w:szCs w:val="24"/>
        </w:rPr>
        <w:t>Az ingatlanok Üllés Nagyközség belterületi határán helyezkednek el, övezeti besorolásuk Gá-1 (általános gazdasági terület).</w:t>
      </w:r>
    </w:p>
    <w:p w14:paraId="782E508D" w14:textId="77777777" w:rsidR="001A40C2" w:rsidRPr="00BE5907" w:rsidRDefault="001A40C2" w:rsidP="001A40C2">
      <w:pPr>
        <w:ind w:left="851" w:right="1"/>
        <w:rPr>
          <w:rFonts w:ascii="Times New Roman" w:hAnsi="Times New Roman"/>
          <w:color w:val="010302"/>
          <w:sz w:val="24"/>
          <w:szCs w:val="24"/>
        </w:rPr>
      </w:pPr>
      <w:r w:rsidRPr="00BE5907">
        <w:rPr>
          <w:rFonts w:ascii="Times New Roman" w:hAnsi="Times New Roman"/>
          <w:color w:val="010302"/>
          <w:sz w:val="24"/>
          <w:szCs w:val="24"/>
        </w:rPr>
        <w:t>A legközelebbi M5 autópálya felhajtó Balástyánál található, az ingatlanoktól 12,6 km távolságra.</w:t>
      </w:r>
    </w:p>
    <w:p w14:paraId="23D51CBF" w14:textId="77777777" w:rsidR="001A40C2" w:rsidRPr="00BE5907" w:rsidRDefault="001A40C2" w:rsidP="001A40C2">
      <w:pPr>
        <w:pStyle w:val="Listaszerbekezds"/>
        <w:widowControl w:val="0"/>
        <w:numPr>
          <w:ilvl w:val="1"/>
          <w:numId w:val="8"/>
        </w:numPr>
        <w:spacing w:before="120" w:after="0" w:line="276" w:lineRule="exact"/>
        <w:ind w:left="851" w:right="1"/>
        <w:contextualSpacing w:val="0"/>
        <w:jc w:val="both"/>
        <w:rPr>
          <w:rFonts w:ascii="Times New Roman" w:hAnsi="Times New Roman"/>
          <w:color w:val="000000"/>
          <w:spacing w:val="69"/>
          <w:sz w:val="24"/>
          <w:szCs w:val="24"/>
        </w:rPr>
      </w:pPr>
      <w:r w:rsidRPr="00BE5907">
        <w:rPr>
          <w:rFonts w:ascii="Times New Roman" w:hAnsi="Times New Roman"/>
          <w:color w:val="000000"/>
          <w:sz w:val="24"/>
          <w:szCs w:val="24"/>
        </w:rPr>
        <w:t>Az</w:t>
      </w:r>
      <w:r w:rsidRPr="00BE5907">
        <w:rPr>
          <w:rFonts w:ascii="Times New Roman" w:hAnsi="Times New Roman"/>
          <w:color w:val="000000"/>
          <w:spacing w:val="66"/>
          <w:sz w:val="24"/>
          <w:szCs w:val="24"/>
        </w:rPr>
        <w:t xml:space="preserve"> </w:t>
      </w:r>
      <w:r w:rsidRPr="00BE5907">
        <w:rPr>
          <w:rFonts w:ascii="Times New Roman" w:hAnsi="Times New Roman"/>
          <w:color w:val="000000"/>
          <w:sz w:val="24"/>
          <w:szCs w:val="24"/>
        </w:rPr>
        <w:t>ingatlanok</w:t>
      </w:r>
      <w:r w:rsidRPr="00BE5907">
        <w:rPr>
          <w:rFonts w:ascii="Times New Roman" w:hAnsi="Times New Roman"/>
          <w:color w:val="000000"/>
          <w:spacing w:val="66"/>
          <w:sz w:val="24"/>
          <w:szCs w:val="24"/>
        </w:rPr>
        <w:t xml:space="preserve"> </w:t>
      </w:r>
      <w:r w:rsidRPr="00BE5907">
        <w:rPr>
          <w:rFonts w:ascii="Times New Roman" w:hAnsi="Times New Roman"/>
          <w:color w:val="000000"/>
          <w:sz w:val="24"/>
          <w:szCs w:val="24"/>
        </w:rPr>
        <w:t>közmű ellátottsága</w:t>
      </w:r>
    </w:p>
    <w:p w14:paraId="41BC980A" w14:textId="77777777" w:rsidR="001A40C2" w:rsidRPr="00BE5907" w:rsidRDefault="001A40C2" w:rsidP="001A40C2">
      <w:pPr>
        <w:spacing w:before="60" w:line="276" w:lineRule="exact"/>
        <w:ind w:left="851" w:right="1"/>
        <w:jc w:val="both"/>
        <w:rPr>
          <w:rFonts w:ascii="Times New Roman" w:hAnsi="Times New Roman"/>
          <w:color w:val="000000"/>
          <w:spacing w:val="69"/>
          <w:sz w:val="24"/>
          <w:szCs w:val="24"/>
        </w:rPr>
      </w:pPr>
      <w:r w:rsidRPr="00BE5907">
        <w:rPr>
          <w:rFonts w:ascii="Times New Roman" w:hAnsi="Times New Roman"/>
          <w:color w:val="000000"/>
          <w:sz w:val="24"/>
          <w:szCs w:val="24"/>
        </w:rPr>
        <w:t>Kiépítésre került a szennyvízelvezető rendszer, a csatlakozási pontok az ingatlanokon belül helyezkednek el a telekhatártól 1 m távolságra.</w:t>
      </w:r>
    </w:p>
    <w:p w14:paraId="7B218A80" w14:textId="77777777" w:rsidR="001A40C2" w:rsidRPr="00BE5907" w:rsidRDefault="001A40C2" w:rsidP="001A40C2">
      <w:pPr>
        <w:spacing w:before="60" w:line="276" w:lineRule="exact"/>
        <w:ind w:left="851" w:right="1"/>
        <w:jc w:val="both"/>
        <w:rPr>
          <w:rFonts w:ascii="Times New Roman" w:hAnsi="Times New Roman"/>
          <w:color w:val="000000"/>
          <w:sz w:val="24"/>
          <w:szCs w:val="24"/>
        </w:rPr>
      </w:pPr>
      <w:r w:rsidRPr="00BE5907">
        <w:rPr>
          <w:rFonts w:ascii="Times New Roman" w:hAnsi="Times New Roman"/>
          <w:color w:val="000000"/>
          <w:sz w:val="24"/>
          <w:szCs w:val="24"/>
        </w:rPr>
        <w:t>Az ivóvíz hálózatra csatlakozás biztosított a 490/1 helyrajzi számú ingatlanon kiépített ivóvíz gerincvezetékről.</w:t>
      </w:r>
    </w:p>
    <w:p w14:paraId="50CB4CA8" w14:textId="77777777" w:rsidR="001A40C2" w:rsidRPr="00BE5907" w:rsidRDefault="001A40C2" w:rsidP="001A40C2">
      <w:pPr>
        <w:spacing w:before="60" w:line="276" w:lineRule="exact"/>
        <w:ind w:left="851" w:right="1"/>
        <w:jc w:val="both"/>
        <w:rPr>
          <w:rFonts w:ascii="Times New Roman" w:hAnsi="Times New Roman"/>
          <w:color w:val="000000"/>
          <w:sz w:val="24"/>
          <w:szCs w:val="24"/>
        </w:rPr>
      </w:pPr>
      <w:r w:rsidRPr="00BE5907">
        <w:rPr>
          <w:rFonts w:ascii="Times New Roman" w:hAnsi="Times New Roman"/>
          <w:color w:val="000000"/>
          <w:sz w:val="24"/>
          <w:szCs w:val="24"/>
        </w:rPr>
        <w:lastRenderedPageBreak/>
        <w:t xml:space="preserve">Minden ingatlan villamosított, a földkábeles villamos hálózat kiépítése és a villamos energia mérőszekrények elhelyezése megtörtént. </w:t>
      </w:r>
    </w:p>
    <w:p w14:paraId="2248A220" w14:textId="4AF2B72B" w:rsidR="001A40C2" w:rsidRPr="00BE5907" w:rsidRDefault="001A40C2" w:rsidP="001A40C2">
      <w:pPr>
        <w:spacing w:before="60" w:line="276" w:lineRule="exact"/>
        <w:ind w:left="851" w:right="1"/>
        <w:jc w:val="both"/>
        <w:rPr>
          <w:rFonts w:ascii="Times New Roman" w:hAnsi="Times New Roman"/>
          <w:color w:val="000000"/>
          <w:sz w:val="24"/>
          <w:szCs w:val="24"/>
        </w:rPr>
      </w:pPr>
      <w:r w:rsidRPr="00BE5907">
        <w:rPr>
          <w:rFonts w:ascii="Times New Roman" w:hAnsi="Times New Roman"/>
          <w:color w:val="000000"/>
          <w:sz w:val="24"/>
          <w:szCs w:val="24"/>
        </w:rPr>
        <w:t>Az ivóvíz bekötéséről és a villamos energia teljesítmény lekötéséről a</w:t>
      </w:r>
      <w:r w:rsidR="00DD4BA7">
        <w:rPr>
          <w:rFonts w:ascii="Times New Roman" w:hAnsi="Times New Roman"/>
          <w:color w:val="000000"/>
          <w:sz w:val="24"/>
          <w:szCs w:val="24"/>
        </w:rPr>
        <w:t xml:space="preserve"> majdani</w:t>
      </w:r>
      <w:r w:rsidRPr="00BE5907">
        <w:rPr>
          <w:rFonts w:ascii="Times New Roman" w:hAnsi="Times New Roman"/>
          <w:color w:val="000000"/>
          <w:sz w:val="24"/>
          <w:szCs w:val="24"/>
        </w:rPr>
        <w:t xml:space="preserve"> bérlőnek kell gondoskodnia.</w:t>
      </w:r>
    </w:p>
    <w:p w14:paraId="578057FA" w14:textId="77777777" w:rsidR="001A40C2" w:rsidRPr="00BE5907" w:rsidRDefault="001A40C2" w:rsidP="001A40C2">
      <w:pPr>
        <w:spacing w:before="60" w:line="276" w:lineRule="exact"/>
        <w:ind w:left="851" w:right="1"/>
        <w:jc w:val="both"/>
        <w:rPr>
          <w:rFonts w:ascii="Times New Roman" w:hAnsi="Times New Roman"/>
          <w:color w:val="000000"/>
          <w:sz w:val="24"/>
          <w:szCs w:val="24"/>
        </w:rPr>
      </w:pPr>
      <w:r w:rsidRPr="00BE5907">
        <w:rPr>
          <w:rFonts w:ascii="Times New Roman" w:hAnsi="Times New Roman"/>
          <w:color w:val="000000"/>
          <w:sz w:val="24"/>
          <w:szCs w:val="24"/>
        </w:rPr>
        <w:t>Minden ingatlan az 5408 j úthoz közvetlenül csatlakozó 490/1 helyrajzi számon lévő aszfaltos útról megközelíthető.</w:t>
      </w:r>
    </w:p>
    <w:p w14:paraId="71BBEE0E" w14:textId="77777777" w:rsidR="001A40C2" w:rsidRPr="00BE5907" w:rsidRDefault="001A40C2" w:rsidP="001A40C2">
      <w:pPr>
        <w:pStyle w:val="Listaszerbekezds"/>
        <w:widowControl w:val="0"/>
        <w:numPr>
          <w:ilvl w:val="1"/>
          <w:numId w:val="8"/>
        </w:numPr>
        <w:spacing w:before="120" w:after="0" w:line="240" w:lineRule="auto"/>
        <w:ind w:left="851" w:right="1"/>
        <w:contextualSpacing w:val="0"/>
        <w:rPr>
          <w:rFonts w:ascii="Times New Roman" w:hAnsi="Times New Roman"/>
          <w:color w:val="010302"/>
          <w:sz w:val="24"/>
          <w:szCs w:val="24"/>
        </w:rPr>
      </w:pPr>
      <w:r w:rsidRPr="00BE5907">
        <w:rPr>
          <w:rFonts w:ascii="Times New Roman" w:hAnsi="Times New Roman"/>
          <w:color w:val="000000"/>
          <w:sz w:val="24"/>
          <w:szCs w:val="24"/>
        </w:rPr>
        <w:t xml:space="preserve">Az ingatlanok jelenleg nem körbekerítettek, így az adott terület vagyonvédelme a Bérlő feladata.   </w:t>
      </w:r>
    </w:p>
    <w:p w14:paraId="51A87FED" w14:textId="77777777" w:rsidR="001A40C2" w:rsidRPr="00BE5907" w:rsidRDefault="001A40C2" w:rsidP="001A40C2">
      <w:pPr>
        <w:pStyle w:val="Listaszerbekezds"/>
        <w:widowControl w:val="0"/>
        <w:numPr>
          <w:ilvl w:val="0"/>
          <w:numId w:val="7"/>
        </w:numPr>
        <w:spacing w:before="240" w:after="0" w:line="275" w:lineRule="exact"/>
        <w:ind w:left="426" w:right="1" w:hanging="426"/>
        <w:contextualSpacing w:val="0"/>
        <w:jc w:val="both"/>
        <w:rPr>
          <w:rFonts w:ascii="Times New Roman" w:hAnsi="Times New Roman"/>
          <w:color w:val="010302"/>
          <w:sz w:val="24"/>
          <w:szCs w:val="24"/>
        </w:rPr>
      </w:pPr>
      <w:r w:rsidRPr="00BE5907">
        <w:rPr>
          <w:rFonts w:ascii="Times New Roman" w:hAnsi="Times New Roman"/>
          <w:b/>
          <w:bCs/>
          <w:color w:val="000000"/>
          <w:sz w:val="24"/>
          <w:szCs w:val="24"/>
        </w:rPr>
        <w:t>Hatósági</w:t>
      </w:r>
      <w:r w:rsidRPr="00BE5907">
        <w:rPr>
          <w:rFonts w:ascii="Times New Roman" w:hAnsi="Times New Roman"/>
          <w:b/>
          <w:bCs/>
          <w:color w:val="000000"/>
          <w:spacing w:val="126"/>
          <w:sz w:val="24"/>
          <w:szCs w:val="24"/>
        </w:rPr>
        <w:t xml:space="preserve"> </w:t>
      </w:r>
      <w:r w:rsidRPr="00BE5907">
        <w:rPr>
          <w:rFonts w:ascii="Times New Roman" w:hAnsi="Times New Roman"/>
          <w:b/>
          <w:bCs/>
          <w:color w:val="000000"/>
          <w:sz w:val="24"/>
          <w:szCs w:val="24"/>
        </w:rPr>
        <w:t>előírások:</w:t>
      </w:r>
      <w:r w:rsidRPr="00BE5907">
        <w:rPr>
          <w:rFonts w:ascii="Times New Roman" w:hAnsi="Times New Roman"/>
          <w:b/>
          <w:bCs/>
          <w:color w:val="000000"/>
          <w:spacing w:val="127"/>
          <w:sz w:val="24"/>
          <w:szCs w:val="24"/>
        </w:rPr>
        <w:t xml:space="preserve"> </w:t>
      </w:r>
    </w:p>
    <w:p w14:paraId="48409637" w14:textId="77777777" w:rsidR="001A40C2" w:rsidRPr="00BE5907" w:rsidRDefault="001A40C2" w:rsidP="001A40C2">
      <w:pPr>
        <w:shd w:val="clear" w:color="auto" w:fill="FFFFFF"/>
        <w:spacing w:line="310" w:lineRule="atLeast"/>
        <w:ind w:left="426"/>
        <w:jc w:val="both"/>
        <w:rPr>
          <w:rFonts w:ascii="Times New Roman" w:eastAsia="Times New Roman" w:hAnsi="Times New Roman"/>
          <w:b/>
          <w:bCs/>
          <w:color w:val="000000"/>
          <w:sz w:val="24"/>
          <w:szCs w:val="24"/>
          <w:lang w:eastAsia="hu-HU"/>
        </w:rPr>
      </w:pPr>
      <w:r w:rsidRPr="00BE5907">
        <w:rPr>
          <w:rFonts w:ascii="Times New Roman" w:hAnsi="Times New Roman"/>
          <w:b/>
          <w:bCs/>
          <w:color w:val="000000"/>
          <w:sz w:val="24"/>
          <w:szCs w:val="24"/>
        </w:rPr>
        <w:t>Az</w:t>
      </w:r>
      <w:r w:rsidRPr="00BE5907">
        <w:rPr>
          <w:rFonts w:ascii="Times New Roman" w:hAnsi="Times New Roman"/>
          <w:b/>
          <w:bCs/>
          <w:color w:val="000000"/>
          <w:spacing w:val="83"/>
          <w:sz w:val="24"/>
          <w:szCs w:val="24"/>
        </w:rPr>
        <w:t xml:space="preserve"> </w:t>
      </w:r>
      <w:r w:rsidRPr="00BE5907">
        <w:rPr>
          <w:rFonts w:ascii="Times New Roman" w:hAnsi="Times New Roman"/>
          <w:b/>
          <w:bCs/>
          <w:color w:val="000000"/>
          <w:sz w:val="24"/>
          <w:szCs w:val="24"/>
        </w:rPr>
        <w:t>országos</w:t>
      </w:r>
      <w:r w:rsidRPr="00BE5907">
        <w:rPr>
          <w:rFonts w:ascii="Times New Roman" w:hAnsi="Times New Roman"/>
          <w:b/>
          <w:bCs/>
          <w:color w:val="000000"/>
          <w:spacing w:val="83"/>
          <w:sz w:val="24"/>
          <w:szCs w:val="24"/>
        </w:rPr>
        <w:t xml:space="preserve"> </w:t>
      </w:r>
      <w:r w:rsidRPr="00BE5907">
        <w:rPr>
          <w:rFonts w:ascii="Times New Roman" w:hAnsi="Times New Roman"/>
          <w:b/>
          <w:bCs/>
          <w:color w:val="000000"/>
          <w:sz w:val="24"/>
          <w:szCs w:val="24"/>
        </w:rPr>
        <w:t>településrendezési</w:t>
      </w:r>
      <w:r w:rsidRPr="00BE5907">
        <w:rPr>
          <w:rFonts w:ascii="Times New Roman" w:hAnsi="Times New Roman"/>
          <w:b/>
          <w:bCs/>
          <w:color w:val="000000"/>
          <w:spacing w:val="86"/>
          <w:sz w:val="24"/>
          <w:szCs w:val="24"/>
        </w:rPr>
        <w:t xml:space="preserve"> </w:t>
      </w:r>
      <w:r w:rsidRPr="00BE5907">
        <w:rPr>
          <w:rFonts w:ascii="Times New Roman" w:hAnsi="Times New Roman"/>
          <w:b/>
          <w:bCs/>
          <w:color w:val="000000"/>
          <w:sz w:val="24"/>
          <w:szCs w:val="24"/>
        </w:rPr>
        <w:t>és</w:t>
      </w:r>
      <w:r w:rsidRPr="00BE5907">
        <w:rPr>
          <w:rFonts w:ascii="Times New Roman" w:hAnsi="Times New Roman"/>
          <w:b/>
          <w:bCs/>
          <w:color w:val="000000"/>
          <w:spacing w:val="83"/>
          <w:sz w:val="24"/>
          <w:szCs w:val="24"/>
        </w:rPr>
        <w:t xml:space="preserve"> </w:t>
      </w:r>
      <w:r w:rsidRPr="00BE5907">
        <w:rPr>
          <w:rFonts w:ascii="Times New Roman" w:hAnsi="Times New Roman"/>
          <w:b/>
          <w:bCs/>
          <w:color w:val="000000"/>
          <w:sz w:val="24"/>
          <w:szCs w:val="24"/>
        </w:rPr>
        <w:t>építési követelményekről</w:t>
      </w:r>
      <w:r w:rsidRPr="00BE5907">
        <w:rPr>
          <w:rFonts w:ascii="Times New Roman" w:hAnsi="Times New Roman"/>
          <w:b/>
          <w:bCs/>
          <w:color w:val="000000"/>
          <w:spacing w:val="89"/>
          <w:sz w:val="24"/>
          <w:szCs w:val="24"/>
        </w:rPr>
        <w:t xml:space="preserve"> </w:t>
      </w:r>
      <w:r w:rsidRPr="00BE5907">
        <w:rPr>
          <w:rFonts w:ascii="Times New Roman" w:hAnsi="Times New Roman"/>
          <w:b/>
          <w:bCs/>
          <w:color w:val="000000"/>
          <w:sz w:val="24"/>
          <w:szCs w:val="24"/>
        </w:rPr>
        <w:t>szóló</w:t>
      </w:r>
      <w:r w:rsidRPr="00BE5907">
        <w:rPr>
          <w:rFonts w:ascii="Times New Roman" w:hAnsi="Times New Roman"/>
          <w:b/>
          <w:bCs/>
          <w:color w:val="000000"/>
          <w:spacing w:val="88"/>
          <w:sz w:val="24"/>
          <w:szCs w:val="24"/>
        </w:rPr>
        <w:t xml:space="preserve"> </w:t>
      </w:r>
      <w:r w:rsidRPr="00BE5907">
        <w:rPr>
          <w:rFonts w:ascii="Times New Roman" w:hAnsi="Times New Roman"/>
          <w:b/>
          <w:bCs/>
          <w:color w:val="000000"/>
          <w:sz w:val="24"/>
          <w:szCs w:val="24"/>
        </w:rPr>
        <w:t>253/1997.</w:t>
      </w:r>
      <w:r w:rsidRPr="00BE5907">
        <w:rPr>
          <w:rFonts w:ascii="Times New Roman" w:hAnsi="Times New Roman"/>
          <w:b/>
          <w:bCs/>
          <w:color w:val="000000"/>
          <w:spacing w:val="89"/>
          <w:sz w:val="24"/>
          <w:szCs w:val="24"/>
        </w:rPr>
        <w:t xml:space="preserve"> </w:t>
      </w:r>
      <w:r w:rsidRPr="00BE5907">
        <w:rPr>
          <w:rFonts w:ascii="Times New Roman" w:hAnsi="Times New Roman"/>
          <w:b/>
          <w:bCs/>
          <w:color w:val="000000"/>
          <w:sz w:val="24"/>
          <w:szCs w:val="24"/>
        </w:rPr>
        <w:t>(XI</w:t>
      </w:r>
      <w:r w:rsidRPr="00BE5907">
        <w:rPr>
          <w:rFonts w:ascii="Times New Roman" w:hAnsi="Times New Roman"/>
          <w:b/>
          <w:bCs/>
          <w:color w:val="000000"/>
          <w:spacing w:val="-3"/>
          <w:sz w:val="24"/>
          <w:szCs w:val="24"/>
        </w:rPr>
        <w:t>I</w:t>
      </w:r>
      <w:r w:rsidRPr="00BE5907">
        <w:rPr>
          <w:rFonts w:ascii="Times New Roman" w:hAnsi="Times New Roman"/>
          <w:b/>
          <w:bCs/>
          <w:color w:val="000000"/>
          <w:sz w:val="24"/>
          <w:szCs w:val="24"/>
        </w:rPr>
        <w:t>.20.)</w:t>
      </w:r>
      <w:r w:rsidRPr="00BE5907">
        <w:rPr>
          <w:rFonts w:ascii="Times New Roman" w:hAnsi="Times New Roman"/>
          <w:b/>
          <w:bCs/>
          <w:color w:val="000000"/>
          <w:spacing w:val="88"/>
          <w:sz w:val="24"/>
          <w:szCs w:val="24"/>
        </w:rPr>
        <w:t xml:space="preserve"> </w:t>
      </w:r>
      <w:r w:rsidRPr="00BE5907">
        <w:rPr>
          <w:rFonts w:ascii="Times New Roman" w:hAnsi="Times New Roman"/>
          <w:b/>
          <w:bCs/>
          <w:color w:val="000000"/>
          <w:sz w:val="24"/>
          <w:szCs w:val="24"/>
        </w:rPr>
        <w:t>Korm.</w:t>
      </w:r>
      <w:r w:rsidRPr="00BE5907">
        <w:rPr>
          <w:rFonts w:ascii="Times New Roman" w:hAnsi="Times New Roman"/>
          <w:b/>
          <w:bCs/>
          <w:color w:val="000000"/>
          <w:spacing w:val="88"/>
          <w:sz w:val="24"/>
          <w:szCs w:val="24"/>
        </w:rPr>
        <w:t xml:space="preserve"> </w:t>
      </w:r>
      <w:r w:rsidRPr="00BE5907">
        <w:rPr>
          <w:rFonts w:ascii="Times New Roman" w:hAnsi="Times New Roman"/>
          <w:b/>
          <w:bCs/>
          <w:color w:val="000000"/>
          <w:sz w:val="24"/>
          <w:szCs w:val="24"/>
        </w:rPr>
        <w:t>rendelet</w:t>
      </w:r>
      <w:r w:rsidRPr="00BE5907">
        <w:rPr>
          <w:rFonts w:ascii="Times New Roman" w:hAnsi="Times New Roman"/>
          <w:b/>
          <w:bCs/>
          <w:color w:val="000000"/>
          <w:spacing w:val="91"/>
          <w:sz w:val="24"/>
          <w:szCs w:val="24"/>
        </w:rPr>
        <w:t xml:space="preserve"> </w:t>
      </w:r>
      <w:r w:rsidRPr="00BE5907">
        <w:rPr>
          <w:rFonts w:ascii="Times New Roman" w:eastAsia="Times New Roman" w:hAnsi="Times New Roman"/>
          <w:b/>
          <w:bCs/>
          <w:color w:val="000000"/>
          <w:sz w:val="24"/>
          <w:szCs w:val="24"/>
          <w:lang w:eastAsia="hu-HU"/>
        </w:rPr>
        <w:t>20/A. §</w:t>
      </w:r>
      <w:hyperlink r:id="rId6" w:anchor="sup83" w:history="1">
        <w:r w:rsidRPr="00BE5907">
          <w:rPr>
            <w:rFonts w:ascii="Times New Roman" w:eastAsia="Times New Roman" w:hAnsi="Times New Roman"/>
            <w:b/>
            <w:bCs/>
            <w:color w:val="000000"/>
            <w:sz w:val="24"/>
            <w:szCs w:val="24"/>
            <w:u w:val="single"/>
            <w:vertAlign w:val="superscript"/>
            <w:lang w:eastAsia="hu-HU"/>
          </w:rPr>
          <w:t>83</w:t>
        </w:r>
      </w:hyperlink>
      <w:r w:rsidRPr="00BE5907">
        <w:rPr>
          <w:rFonts w:ascii="Times New Roman" w:eastAsia="Times New Roman" w:hAnsi="Times New Roman"/>
          <w:b/>
          <w:bCs/>
          <w:color w:val="000000"/>
          <w:sz w:val="24"/>
          <w:szCs w:val="24"/>
          <w:vertAlign w:val="superscript"/>
          <w:lang w:eastAsia="hu-HU"/>
        </w:rPr>
        <w:t> </w:t>
      </w:r>
      <w:r w:rsidRPr="00BE5907">
        <w:rPr>
          <w:rFonts w:ascii="Times New Roman" w:eastAsia="Times New Roman" w:hAnsi="Times New Roman"/>
          <w:b/>
          <w:bCs/>
          <w:color w:val="000000"/>
          <w:sz w:val="24"/>
          <w:szCs w:val="24"/>
          <w:lang w:eastAsia="hu-HU"/>
        </w:rPr>
        <w:t>  alapján</w:t>
      </w:r>
    </w:p>
    <w:p w14:paraId="70CFA421" w14:textId="77777777" w:rsidR="001A40C2" w:rsidRPr="00BE5907" w:rsidRDefault="001A40C2" w:rsidP="001A40C2">
      <w:pPr>
        <w:shd w:val="clear" w:color="auto" w:fill="FFFFFF"/>
        <w:spacing w:line="310" w:lineRule="atLeast"/>
        <w:ind w:left="709" w:hanging="283"/>
        <w:jc w:val="both"/>
        <w:rPr>
          <w:rFonts w:ascii="Times New Roman" w:eastAsia="Times New Roman" w:hAnsi="Times New Roman"/>
          <w:color w:val="000000"/>
          <w:sz w:val="24"/>
          <w:szCs w:val="24"/>
          <w:lang w:eastAsia="hu-HU"/>
        </w:rPr>
      </w:pPr>
      <w:r w:rsidRPr="00BE5907">
        <w:rPr>
          <w:rFonts w:ascii="Times New Roman" w:eastAsia="Times New Roman" w:hAnsi="Times New Roman"/>
          <w:color w:val="000000"/>
          <w:sz w:val="24"/>
          <w:szCs w:val="24"/>
          <w:lang w:eastAsia="hu-HU"/>
        </w:rPr>
        <w:t>(1) Az általános gazdasági terület a környezetre jelentős kedvezőtlen hatást nem gyakorló gazdasági tevékenységi célú, továbbá kereskedelmi, szolgáltató és raktár-rendeltetésű építmények elhelyezésére szolgál.</w:t>
      </w:r>
    </w:p>
    <w:p w14:paraId="68D87242" w14:textId="77777777" w:rsidR="001A40C2" w:rsidRPr="00BE5907" w:rsidRDefault="001A40C2" w:rsidP="001A40C2">
      <w:pPr>
        <w:shd w:val="clear" w:color="auto" w:fill="FFFFFF"/>
        <w:spacing w:line="310" w:lineRule="atLeast"/>
        <w:ind w:left="426"/>
        <w:jc w:val="both"/>
        <w:rPr>
          <w:rFonts w:ascii="Times New Roman" w:eastAsia="Times New Roman" w:hAnsi="Times New Roman"/>
          <w:color w:val="000000"/>
          <w:sz w:val="24"/>
          <w:szCs w:val="24"/>
          <w:lang w:eastAsia="hu-HU"/>
        </w:rPr>
      </w:pPr>
      <w:r w:rsidRPr="00BE5907">
        <w:rPr>
          <w:rFonts w:ascii="Times New Roman" w:eastAsia="Times New Roman" w:hAnsi="Times New Roman"/>
          <w:color w:val="000000"/>
          <w:sz w:val="24"/>
          <w:szCs w:val="24"/>
          <w:lang w:eastAsia="hu-HU"/>
        </w:rPr>
        <w:t>(2) Az általános gazdasági területen elhelyezhető épület az (1) bekezdésben foglaltakon kívül</w:t>
      </w:r>
    </w:p>
    <w:p w14:paraId="52A439F3" w14:textId="77777777" w:rsidR="001A40C2" w:rsidRPr="00BE5907" w:rsidRDefault="001A40C2" w:rsidP="001A40C2">
      <w:pPr>
        <w:shd w:val="clear" w:color="auto" w:fill="FFFFFF"/>
        <w:spacing w:line="310" w:lineRule="atLeast"/>
        <w:ind w:left="709"/>
        <w:jc w:val="both"/>
        <w:rPr>
          <w:rFonts w:ascii="Times New Roman" w:eastAsia="Times New Roman" w:hAnsi="Times New Roman"/>
          <w:color w:val="000000"/>
          <w:sz w:val="24"/>
          <w:szCs w:val="24"/>
          <w:lang w:eastAsia="hu-HU"/>
        </w:rPr>
      </w:pPr>
      <w:r w:rsidRPr="00BE5907">
        <w:rPr>
          <w:rFonts w:ascii="Times New Roman" w:eastAsia="Times New Roman" w:hAnsi="Times New Roman"/>
          <w:i/>
          <w:iCs/>
          <w:color w:val="000000"/>
          <w:sz w:val="24"/>
          <w:szCs w:val="24"/>
          <w:lang w:eastAsia="hu-HU"/>
        </w:rPr>
        <w:t xml:space="preserve">a) </w:t>
      </w:r>
      <w:r w:rsidRPr="00BE5907">
        <w:rPr>
          <w:rFonts w:ascii="Times New Roman" w:eastAsia="Times New Roman" w:hAnsi="Times New Roman"/>
          <w:color w:val="000000"/>
          <w:sz w:val="24"/>
          <w:szCs w:val="24"/>
          <w:lang w:eastAsia="hu-HU"/>
        </w:rPr>
        <w:t>iroda,</w:t>
      </w:r>
    </w:p>
    <w:p w14:paraId="014FEF4E" w14:textId="77777777" w:rsidR="001A40C2" w:rsidRPr="00BE5907" w:rsidRDefault="001A40C2" w:rsidP="001A40C2">
      <w:pPr>
        <w:shd w:val="clear" w:color="auto" w:fill="FFFFFF"/>
        <w:spacing w:line="310" w:lineRule="atLeast"/>
        <w:ind w:left="709"/>
        <w:jc w:val="both"/>
        <w:rPr>
          <w:rFonts w:ascii="Times New Roman" w:eastAsia="Times New Roman" w:hAnsi="Times New Roman"/>
          <w:color w:val="000000"/>
          <w:sz w:val="24"/>
          <w:szCs w:val="24"/>
          <w:lang w:eastAsia="hu-HU"/>
        </w:rPr>
      </w:pPr>
      <w:r w:rsidRPr="00BE5907">
        <w:rPr>
          <w:rFonts w:ascii="Times New Roman" w:eastAsia="Times New Roman" w:hAnsi="Times New Roman"/>
          <w:i/>
          <w:iCs/>
          <w:color w:val="000000"/>
          <w:sz w:val="24"/>
          <w:szCs w:val="24"/>
          <w:lang w:eastAsia="hu-HU"/>
        </w:rPr>
        <w:t xml:space="preserve">b) </w:t>
      </w:r>
      <w:r w:rsidRPr="00BE5907">
        <w:rPr>
          <w:rFonts w:ascii="Times New Roman" w:eastAsia="Times New Roman" w:hAnsi="Times New Roman"/>
          <w:color w:val="000000"/>
          <w:sz w:val="24"/>
          <w:szCs w:val="24"/>
          <w:lang w:eastAsia="hu-HU"/>
        </w:rPr>
        <w:t>a gazdasági területhez kapcsolódó diák- vagy munkásszállás,</w:t>
      </w:r>
    </w:p>
    <w:p w14:paraId="729C3682" w14:textId="77777777" w:rsidR="001A40C2" w:rsidRPr="00BE5907" w:rsidRDefault="001A40C2" w:rsidP="001A40C2">
      <w:pPr>
        <w:shd w:val="clear" w:color="auto" w:fill="FFFFFF"/>
        <w:spacing w:line="310" w:lineRule="atLeast"/>
        <w:ind w:left="709"/>
        <w:jc w:val="both"/>
        <w:rPr>
          <w:rFonts w:ascii="Times New Roman" w:eastAsia="Times New Roman" w:hAnsi="Times New Roman"/>
          <w:color w:val="000000"/>
          <w:sz w:val="24"/>
          <w:szCs w:val="24"/>
          <w:lang w:eastAsia="hu-HU"/>
        </w:rPr>
      </w:pPr>
      <w:r w:rsidRPr="00BE5907">
        <w:rPr>
          <w:rFonts w:ascii="Times New Roman" w:eastAsia="Times New Roman" w:hAnsi="Times New Roman"/>
          <w:i/>
          <w:iCs/>
          <w:color w:val="000000"/>
          <w:sz w:val="24"/>
          <w:szCs w:val="24"/>
          <w:lang w:eastAsia="hu-HU"/>
        </w:rPr>
        <w:t xml:space="preserve">c) </w:t>
      </w:r>
      <w:r w:rsidRPr="00BE5907">
        <w:rPr>
          <w:rFonts w:ascii="Times New Roman" w:eastAsia="Times New Roman" w:hAnsi="Times New Roman"/>
          <w:color w:val="000000"/>
          <w:sz w:val="24"/>
          <w:szCs w:val="24"/>
          <w:lang w:eastAsia="hu-HU"/>
        </w:rPr>
        <w:t>a gazdasági területhez kapcsolódó, közép- vagy felsőfokú szakmai képzést biztosító oktatási,</w:t>
      </w:r>
    </w:p>
    <w:p w14:paraId="6DE41BC0" w14:textId="77777777" w:rsidR="001A40C2" w:rsidRPr="00BE5907" w:rsidRDefault="001A40C2" w:rsidP="001A40C2">
      <w:pPr>
        <w:shd w:val="clear" w:color="auto" w:fill="FFFFFF"/>
        <w:spacing w:line="310" w:lineRule="atLeast"/>
        <w:ind w:left="709"/>
        <w:jc w:val="both"/>
        <w:rPr>
          <w:rFonts w:ascii="Times New Roman" w:eastAsia="Times New Roman" w:hAnsi="Times New Roman"/>
          <w:color w:val="000000"/>
          <w:sz w:val="24"/>
          <w:szCs w:val="24"/>
          <w:lang w:eastAsia="hu-HU"/>
        </w:rPr>
      </w:pPr>
      <w:r w:rsidRPr="00BE5907">
        <w:rPr>
          <w:rFonts w:ascii="Times New Roman" w:eastAsia="Times New Roman" w:hAnsi="Times New Roman"/>
          <w:i/>
          <w:iCs/>
          <w:color w:val="000000"/>
          <w:sz w:val="24"/>
          <w:szCs w:val="24"/>
          <w:lang w:eastAsia="hu-HU"/>
        </w:rPr>
        <w:t xml:space="preserve">d) </w:t>
      </w:r>
      <w:r w:rsidRPr="00BE5907">
        <w:rPr>
          <w:rFonts w:ascii="Times New Roman" w:eastAsia="Times New Roman" w:hAnsi="Times New Roman"/>
          <w:color w:val="000000"/>
          <w:sz w:val="24"/>
          <w:szCs w:val="24"/>
          <w:lang w:eastAsia="hu-HU"/>
        </w:rPr>
        <w:t>a területen dolgozók ellátását szolgáló óvoda, bölcsőde, egészségügyi</w:t>
      </w:r>
    </w:p>
    <w:p w14:paraId="63098A29" w14:textId="77777777" w:rsidR="001A40C2" w:rsidRPr="00BE5907" w:rsidRDefault="001A40C2" w:rsidP="001A40C2">
      <w:pPr>
        <w:shd w:val="clear" w:color="auto" w:fill="FFFFFF"/>
        <w:spacing w:line="310" w:lineRule="atLeast"/>
        <w:ind w:left="709"/>
        <w:jc w:val="both"/>
        <w:rPr>
          <w:rFonts w:ascii="Times New Roman" w:eastAsia="Times New Roman" w:hAnsi="Times New Roman"/>
          <w:color w:val="000000"/>
          <w:sz w:val="24"/>
          <w:szCs w:val="24"/>
          <w:lang w:eastAsia="hu-HU"/>
        </w:rPr>
      </w:pPr>
      <w:r w:rsidRPr="00BE5907">
        <w:rPr>
          <w:rFonts w:ascii="Times New Roman" w:eastAsia="Times New Roman" w:hAnsi="Times New Roman"/>
          <w:color w:val="000000"/>
          <w:sz w:val="24"/>
          <w:szCs w:val="24"/>
          <w:lang w:eastAsia="hu-HU"/>
        </w:rPr>
        <w:t>rendeltetést is tartalmazhat.</w:t>
      </w:r>
    </w:p>
    <w:p w14:paraId="00063904" w14:textId="77777777" w:rsidR="001A40C2" w:rsidRPr="00BE5907" w:rsidRDefault="001A40C2" w:rsidP="001A40C2">
      <w:pPr>
        <w:shd w:val="clear" w:color="auto" w:fill="FFFFFF"/>
        <w:spacing w:line="310" w:lineRule="atLeast"/>
        <w:ind w:left="709" w:hanging="283"/>
        <w:jc w:val="both"/>
        <w:rPr>
          <w:rFonts w:ascii="Times New Roman" w:eastAsia="Times New Roman" w:hAnsi="Times New Roman"/>
          <w:color w:val="000000"/>
          <w:sz w:val="24"/>
          <w:szCs w:val="24"/>
          <w:lang w:eastAsia="hu-HU"/>
        </w:rPr>
      </w:pPr>
      <w:r w:rsidRPr="00BE5907">
        <w:rPr>
          <w:rFonts w:ascii="Times New Roman" w:eastAsia="Times New Roman" w:hAnsi="Times New Roman"/>
          <w:color w:val="000000"/>
          <w:sz w:val="24"/>
          <w:szCs w:val="24"/>
          <w:lang w:eastAsia="hu-HU"/>
        </w:rPr>
        <w:t>(3) Az általános gazdasági területen önálló lakóépület nem helyezhető el. Egy telken csak a gazdasági tevékenységi célú épületen belül, és kizárólag egy szolgálati lakás alakítható ki, a helyi építési szabályzatban meghatározott módon.</w:t>
      </w:r>
    </w:p>
    <w:p w14:paraId="09C5F412" w14:textId="77777777" w:rsidR="001A40C2" w:rsidRPr="00BE5907" w:rsidRDefault="001A40C2" w:rsidP="001A40C2">
      <w:pPr>
        <w:spacing w:before="120" w:after="60"/>
        <w:ind w:left="426"/>
        <w:jc w:val="both"/>
        <w:rPr>
          <w:rFonts w:ascii="Times New Roman" w:eastAsia="Times New Roman" w:hAnsi="Times New Roman"/>
          <w:b/>
          <w:bCs/>
          <w:sz w:val="24"/>
          <w:szCs w:val="24"/>
          <w:lang w:eastAsia="hu-HU"/>
        </w:rPr>
      </w:pPr>
      <w:r w:rsidRPr="00BE5907">
        <w:rPr>
          <w:rFonts w:ascii="Times New Roman" w:eastAsia="Times New Roman" w:hAnsi="Times New Roman"/>
          <w:b/>
          <w:bCs/>
          <w:sz w:val="24"/>
          <w:szCs w:val="24"/>
          <w:lang w:eastAsia="hu-HU"/>
        </w:rPr>
        <w:t>Üllés Helyi Építési Szabályzatáról szóló Üllés Nagyközségi Önkormányzat Polgármesterének a Képviselő-testület feladat- és hatáskörében hozott 5/2021. (IV.14.) önkormányzati rendeletének 13. § alapján</w:t>
      </w:r>
    </w:p>
    <w:p w14:paraId="0A311110" w14:textId="77777777" w:rsidR="001A40C2" w:rsidRPr="00BE5907" w:rsidRDefault="001A40C2" w:rsidP="001A40C2">
      <w:pPr>
        <w:numPr>
          <w:ilvl w:val="3"/>
          <w:numId w:val="9"/>
        </w:numPr>
        <w:spacing w:before="60" w:after="0" w:line="240" w:lineRule="auto"/>
        <w:ind w:left="993" w:hanging="567"/>
        <w:contextualSpacing/>
        <w:jc w:val="both"/>
        <w:rPr>
          <w:rFonts w:ascii="Times New Roman" w:eastAsia="Times New Roman" w:hAnsi="Times New Roman"/>
          <w:color w:val="000000"/>
          <w:sz w:val="24"/>
          <w:szCs w:val="24"/>
          <w:lang w:eastAsia="hu-HU"/>
        </w:rPr>
      </w:pPr>
      <w:r w:rsidRPr="00BE5907">
        <w:rPr>
          <w:rFonts w:ascii="Times New Roman" w:eastAsia="Times New Roman" w:hAnsi="Times New Roman"/>
          <w:color w:val="000000"/>
          <w:sz w:val="24"/>
          <w:szCs w:val="24"/>
          <w:lang w:eastAsia="hu-HU"/>
        </w:rPr>
        <w:t xml:space="preserve">A </w:t>
      </w:r>
      <w:proofErr w:type="spellStart"/>
      <w:r w:rsidRPr="00BE5907">
        <w:rPr>
          <w:rFonts w:ascii="Times New Roman" w:eastAsia="Times New Roman" w:hAnsi="Times New Roman"/>
          <w:color w:val="000000"/>
          <w:sz w:val="24"/>
          <w:szCs w:val="24"/>
          <w:lang w:eastAsia="hu-HU"/>
        </w:rPr>
        <w:t>Gá</w:t>
      </w:r>
      <w:proofErr w:type="spellEnd"/>
      <w:r w:rsidRPr="00BE5907">
        <w:rPr>
          <w:rFonts w:ascii="Times New Roman" w:eastAsia="Times New Roman" w:hAnsi="Times New Roman"/>
          <w:color w:val="000000"/>
          <w:sz w:val="24"/>
          <w:szCs w:val="24"/>
          <w:lang w:eastAsia="hu-HU"/>
        </w:rPr>
        <w:t xml:space="preserve"> jelű, általános gazdasági terület építési övezetek területén</w:t>
      </w:r>
    </w:p>
    <w:p w14:paraId="17684EA0" w14:textId="77777777" w:rsidR="001A40C2" w:rsidRPr="00BE5907" w:rsidRDefault="001A40C2" w:rsidP="001A40C2">
      <w:pPr>
        <w:tabs>
          <w:tab w:val="left" w:pos="993"/>
        </w:tabs>
        <w:ind w:left="993"/>
        <w:rPr>
          <w:rFonts w:ascii="Times New Roman" w:eastAsia="Times New Roman" w:hAnsi="Times New Roman"/>
          <w:color w:val="000000"/>
          <w:sz w:val="24"/>
          <w:szCs w:val="24"/>
          <w:lang w:eastAsia="hu-HU"/>
        </w:rPr>
      </w:pPr>
      <w:r w:rsidRPr="00BE5907">
        <w:rPr>
          <w:rFonts w:ascii="Times New Roman" w:eastAsia="Times New Roman" w:hAnsi="Times New Roman"/>
          <w:color w:val="000000"/>
          <w:sz w:val="24"/>
          <w:szCs w:val="24"/>
          <w:lang w:eastAsia="hu-HU"/>
        </w:rPr>
        <w:t>1. a környezetre jelentős hatást nem gyakorló ipari,</w:t>
      </w:r>
    </w:p>
    <w:p w14:paraId="179D202C" w14:textId="77777777" w:rsidR="001A40C2" w:rsidRPr="00BE5907" w:rsidRDefault="001A40C2" w:rsidP="001A40C2">
      <w:pPr>
        <w:ind w:left="709" w:firstLine="284"/>
        <w:rPr>
          <w:rFonts w:ascii="Times New Roman" w:eastAsia="Times New Roman" w:hAnsi="Times New Roman"/>
          <w:color w:val="000000"/>
          <w:sz w:val="24"/>
          <w:szCs w:val="24"/>
          <w:lang w:eastAsia="hu-HU"/>
        </w:rPr>
      </w:pPr>
      <w:r w:rsidRPr="00BE5907">
        <w:rPr>
          <w:rFonts w:ascii="Times New Roman" w:eastAsia="Times New Roman" w:hAnsi="Times New Roman"/>
          <w:color w:val="000000"/>
          <w:sz w:val="24"/>
          <w:szCs w:val="24"/>
          <w:lang w:eastAsia="hu-HU"/>
        </w:rPr>
        <w:t>2. kereskedelmi, szolgáltató,</w:t>
      </w:r>
    </w:p>
    <w:p w14:paraId="01E7E351" w14:textId="77777777" w:rsidR="001A40C2" w:rsidRPr="00BE5907" w:rsidRDefault="001A40C2" w:rsidP="001A40C2">
      <w:pPr>
        <w:ind w:left="993"/>
        <w:rPr>
          <w:rFonts w:ascii="Times New Roman" w:eastAsia="Times New Roman" w:hAnsi="Times New Roman"/>
          <w:color w:val="000000"/>
          <w:sz w:val="24"/>
          <w:szCs w:val="24"/>
          <w:lang w:eastAsia="hu-HU"/>
        </w:rPr>
      </w:pPr>
      <w:r w:rsidRPr="00BE5907">
        <w:rPr>
          <w:rFonts w:ascii="Times New Roman" w:eastAsia="Times New Roman" w:hAnsi="Times New Roman"/>
          <w:color w:val="000000"/>
          <w:sz w:val="24"/>
          <w:szCs w:val="24"/>
          <w:lang w:eastAsia="hu-HU"/>
        </w:rPr>
        <w:t xml:space="preserve">3. raktár </w:t>
      </w:r>
    </w:p>
    <w:p w14:paraId="3808459B" w14:textId="77777777" w:rsidR="001A40C2" w:rsidRPr="00BE5907" w:rsidRDefault="001A40C2" w:rsidP="001A40C2">
      <w:pPr>
        <w:spacing w:after="60"/>
        <w:ind w:left="993"/>
        <w:rPr>
          <w:rFonts w:ascii="Times New Roman" w:eastAsia="Times New Roman" w:hAnsi="Times New Roman"/>
          <w:color w:val="000000"/>
          <w:sz w:val="24"/>
          <w:szCs w:val="24"/>
          <w:lang w:eastAsia="hu-HU"/>
        </w:rPr>
      </w:pPr>
      <w:r w:rsidRPr="00BE5907">
        <w:rPr>
          <w:rFonts w:ascii="Times New Roman" w:eastAsia="Times New Roman" w:hAnsi="Times New Roman"/>
          <w:color w:val="000000"/>
          <w:sz w:val="24"/>
          <w:szCs w:val="24"/>
          <w:lang w:eastAsia="hu-HU"/>
        </w:rPr>
        <w:t xml:space="preserve">rendeltetésű főépítmény, illetve önálló rendeltetési egység helyezhető el. </w:t>
      </w:r>
    </w:p>
    <w:p w14:paraId="30630EEB" w14:textId="77777777" w:rsidR="001A40C2" w:rsidRPr="00BE5907" w:rsidRDefault="001A40C2" w:rsidP="001A40C2">
      <w:pPr>
        <w:numPr>
          <w:ilvl w:val="3"/>
          <w:numId w:val="9"/>
        </w:numPr>
        <w:spacing w:before="60" w:after="0" w:line="240" w:lineRule="auto"/>
        <w:ind w:left="993" w:hanging="568"/>
        <w:contextualSpacing/>
        <w:jc w:val="both"/>
        <w:rPr>
          <w:rFonts w:ascii="Times New Roman" w:eastAsia="Times New Roman" w:hAnsi="Times New Roman"/>
          <w:color w:val="000000"/>
          <w:sz w:val="24"/>
          <w:szCs w:val="24"/>
          <w:lang w:eastAsia="hu-HU"/>
        </w:rPr>
      </w:pPr>
      <w:r w:rsidRPr="00BE5907">
        <w:rPr>
          <w:rFonts w:ascii="Times New Roman" w:eastAsia="Times New Roman" w:hAnsi="Times New Roman"/>
          <w:color w:val="000000"/>
          <w:sz w:val="24"/>
          <w:szCs w:val="24"/>
          <w:lang w:eastAsia="hu-HU"/>
        </w:rPr>
        <w:t xml:space="preserve">A </w:t>
      </w:r>
      <w:proofErr w:type="spellStart"/>
      <w:r w:rsidRPr="00BE5907">
        <w:rPr>
          <w:rFonts w:ascii="Times New Roman" w:eastAsia="Times New Roman" w:hAnsi="Times New Roman"/>
          <w:color w:val="000000"/>
          <w:sz w:val="24"/>
          <w:szCs w:val="24"/>
          <w:lang w:eastAsia="hu-HU"/>
        </w:rPr>
        <w:t>Gá</w:t>
      </w:r>
      <w:proofErr w:type="spellEnd"/>
      <w:r w:rsidRPr="00BE5907">
        <w:rPr>
          <w:rFonts w:ascii="Times New Roman" w:eastAsia="Times New Roman" w:hAnsi="Times New Roman"/>
          <w:color w:val="000000"/>
          <w:sz w:val="24"/>
          <w:szCs w:val="24"/>
          <w:lang w:eastAsia="hu-HU"/>
        </w:rPr>
        <w:t xml:space="preserve"> jelű, általános gazdasági terület építési övezetek területén lakó rendeltetés nem helyezhető el.</w:t>
      </w:r>
    </w:p>
    <w:p w14:paraId="634009D6" w14:textId="77777777" w:rsidR="001A40C2" w:rsidRPr="00BE5907" w:rsidRDefault="001A40C2" w:rsidP="001A40C2">
      <w:pPr>
        <w:spacing w:before="60"/>
        <w:ind w:left="993"/>
        <w:contextualSpacing/>
        <w:jc w:val="both"/>
        <w:rPr>
          <w:rFonts w:ascii="Times New Roman" w:eastAsia="Times New Roman" w:hAnsi="Times New Roman"/>
          <w:color w:val="000000"/>
          <w:sz w:val="24"/>
          <w:szCs w:val="24"/>
          <w:lang w:eastAsia="hu-HU"/>
        </w:rPr>
      </w:pPr>
    </w:p>
    <w:p w14:paraId="2AC646FD" w14:textId="77777777" w:rsidR="001A40C2" w:rsidRPr="00BE5907" w:rsidRDefault="001A40C2" w:rsidP="001A40C2">
      <w:pPr>
        <w:numPr>
          <w:ilvl w:val="3"/>
          <w:numId w:val="9"/>
        </w:numPr>
        <w:spacing w:after="0" w:line="240" w:lineRule="auto"/>
        <w:ind w:left="993" w:hanging="567"/>
        <w:contextualSpacing/>
        <w:jc w:val="both"/>
        <w:rPr>
          <w:rFonts w:ascii="Times New Roman" w:eastAsia="Times New Roman" w:hAnsi="Times New Roman"/>
          <w:color w:val="000000"/>
          <w:sz w:val="24"/>
          <w:szCs w:val="24"/>
          <w:lang w:eastAsia="hu-HU"/>
        </w:rPr>
      </w:pPr>
      <w:r w:rsidRPr="00BE5907">
        <w:rPr>
          <w:rFonts w:ascii="Times New Roman" w:eastAsia="Times New Roman" w:hAnsi="Times New Roman"/>
          <w:color w:val="000000"/>
          <w:sz w:val="24"/>
          <w:szCs w:val="24"/>
          <w:lang w:eastAsia="hu-HU"/>
        </w:rPr>
        <w:t xml:space="preserve">A </w:t>
      </w:r>
      <w:proofErr w:type="spellStart"/>
      <w:r w:rsidRPr="00BE5907">
        <w:rPr>
          <w:rFonts w:ascii="Times New Roman" w:eastAsia="Times New Roman" w:hAnsi="Times New Roman"/>
          <w:color w:val="000000"/>
          <w:sz w:val="24"/>
          <w:szCs w:val="24"/>
          <w:lang w:eastAsia="hu-HU"/>
        </w:rPr>
        <w:t>Gá</w:t>
      </w:r>
      <w:proofErr w:type="spellEnd"/>
      <w:r w:rsidRPr="00BE5907">
        <w:rPr>
          <w:rFonts w:ascii="Times New Roman" w:eastAsia="Times New Roman" w:hAnsi="Times New Roman"/>
          <w:color w:val="000000"/>
          <w:sz w:val="24"/>
          <w:szCs w:val="24"/>
          <w:lang w:eastAsia="hu-HU"/>
        </w:rPr>
        <w:t xml:space="preserve"> jelű, általános gazdasági terület építési övezetek területén</w:t>
      </w:r>
    </w:p>
    <w:p w14:paraId="139E0F23" w14:textId="77777777" w:rsidR="001A40C2" w:rsidRPr="00BE5907" w:rsidRDefault="001A40C2" w:rsidP="001A40C2">
      <w:pPr>
        <w:numPr>
          <w:ilvl w:val="2"/>
          <w:numId w:val="10"/>
        </w:numPr>
        <w:spacing w:after="0" w:line="240" w:lineRule="auto"/>
        <w:ind w:left="1418" w:hanging="425"/>
        <w:contextualSpacing/>
        <w:rPr>
          <w:rFonts w:ascii="Times New Roman" w:eastAsia="Times New Roman" w:hAnsi="Times New Roman"/>
          <w:color w:val="000000"/>
          <w:sz w:val="24"/>
          <w:szCs w:val="24"/>
          <w:lang w:eastAsia="hu-HU"/>
        </w:rPr>
      </w:pPr>
      <w:r w:rsidRPr="00BE5907">
        <w:rPr>
          <w:rFonts w:ascii="Times New Roman" w:eastAsia="Times New Roman" w:hAnsi="Times New Roman"/>
          <w:color w:val="000000"/>
          <w:sz w:val="24"/>
          <w:szCs w:val="24"/>
          <w:lang w:eastAsia="hu-HU"/>
        </w:rPr>
        <w:t>az előkert mérete 5 méter,</w:t>
      </w:r>
    </w:p>
    <w:p w14:paraId="31B7602C" w14:textId="77777777" w:rsidR="001A40C2" w:rsidRPr="00BE5907" w:rsidRDefault="001A40C2" w:rsidP="001A40C2">
      <w:pPr>
        <w:numPr>
          <w:ilvl w:val="2"/>
          <w:numId w:val="10"/>
        </w:numPr>
        <w:spacing w:after="0" w:line="240" w:lineRule="auto"/>
        <w:ind w:left="1418" w:hanging="425"/>
        <w:contextualSpacing/>
        <w:rPr>
          <w:rFonts w:ascii="Times New Roman" w:eastAsia="Times New Roman" w:hAnsi="Times New Roman"/>
          <w:color w:val="000000"/>
          <w:sz w:val="24"/>
          <w:szCs w:val="24"/>
          <w:lang w:eastAsia="hu-HU"/>
        </w:rPr>
      </w:pPr>
      <w:r w:rsidRPr="00BE5907">
        <w:rPr>
          <w:rFonts w:ascii="Times New Roman" w:eastAsia="Times New Roman" w:hAnsi="Times New Roman"/>
          <w:color w:val="000000"/>
          <w:sz w:val="24"/>
          <w:szCs w:val="24"/>
          <w:lang w:eastAsia="hu-HU"/>
        </w:rPr>
        <w:t>az oldalkert legkisebb mérete 1,5 méter,</w:t>
      </w:r>
    </w:p>
    <w:p w14:paraId="62F14323" w14:textId="77777777" w:rsidR="001A40C2" w:rsidRPr="00BE5907" w:rsidRDefault="001A40C2" w:rsidP="001A40C2">
      <w:pPr>
        <w:numPr>
          <w:ilvl w:val="2"/>
          <w:numId w:val="10"/>
        </w:numPr>
        <w:spacing w:after="0" w:line="240" w:lineRule="auto"/>
        <w:ind w:left="1418" w:hanging="425"/>
        <w:contextualSpacing/>
        <w:rPr>
          <w:rFonts w:ascii="Times New Roman" w:eastAsia="Times New Roman" w:hAnsi="Times New Roman"/>
          <w:color w:val="000000"/>
          <w:sz w:val="24"/>
          <w:szCs w:val="24"/>
          <w:lang w:eastAsia="hu-HU"/>
        </w:rPr>
      </w:pPr>
      <w:r w:rsidRPr="00BE5907">
        <w:rPr>
          <w:rFonts w:ascii="Times New Roman" w:eastAsia="Times New Roman" w:hAnsi="Times New Roman"/>
          <w:color w:val="000000"/>
          <w:sz w:val="24"/>
          <w:szCs w:val="24"/>
          <w:lang w:eastAsia="hu-HU"/>
        </w:rPr>
        <w:t>a hátsókert legkisebb mérete 10 méter.</w:t>
      </w:r>
    </w:p>
    <w:p w14:paraId="5CA976AC" w14:textId="77777777" w:rsidR="001A40C2" w:rsidRPr="00BE5907" w:rsidRDefault="001A40C2" w:rsidP="001A40C2">
      <w:pPr>
        <w:numPr>
          <w:ilvl w:val="3"/>
          <w:numId w:val="9"/>
        </w:numPr>
        <w:spacing w:after="0" w:line="240" w:lineRule="auto"/>
        <w:ind w:left="993" w:hanging="567"/>
        <w:contextualSpacing/>
        <w:jc w:val="both"/>
        <w:rPr>
          <w:rFonts w:ascii="Times New Roman" w:eastAsia="Times New Roman" w:hAnsi="Times New Roman"/>
          <w:color w:val="000000"/>
          <w:sz w:val="24"/>
          <w:szCs w:val="24"/>
          <w:lang w:eastAsia="hu-HU"/>
        </w:rPr>
      </w:pPr>
      <w:r w:rsidRPr="00BE5907">
        <w:rPr>
          <w:rFonts w:ascii="Times New Roman" w:eastAsia="Times New Roman" w:hAnsi="Times New Roman"/>
          <w:color w:val="000000"/>
          <w:sz w:val="24"/>
          <w:szCs w:val="24"/>
          <w:lang w:eastAsia="hu-HU"/>
        </w:rPr>
        <w:t xml:space="preserve">A </w:t>
      </w:r>
      <w:proofErr w:type="spellStart"/>
      <w:r w:rsidRPr="00BE5907">
        <w:rPr>
          <w:rFonts w:ascii="Times New Roman" w:eastAsia="Times New Roman" w:hAnsi="Times New Roman"/>
          <w:color w:val="000000"/>
          <w:sz w:val="24"/>
          <w:szCs w:val="24"/>
          <w:lang w:eastAsia="hu-HU"/>
        </w:rPr>
        <w:t>Gá</w:t>
      </w:r>
      <w:proofErr w:type="spellEnd"/>
      <w:r w:rsidRPr="00BE5907">
        <w:rPr>
          <w:rFonts w:ascii="Times New Roman" w:eastAsia="Times New Roman" w:hAnsi="Times New Roman"/>
          <w:color w:val="000000"/>
          <w:sz w:val="24"/>
          <w:szCs w:val="24"/>
          <w:lang w:eastAsia="hu-HU"/>
        </w:rPr>
        <w:t xml:space="preserve"> jelű, általános gazdasági terület építési övezetek területén a rendeltetéshez más jogszabályban meghatározott védőtávolságokat telken belül kell biztosítani. </w:t>
      </w:r>
    </w:p>
    <w:p w14:paraId="6C3A7FF8" w14:textId="77777777" w:rsidR="001A40C2" w:rsidRPr="00BE5907" w:rsidRDefault="001A40C2" w:rsidP="001A40C2">
      <w:pPr>
        <w:ind w:left="284"/>
        <w:contextualSpacing/>
        <w:jc w:val="both"/>
        <w:rPr>
          <w:rFonts w:ascii="Times New Roman" w:eastAsia="Times New Roman" w:hAnsi="Times New Roman"/>
          <w:color w:val="000000"/>
          <w:sz w:val="24"/>
          <w:szCs w:val="24"/>
          <w:lang w:eastAsia="hu-HU"/>
        </w:rPr>
      </w:pPr>
    </w:p>
    <w:p w14:paraId="1B4C44FB" w14:textId="77777777" w:rsidR="001A40C2" w:rsidRPr="00BE5907" w:rsidRDefault="001A40C2" w:rsidP="001A40C2">
      <w:pPr>
        <w:numPr>
          <w:ilvl w:val="3"/>
          <w:numId w:val="9"/>
        </w:numPr>
        <w:spacing w:after="0" w:line="240" w:lineRule="auto"/>
        <w:ind w:left="993" w:hanging="567"/>
        <w:contextualSpacing/>
        <w:jc w:val="both"/>
        <w:rPr>
          <w:rFonts w:ascii="Times New Roman" w:eastAsia="Times New Roman" w:hAnsi="Times New Roman"/>
          <w:color w:val="000000"/>
          <w:sz w:val="24"/>
          <w:szCs w:val="24"/>
          <w:lang w:eastAsia="hu-HU"/>
        </w:rPr>
      </w:pPr>
      <w:r w:rsidRPr="00BE5907">
        <w:rPr>
          <w:rFonts w:ascii="Times New Roman" w:eastAsia="Times New Roman" w:hAnsi="Times New Roman"/>
          <w:color w:val="000000"/>
          <w:sz w:val="24"/>
          <w:szCs w:val="24"/>
          <w:lang w:eastAsia="hu-HU"/>
        </w:rPr>
        <w:t xml:space="preserve">A </w:t>
      </w:r>
      <w:proofErr w:type="spellStart"/>
      <w:r w:rsidRPr="00BE5907">
        <w:rPr>
          <w:rFonts w:ascii="Times New Roman" w:eastAsia="Times New Roman" w:hAnsi="Times New Roman"/>
          <w:color w:val="000000"/>
          <w:sz w:val="24"/>
          <w:szCs w:val="24"/>
          <w:lang w:eastAsia="hu-HU"/>
        </w:rPr>
        <w:t>Gá</w:t>
      </w:r>
      <w:proofErr w:type="spellEnd"/>
      <w:r w:rsidRPr="00BE5907">
        <w:rPr>
          <w:rFonts w:ascii="Times New Roman" w:eastAsia="Times New Roman" w:hAnsi="Times New Roman"/>
          <w:color w:val="000000"/>
          <w:sz w:val="24"/>
          <w:szCs w:val="24"/>
          <w:lang w:eastAsia="hu-HU"/>
        </w:rPr>
        <w:t xml:space="preserve"> jelű, általános gazdasági terület építési övezetekre vonatkozó beépítési paramétereket a 3. melléklet tartalmazza.</w:t>
      </w:r>
    </w:p>
    <w:p w14:paraId="57FF1CA3" w14:textId="77777777" w:rsidR="001A40C2" w:rsidRPr="00BE5907" w:rsidRDefault="001A40C2" w:rsidP="001A40C2">
      <w:pPr>
        <w:pStyle w:val="Listaszerbekezds"/>
        <w:widowControl w:val="0"/>
        <w:numPr>
          <w:ilvl w:val="0"/>
          <w:numId w:val="7"/>
        </w:numPr>
        <w:spacing w:before="120" w:after="0" w:line="240" w:lineRule="auto"/>
        <w:ind w:left="426" w:hanging="426"/>
        <w:contextualSpacing w:val="0"/>
        <w:rPr>
          <w:rFonts w:ascii="Times New Roman" w:hAnsi="Times New Roman"/>
          <w:color w:val="010302"/>
          <w:sz w:val="24"/>
          <w:szCs w:val="24"/>
        </w:rPr>
      </w:pPr>
      <w:r w:rsidRPr="00BE5907">
        <w:rPr>
          <w:rFonts w:ascii="Times New Roman" w:hAnsi="Times New Roman"/>
          <w:b/>
          <w:bCs/>
          <w:color w:val="000000"/>
          <w:sz w:val="24"/>
          <w:szCs w:val="24"/>
        </w:rPr>
        <w:t>Hasznosítási m</w:t>
      </w:r>
      <w:r w:rsidRPr="00BE5907">
        <w:rPr>
          <w:rFonts w:ascii="Times New Roman" w:hAnsi="Times New Roman"/>
          <w:b/>
          <w:bCs/>
          <w:color w:val="000000"/>
          <w:spacing w:val="-2"/>
          <w:sz w:val="24"/>
          <w:szCs w:val="24"/>
        </w:rPr>
        <w:t>ó</w:t>
      </w:r>
      <w:r w:rsidRPr="00BE5907">
        <w:rPr>
          <w:rFonts w:ascii="Times New Roman" w:hAnsi="Times New Roman"/>
          <w:b/>
          <w:bCs/>
          <w:color w:val="000000"/>
          <w:sz w:val="24"/>
          <w:szCs w:val="24"/>
        </w:rPr>
        <w:t xml:space="preserve">dja és feltételei: </w:t>
      </w:r>
    </w:p>
    <w:p w14:paraId="70FA6FAE" w14:textId="77777777" w:rsidR="001A40C2" w:rsidRPr="00BE5907" w:rsidRDefault="001A40C2" w:rsidP="001A40C2">
      <w:pPr>
        <w:pStyle w:val="Listaszerbekezds"/>
        <w:widowControl w:val="0"/>
        <w:numPr>
          <w:ilvl w:val="1"/>
          <w:numId w:val="13"/>
        </w:numPr>
        <w:spacing w:before="60" w:after="0" w:line="275" w:lineRule="exact"/>
        <w:ind w:left="851" w:right="1" w:hanging="426"/>
        <w:contextualSpacing w:val="0"/>
        <w:jc w:val="both"/>
        <w:rPr>
          <w:rFonts w:ascii="Times New Roman" w:hAnsi="Times New Roman"/>
          <w:color w:val="010302"/>
          <w:sz w:val="24"/>
          <w:szCs w:val="24"/>
        </w:rPr>
      </w:pPr>
      <w:r w:rsidRPr="00BE5907">
        <w:rPr>
          <w:rFonts w:ascii="Times New Roman" w:hAnsi="Times New Roman"/>
          <w:color w:val="000000"/>
          <w:sz w:val="24"/>
          <w:szCs w:val="24"/>
        </w:rPr>
        <w:t>Az</w:t>
      </w:r>
      <w:r w:rsidRPr="00BE5907">
        <w:rPr>
          <w:rFonts w:ascii="Times New Roman" w:hAnsi="Times New Roman"/>
          <w:color w:val="000000"/>
          <w:spacing w:val="54"/>
          <w:sz w:val="24"/>
          <w:szCs w:val="24"/>
        </w:rPr>
        <w:t xml:space="preserve"> </w:t>
      </w:r>
      <w:r w:rsidRPr="00BE5907">
        <w:rPr>
          <w:rFonts w:ascii="Times New Roman" w:hAnsi="Times New Roman"/>
          <w:color w:val="000000"/>
          <w:sz w:val="24"/>
          <w:szCs w:val="24"/>
        </w:rPr>
        <w:t>Önkormányzat</w:t>
      </w:r>
      <w:r w:rsidRPr="00BE5907">
        <w:rPr>
          <w:rFonts w:ascii="Times New Roman" w:hAnsi="Times New Roman"/>
          <w:color w:val="000000"/>
          <w:spacing w:val="57"/>
          <w:sz w:val="24"/>
          <w:szCs w:val="24"/>
        </w:rPr>
        <w:t xml:space="preserve"> </w:t>
      </w:r>
      <w:r w:rsidRPr="00BE5907">
        <w:rPr>
          <w:rFonts w:ascii="Times New Roman" w:hAnsi="Times New Roman"/>
          <w:color w:val="000000"/>
          <w:sz w:val="24"/>
          <w:szCs w:val="24"/>
        </w:rPr>
        <w:t>által</w:t>
      </w:r>
      <w:r w:rsidRPr="00BE5907">
        <w:rPr>
          <w:rFonts w:ascii="Times New Roman" w:hAnsi="Times New Roman"/>
          <w:color w:val="000000"/>
          <w:spacing w:val="55"/>
          <w:sz w:val="24"/>
          <w:szCs w:val="24"/>
        </w:rPr>
        <w:t xml:space="preserve"> </w:t>
      </w:r>
      <w:r w:rsidRPr="00BE5907">
        <w:rPr>
          <w:rFonts w:ascii="Times New Roman" w:hAnsi="Times New Roman"/>
          <w:color w:val="000000"/>
          <w:sz w:val="24"/>
          <w:szCs w:val="24"/>
        </w:rPr>
        <w:t>benyújtott,</w:t>
      </w:r>
      <w:r w:rsidRPr="00BE5907">
        <w:rPr>
          <w:rFonts w:ascii="Times New Roman" w:hAnsi="Times New Roman"/>
          <w:color w:val="000000"/>
          <w:spacing w:val="54"/>
          <w:sz w:val="24"/>
          <w:szCs w:val="24"/>
        </w:rPr>
        <w:t xml:space="preserve"> </w:t>
      </w:r>
      <w:r w:rsidRPr="00BE5907">
        <w:rPr>
          <w:rFonts w:ascii="Times New Roman" w:hAnsi="Times New Roman"/>
          <w:color w:val="000000"/>
          <w:sz w:val="24"/>
          <w:szCs w:val="24"/>
        </w:rPr>
        <w:t>és</w:t>
      </w:r>
      <w:r w:rsidRPr="00BE5907">
        <w:rPr>
          <w:rFonts w:ascii="Times New Roman" w:hAnsi="Times New Roman"/>
          <w:color w:val="000000"/>
          <w:spacing w:val="57"/>
          <w:sz w:val="24"/>
          <w:szCs w:val="24"/>
        </w:rPr>
        <w:t xml:space="preserve"> </w:t>
      </w:r>
      <w:r w:rsidRPr="00BE5907">
        <w:rPr>
          <w:rFonts w:ascii="Times New Roman" w:hAnsi="Times New Roman"/>
          <w:color w:val="000000"/>
          <w:sz w:val="24"/>
          <w:szCs w:val="24"/>
        </w:rPr>
        <w:t>támogatásban</w:t>
      </w:r>
      <w:r w:rsidRPr="00BE5907">
        <w:rPr>
          <w:rFonts w:ascii="Times New Roman" w:hAnsi="Times New Roman"/>
          <w:color w:val="000000"/>
          <w:spacing w:val="54"/>
          <w:sz w:val="24"/>
          <w:szCs w:val="24"/>
        </w:rPr>
        <w:t xml:space="preserve"> </w:t>
      </w:r>
      <w:r w:rsidRPr="00BE5907">
        <w:rPr>
          <w:rFonts w:ascii="Times New Roman" w:hAnsi="Times New Roman"/>
          <w:color w:val="000000"/>
          <w:sz w:val="24"/>
          <w:szCs w:val="24"/>
        </w:rPr>
        <w:t>részesült</w:t>
      </w:r>
      <w:r w:rsidRPr="00BE5907">
        <w:rPr>
          <w:rFonts w:ascii="Times New Roman" w:hAnsi="Times New Roman"/>
          <w:color w:val="000000"/>
          <w:spacing w:val="56"/>
          <w:sz w:val="24"/>
          <w:szCs w:val="24"/>
        </w:rPr>
        <w:t xml:space="preserve"> </w:t>
      </w:r>
      <w:r w:rsidRPr="00BE5907">
        <w:rPr>
          <w:rFonts w:ascii="Times New Roman" w:hAnsi="Times New Roman"/>
          <w:color w:val="000000"/>
          <w:sz w:val="24"/>
          <w:szCs w:val="24"/>
        </w:rPr>
        <w:t>TOP-1.1.1-16-CS1-2017-00006</w:t>
      </w:r>
      <w:r w:rsidRPr="00BE5907">
        <w:rPr>
          <w:rFonts w:ascii="Times New Roman" w:hAnsi="Times New Roman"/>
          <w:color w:val="000000"/>
          <w:spacing w:val="45"/>
          <w:sz w:val="24"/>
          <w:szCs w:val="24"/>
        </w:rPr>
        <w:t xml:space="preserve"> </w:t>
      </w:r>
      <w:r w:rsidRPr="00BE5907">
        <w:rPr>
          <w:rFonts w:ascii="Times New Roman" w:hAnsi="Times New Roman"/>
          <w:color w:val="000000"/>
          <w:sz w:val="24"/>
          <w:szCs w:val="24"/>
        </w:rPr>
        <w:t>kódszámú</w:t>
      </w:r>
      <w:r w:rsidRPr="00BE5907">
        <w:rPr>
          <w:rFonts w:ascii="Times New Roman" w:hAnsi="Times New Roman"/>
          <w:color w:val="000000"/>
          <w:spacing w:val="45"/>
          <w:sz w:val="24"/>
          <w:szCs w:val="24"/>
        </w:rPr>
        <w:t xml:space="preserve"> </w:t>
      </w:r>
      <w:r w:rsidRPr="00BE5907">
        <w:rPr>
          <w:rFonts w:ascii="Times New Roman" w:hAnsi="Times New Roman"/>
          <w:color w:val="000000"/>
          <w:sz w:val="24"/>
          <w:szCs w:val="24"/>
        </w:rPr>
        <w:t>pályázat</w:t>
      </w:r>
      <w:r w:rsidRPr="00BE5907">
        <w:rPr>
          <w:rFonts w:ascii="Times New Roman" w:hAnsi="Times New Roman"/>
          <w:color w:val="000000"/>
          <w:spacing w:val="45"/>
          <w:sz w:val="24"/>
          <w:szCs w:val="24"/>
        </w:rPr>
        <w:t xml:space="preserve"> </w:t>
      </w:r>
      <w:r w:rsidRPr="00BE5907">
        <w:rPr>
          <w:rFonts w:ascii="Times New Roman" w:hAnsi="Times New Roman"/>
          <w:color w:val="000000"/>
          <w:sz w:val="24"/>
          <w:szCs w:val="24"/>
        </w:rPr>
        <w:t>fenntartási</w:t>
      </w:r>
      <w:r w:rsidRPr="00BE5907">
        <w:rPr>
          <w:rFonts w:ascii="Times New Roman" w:hAnsi="Times New Roman"/>
          <w:color w:val="000000"/>
          <w:spacing w:val="45"/>
          <w:sz w:val="24"/>
          <w:szCs w:val="24"/>
        </w:rPr>
        <w:t xml:space="preserve"> </w:t>
      </w:r>
      <w:r w:rsidRPr="00BE5907">
        <w:rPr>
          <w:rFonts w:ascii="Times New Roman" w:hAnsi="Times New Roman"/>
          <w:color w:val="000000"/>
          <w:sz w:val="24"/>
          <w:szCs w:val="24"/>
        </w:rPr>
        <w:t>időszaka</w:t>
      </w:r>
      <w:r w:rsidRPr="00BE5907">
        <w:rPr>
          <w:rFonts w:ascii="Times New Roman" w:hAnsi="Times New Roman"/>
          <w:color w:val="000000"/>
          <w:spacing w:val="45"/>
          <w:sz w:val="24"/>
          <w:szCs w:val="24"/>
        </w:rPr>
        <w:t xml:space="preserve"> </w:t>
      </w:r>
      <w:r w:rsidRPr="00BE5907">
        <w:rPr>
          <w:rFonts w:ascii="Times New Roman" w:hAnsi="Times New Roman"/>
          <w:color w:val="000000"/>
          <w:sz w:val="24"/>
          <w:szCs w:val="24"/>
        </w:rPr>
        <w:t>végéig</w:t>
      </w:r>
      <w:r w:rsidRPr="00BE5907">
        <w:rPr>
          <w:rFonts w:ascii="Times New Roman" w:hAnsi="Times New Roman"/>
          <w:color w:val="000000"/>
          <w:spacing w:val="45"/>
          <w:sz w:val="24"/>
          <w:szCs w:val="24"/>
        </w:rPr>
        <w:t xml:space="preserve"> </w:t>
      </w:r>
      <w:r w:rsidRPr="00BE5907">
        <w:rPr>
          <w:rFonts w:ascii="Times New Roman" w:hAnsi="Times New Roman"/>
          <w:color w:val="000000"/>
          <w:sz w:val="24"/>
          <w:szCs w:val="24"/>
        </w:rPr>
        <w:t>tartós</w:t>
      </w:r>
      <w:r w:rsidRPr="00BE5907">
        <w:rPr>
          <w:rFonts w:ascii="Times New Roman" w:hAnsi="Times New Roman"/>
          <w:color w:val="000000"/>
          <w:spacing w:val="46"/>
          <w:sz w:val="24"/>
          <w:szCs w:val="24"/>
        </w:rPr>
        <w:t xml:space="preserve"> </w:t>
      </w:r>
      <w:r w:rsidRPr="00BE5907">
        <w:rPr>
          <w:rFonts w:ascii="Times New Roman" w:hAnsi="Times New Roman"/>
          <w:color w:val="000000"/>
          <w:sz w:val="24"/>
          <w:szCs w:val="24"/>
        </w:rPr>
        <w:t>bérleti</w:t>
      </w:r>
      <w:r w:rsidRPr="00BE5907">
        <w:rPr>
          <w:rFonts w:ascii="Times New Roman" w:hAnsi="Times New Roman"/>
          <w:color w:val="000000"/>
          <w:spacing w:val="45"/>
          <w:sz w:val="24"/>
          <w:szCs w:val="24"/>
        </w:rPr>
        <w:t xml:space="preserve"> </w:t>
      </w:r>
      <w:r w:rsidRPr="00BE5907">
        <w:rPr>
          <w:rFonts w:ascii="Times New Roman" w:hAnsi="Times New Roman"/>
          <w:color w:val="000000"/>
          <w:sz w:val="24"/>
          <w:szCs w:val="24"/>
        </w:rPr>
        <w:t>jogviszony</w:t>
      </w:r>
      <w:r w:rsidRPr="00BE5907">
        <w:rPr>
          <w:rFonts w:ascii="Times New Roman" w:hAnsi="Times New Roman"/>
          <w:color w:val="000000"/>
          <w:spacing w:val="45"/>
          <w:sz w:val="24"/>
          <w:szCs w:val="24"/>
        </w:rPr>
        <w:t xml:space="preserve"> </w:t>
      </w:r>
      <w:r w:rsidRPr="00BE5907">
        <w:rPr>
          <w:rFonts w:ascii="Times New Roman" w:hAnsi="Times New Roman"/>
          <w:color w:val="000000"/>
          <w:sz w:val="24"/>
          <w:szCs w:val="24"/>
        </w:rPr>
        <w:t xml:space="preserve">köthető. </w:t>
      </w:r>
    </w:p>
    <w:p w14:paraId="529B5794" w14:textId="77777777" w:rsidR="001A40C2" w:rsidRPr="00BE5907" w:rsidRDefault="001A40C2" w:rsidP="001A40C2">
      <w:pPr>
        <w:pStyle w:val="Listaszerbekezds"/>
        <w:widowControl w:val="0"/>
        <w:numPr>
          <w:ilvl w:val="1"/>
          <w:numId w:val="13"/>
        </w:numPr>
        <w:spacing w:after="0" w:line="240" w:lineRule="auto"/>
        <w:ind w:left="851" w:hanging="425"/>
        <w:jc w:val="both"/>
        <w:rPr>
          <w:rFonts w:ascii="Times New Roman" w:hAnsi="Times New Roman"/>
          <w:sz w:val="24"/>
          <w:szCs w:val="24"/>
        </w:rPr>
      </w:pPr>
      <w:r w:rsidRPr="00BE5907">
        <w:rPr>
          <w:rFonts w:ascii="Times New Roman" w:hAnsi="Times New Roman"/>
          <w:sz w:val="24"/>
          <w:szCs w:val="24"/>
        </w:rPr>
        <w:t>a kiinduló licitár: 542,- Ft/m</w:t>
      </w:r>
      <w:r w:rsidRPr="00BE5907">
        <w:rPr>
          <w:rFonts w:ascii="Times New Roman" w:hAnsi="Times New Roman"/>
          <w:sz w:val="24"/>
          <w:szCs w:val="24"/>
          <w:vertAlign w:val="superscript"/>
        </w:rPr>
        <w:t>2</w:t>
      </w:r>
    </w:p>
    <w:p w14:paraId="2C7B9BDD" w14:textId="77777777" w:rsidR="001A40C2" w:rsidRPr="00BE5907" w:rsidRDefault="001A40C2" w:rsidP="001A40C2">
      <w:pPr>
        <w:pStyle w:val="Listaszerbekezds"/>
        <w:widowControl w:val="0"/>
        <w:numPr>
          <w:ilvl w:val="1"/>
          <w:numId w:val="13"/>
        </w:numPr>
        <w:spacing w:after="0" w:line="240" w:lineRule="auto"/>
        <w:ind w:left="851" w:hanging="425"/>
        <w:jc w:val="both"/>
        <w:rPr>
          <w:rFonts w:ascii="Times New Roman" w:hAnsi="Times New Roman"/>
          <w:sz w:val="24"/>
          <w:szCs w:val="24"/>
        </w:rPr>
      </w:pPr>
      <w:r w:rsidRPr="00BE5907">
        <w:rPr>
          <w:rFonts w:ascii="Times New Roman" w:hAnsi="Times New Roman"/>
          <w:sz w:val="24"/>
          <w:szCs w:val="24"/>
        </w:rPr>
        <w:t>a bérleti időtartama 5 év, ezt követően lehetőség lesz adásvételre</w:t>
      </w:r>
    </w:p>
    <w:p w14:paraId="1D17319F" w14:textId="77777777" w:rsidR="001A40C2" w:rsidRPr="00BE5907" w:rsidRDefault="001A40C2" w:rsidP="001A40C2">
      <w:pPr>
        <w:pStyle w:val="Listaszerbekezds"/>
        <w:widowControl w:val="0"/>
        <w:numPr>
          <w:ilvl w:val="1"/>
          <w:numId w:val="13"/>
        </w:numPr>
        <w:spacing w:after="0" w:line="240" w:lineRule="auto"/>
        <w:ind w:left="851" w:hanging="425"/>
        <w:jc w:val="both"/>
        <w:rPr>
          <w:rFonts w:ascii="Times New Roman" w:hAnsi="Times New Roman"/>
          <w:sz w:val="24"/>
          <w:szCs w:val="24"/>
        </w:rPr>
      </w:pPr>
      <w:r w:rsidRPr="00BE5907">
        <w:rPr>
          <w:rFonts w:ascii="Times New Roman" w:hAnsi="Times New Roman"/>
          <w:sz w:val="24"/>
          <w:szCs w:val="24"/>
        </w:rPr>
        <w:t>a bérlő az általa bérelt ingatlanrész beépítését köteles 1 éven belül megkezdeni, valamint a kivitelezés megkezdésétől számított 4 éven belül köteles befejezni,</w:t>
      </w:r>
    </w:p>
    <w:p w14:paraId="1DD76D6A" w14:textId="77777777" w:rsidR="001A40C2" w:rsidRPr="00BE5907" w:rsidRDefault="001A40C2" w:rsidP="001A40C2">
      <w:pPr>
        <w:pStyle w:val="Listaszerbekezds"/>
        <w:widowControl w:val="0"/>
        <w:numPr>
          <w:ilvl w:val="1"/>
          <w:numId w:val="13"/>
        </w:numPr>
        <w:spacing w:after="0" w:line="240" w:lineRule="auto"/>
        <w:ind w:left="851" w:hanging="425"/>
        <w:jc w:val="both"/>
        <w:rPr>
          <w:rFonts w:ascii="Times New Roman" w:hAnsi="Times New Roman"/>
          <w:sz w:val="24"/>
          <w:szCs w:val="24"/>
        </w:rPr>
      </w:pPr>
      <w:r w:rsidRPr="00BE5907">
        <w:rPr>
          <w:rFonts w:ascii="Times New Roman" w:hAnsi="Times New Roman"/>
          <w:sz w:val="24"/>
          <w:szCs w:val="24"/>
        </w:rPr>
        <w:t>a beépítési kötelezettség teljesítését használatba vételi engedéllyel kell igazolni,</w:t>
      </w:r>
    </w:p>
    <w:p w14:paraId="6C8D4E60" w14:textId="7A642CED" w:rsidR="001A40C2" w:rsidRPr="00BE5907" w:rsidRDefault="003A15F7" w:rsidP="001A40C2">
      <w:pPr>
        <w:pStyle w:val="Listaszerbekezds"/>
        <w:widowControl w:val="0"/>
        <w:numPr>
          <w:ilvl w:val="1"/>
          <w:numId w:val="13"/>
        </w:numPr>
        <w:spacing w:after="0" w:line="240" w:lineRule="auto"/>
        <w:ind w:left="851" w:hanging="425"/>
        <w:jc w:val="both"/>
        <w:rPr>
          <w:rFonts w:ascii="Times New Roman" w:hAnsi="Times New Roman"/>
          <w:sz w:val="24"/>
          <w:szCs w:val="24"/>
        </w:rPr>
      </w:pPr>
      <w:r>
        <w:rPr>
          <w:rFonts w:ascii="Times New Roman" w:hAnsi="Times New Roman"/>
          <w:sz w:val="24"/>
          <w:szCs w:val="24"/>
        </w:rPr>
        <w:t>a</w:t>
      </w:r>
      <w:r w:rsidR="00DC5B60">
        <w:rPr>
          <w:rFonts w:ascii="Times New Roman" w:hAnsi="Times New Roman"/>
          <w:sz w:val="24"/>
          <w:szCs w:val="24"/>
        </w:rPr>
        <w:t>z</w:t>
      </w:r>
      <w:r w:rsidR="001A40C2" w:rsidRPr="00BE5907">
        <w:rPr>
          <w:rFonts w:ascii="Times New Roman" w:hAnsi="Times New Roman"/>
          <w:sz w:val="24"/>
          <w:szCs w:val="24"/>
        </w:rPr>
        <w:t xml:space="preserve"> Önkormányzat az ingatlanokra elővásárlási jogot jegyez be. </w:t>
      </w:r>
    </w:p>
    <w:p w14:paraId="0404B509" w14:textId="77777777" w:rsidR="001A40C2" w:rsidRPr="00BE5907" w:rsidRDefault="001A40C2" w:rsidP="001A40C2">
      <w:pPr>
        <w:pStyle w:val="Listaszerbekezds"/>
        <w:widowControl w:val="0"/>
        <w:numPr>
          <w:ilvl w:val="1"/>
          <w:numId w:val="13"/>
        </w:numPr>
        <w:spacing w:after="0" w:line="240" w:lineRule="auto"/>
        <w:ind w:left="851" w:hanging="425"/>
        <w:jc w:val="both"/>
        <w:rPr>
          <w:rFonts w:ascii="Times New Roman" w:hAnsi="Times New Roman"/>
          <w:sz w:val="24"/>
          <w:szCs w:val="24"/>
        </w:rPr>
      </w:pPr>
      <w:r w:rsidRPr="00BE5907">
        <w:rPr>
          <w:rFonts w:ascii="Times New Roman" w:hAnsi="Times New Roman"/>
          <w:sz w:val="24"/>
          <w:szCs w:val="24"/>
        </w:rPr>
        <w:t>a szerződés megkötésétől kiszámlázott bérleti díj beleszámít a vételárba, amelynek összege megegyezik az 5 évre szóló bérleti díj teljes összegével.</w:t>
      </w:r>
    </w:p>
    <w:p w14:paraId="43A1CCFF" w14:textId="77777777" w:rsidR="001A40C2" w:rsidRPr="00BE5907" w:rsidRDefault="001A40C2" w:rsidP="001A40C2">
      <w:pPr>
        <w:pStyle w:val="Listaszerbekezds"/>
        <w:widowControl w:val="0"/>
        <w:numPr>
          <w:ilvl w:val="1"/>
          <w:numId w:val="13"/>
        </w:numPr>
        <w:spacing w:after="0" w:line="240" w:lineRule="auto"/>
        <w:ind w:left="851" w:hanging="425"/>
        <w:jc w:val="both"/>
        <w:rPr>
          <w:rFonts w:ascii="Times New Roman" w:hAnsi="Times New Roman"/>
          <w:sz w:val="24"/>
          <w:szCs w:val="24"/>
        </w:rPr>
      </w:pPr>
      <w:r w:rsidRPr="00BE5907">
        <w:rPr>
          <w:rFonts w:ascii="Times New Roman" w:hAnsi="Times New Roman"/>
          <w:sz w:val="24"/>
          <w:szCs w:val="24"/>
        </w:rPr>
        <w:t>a szerződéskötéskor 1 éves bérleti díj előre fizetendő</w:t>
      </w:r>
    </w:p>
    <w:p w14:paraId="31422B5A" w14:textId="77777777" w:rsidR="001A40C2" w:rsidRPr="00BE5907" w:rsidRDefault="001A40C2" w:rsidP="001A40C2">
      <w:pPr>
        <w:pStyle w:val="Listaszerbekezds"/>
        <w:widowControl w:val="0"/>
        <w:numPr>
          <w:ilvl w:val="1"/>
          <w:numId w:val="13"/>
        </w:numPr>
        <w:spacing w:after="0" w:line="240" w:lineRule="auto"/>
        <w:ind w:left="851" w:hanging="425"/>
        <w:jc w:val="both"/>
        <w:rPr>
          <w:rFonts w:ascii="Times New Roman" w:hAnsi="Times New Roman"/>
          <w:sz w:val="24"/>
          <w:szCs w:val="24"/>
        </w:rPr>
      </w:pPr>
      <w:r w:rsidRPr="00BE5907">
        <w:rPr>
          <w:rFonts w:ascii="Times New Roman" w:hAnsi="Times New Roman"/>
          <w:sz w:val="24"/>
          <w:szCs w:val="24"/>
        </w:rPr>
        <w:t>ha a bérlő a bérleti szerződéskor az 5 évre szóló bérleti díjat egyösszegben megfizeti, úgy vele az adásvételi szerződés a bérleti szerződésben foglalt határozott idő leteltét követő napon megköthető.</w:t>
      </w:r>
    </w:p>
    <w:p w14:paraId="5285F7EE" w14:textId="77777777" w:rsidR="001A40C2" w:rsidRPr="00BE5907" w:rsidRDefault="001A40C2" w:rsidP="001A40C2">
      <w:pPr>
        <w:pStyle w:val="Listaszerbekezds"/>
        <w:widowControl w:val="0"/>
        <w:numPr>
          <w:ilvl w:val="1"/>
          <w:numId w:val="13"/>
        </w:numPr>
        <w:spacing w:after="0" w:line="240" w:lineRule="auto"/>
        <w:ind w:left="851" w:hanging="425"/>
        <w:jc w:val="both"/>
        <w:rPr>
          <w:rFonts w:ascii="Times New Roman" w:hAnsi="Times New Roman"/>
          <w:sz w:val="24"/>
          <w:szCs w:val="24"/>
        </w:rPr>
      </w:pPr>
      <w:r w:rsidRPr="00BE5907">
        <w:rPr>
          <w:rFonts w:ascii="Times New Roman" w:hAnsi="Times New Roman"/>
          <w:sz w:val="24"/>
          <w:szCs w:val="24"/>
        </w:rPr>
        <w:t>a közműveknek a bérelt ingatlanrészhez történő bevezetése a bérlő feladata</w:t>
      </w:r>
    </w:p>
    <w:p w14:paraId="7885564D" w14:textId="77777777" w:rsidR="001A40C2" w:rsidRPr="00BE5907" w:rsidRDefault="001A40C2" w:rsidP="001A40C2">
      <w:pPr>
        <w:pStyle w:val="Listaszerbekezds"/>
        <w:widowControl w:val="0"/>
        <w:numPr>
          <w:ilvl w:val="1"/>
          <w:numId w:val="13"/>
        </w:numPr>
        <w:spacing w:after="0" w:line="240" w:lineRule="auto"/>
        <w:ind w:left="851" w:hanging="425"/>
        <w:jc w:val="both"/>
        <w:rPr>
          <w:rFonts w:ascii="Times New Roman" w:hAnsi="Times New Roman"/>
          <w:sz w:val="24"/>
          <w:szCs w:val="24"/>
        </w:rPr>
      </w:pPr>
      <w:r w:rsidRPr="00BE5907">
        <w:rPr>
          <w:rFonts w:ascii="Times New Roman" w:hAnsi="Times New Roman"/>
          <w:sz w:val="24"/>
          <w:szCs w:val="24"/>
        </w:rPr>
        <w:t>az ajánlatnak tartalmaznia kell a vállalkozás üzleti tervét</w:t>
      </w:r>
    </w:p>
    <w:p w14:paraId="2E4CB6F1" w14:textId="089B7C96" w:rsidR="001A40C2" w:rsidRPr="00BE5907" w:rsidRDefault="001A40C2" w:rsidP="001A40C2">
      <w:pPr>
        <w:pStyle w:val="Listaszerbekezds"/>
        <w:widowControl w:val="0"/>
        <w:numPr>
          <w:ilvl w:val="1"/>
          <w:numId w:val="13"/>
        </w:numPr>
        <w:spacing w:after="0" w:line="240" w:lineRule="auto"/>
        <w:ind w:left="851" w:hanging="425"/>
        <w:jc w:val="both"/>
        <w:rPr>
          <w:rFonts w:ascii="Times New Roman" w:hAnsi="Times New Roman"/>
          <w:sz w:val="24"/>
          <w:szCs w:val="24"/>
        </w:rPr>
      </w:pPr>
      <w:r w:rsidRPr="00BE5907">
        <w:rPr>
          <w:rFonts w:ascii="Times New Roman" w:hAnsi="Times New Roman"/>
          <w:sz w:val="24"/>
          <w:szCs w:val="24"/>
        </w:rPr>
        <w:t>ha a bérlő beépítési kötelezettségének és/vagy bérleti díj fizetési kötelezettségének határidőben nem tesz eleget, úgy a</w:t>
      </w:r>
      <w:r w:rsidR="008B4C61">
        <w:rPr>
          <w:rFonts w:ascii="Times New Roman" w:hAnsi="Times New Roman"/>
          <w:sz w:val="24"/>
          <w:szCs w:val="24"/>
        </w:rPr>
        <w:t xml:space="preserve"> Bérbeadó a</w:t>
      </w:r>
      <w:r w:rsidRPr="00BE5907">
        <w:rPr>
          <w:rFonts w:ascii="Times New Roman" w:hAnsi="Times New Roman"/>
          <w:sz w:val="24"/>
          <w:szCs w:val="24"/>
        </w:rPr>
        <w:t xml:space="preserve"> bérleti szerződés</w:t>
      </w:r>
      <w:r w:rsidR="008B4C61">
        <w:rPr>
          <w:rFonts w:ascii="Times New Roman" w:hAnsi="Times New Roman"/>
          <w:sz w:val="24"/>
          <w:szCs w:val="24"/>
        </w:rPr>
        <w:t>t felmondhatja</w:t>
      </w:r>
      <w:r w:rsidRPr="00BE5907">
        <w:rPr>
          <w:rFonts w:ascii="Times New Roman" w:hAnsi="Times New Roman"/>
          <w:sz w:val="24"/>
          <w:szCs w:val="24"/>
        </w:rPr>
        <w:t>, az addig befizetett bérleti díjakat Bér</w:t>
      </w:r>
      <w:r w:rsidR="008C100D">
        <w:rPr>
          <w:rFonts w:ascii="Times New Roman" w:hAnsi="Times New Roman"/>
          <w:sz w:val="24"/>
          <w:szCs w:val="24"/>
        </w:rPr>
        <w:t>lő</w:t>
      </w:r>
      <w:r w:rsidRPr="00BE5907">
        <w:rPr>
          <w:rFonts w:ascii="Times New Roman" w:hAnsi="Times New Roman"/>
          <w:sz w:val="24"/>
          <w:szCs w:val="24"/>
        </w:rPr>
        <w:t xml:space="preserve"> nem követelheti.</w:t>
      </w:r>
    </w:p>
    <w:p w14:paraId="501315D7" w14:textId="77777777" w:rsidR="001A40C2" w:rsidRPr="00BE5907" w:rsidRDefault="001A40C2" w:rsidP="001A40C2">
      <w:pPr>
        <w:pStyle w:val="Listaszerbekezds"/>
        <w:widowControl w:val="0"/>
        <w:numPr>
          <w:ilvl w:val="1"/>
          <w:numId w:val="13"/>
        </w:numPr>
        <w:spacing w:after="0" w:line="240" w:lineRule="auto"/>
        <w:ind w:left="851" w:hanging="425"/>
        <w:jc w:val="both"/>
        <w:rPr>
          <w:rFonts w:ascii="Times New Roman" w:hAnsi="Times New Roman"/>
          <w:sz w:val="24"/>
          <w:szCs w:val="24"/>
        </w:rPr>
      </w:pPr>
      <w:r w:rsidRPr="00BE5907">
        <w:rPr>
          <w:rFonts w:ascii="Times New Roman" w:hAnsi="Times New Roman"/>
          <w:sz w:val="24"/>
          <w:szCs w:val="24"/>
        </w:rPr>
        <w:t>Amennyiben egy területre kettő vagy annál több érvényes azonos összegű ajánlat érkezik, az a pályázó részesül előnyben, akinek székhelye, telephelye Üllés településen található.</w:t>
      </w:r>
    </w:p>
    <w:p w14:paraId="0739AE3A" w14:textId="77777777" w:rsidR="001A40C2" w:rsidRPr="00BE5907" w:rsidRDefault="001A40C2" w:rsidP="001A40C2">
      <w:pPr>
        <w:pStyle w:val="Listaszerbekezds"/>
        <w:widowControl w:val="0"/>
        <w:numPr>
          <w:ilvl w:val="1"/>
          <w:numId w:val="13"/>
        </w:numPr>
        <w:spacing w:after="0" w:line="240" w:lineRule="auto"/>
        <w:ind w:left="851" w:hanging="425"/>
        <w:jc w:val="both"/>
        <w:rPr>
          <w:rFonts w:ascii="Times New Roman" w:hAnsi="Times New Roman"/>
          <w:sz w:val="24"/>
          <w:szCs w:val="24"/>
        </w:rPr>
      </w:pPr>
      <w:r w:rsidRPr="00BE5907">
        <w:rPr>
          <w:rFonts w:ascii="Times New Roman" w:hAnsi="Times New Roman"/>
          <w:sz w:val="24"/>
          <w:szCs w:val="24"/>
        </w:rPr>
        <w:t>Előnyben részesül továbbá az a pályázó, aki a versenytárgyaláson a bérleti díj előre és egyösszegű megfizetését a meghirdetett - legalább egy éves – összeghez képest hosszabb időtartamra szólóan vállalja. Amennyiben, a bérleti időtartam teljes hosszára, azaz 5 évre kettő vagy annál több vállalkozó vállalja a bérleti díj egyösszegű megfizetését, akkor a magasabb bérleti díjat ajánló nyeri el a terület bérleti jogát.</w:t>
      </w:r>
    </w:p>
    <w:p w14:paraId="4ADDA7BC" w14:textId="77777777" w:rsidR="001A40C2" w:rsidRPr="00BE5907" w:rsidRDefault="001A40C2" w:rsidP="001A40C2">
      <w:pPr>
        <w:pStyle w:val="Listaszerbekezds"/>
        <w:widowControl w:val="0"/>
        <w:numPr>
          <w:ilvl w:val="1"/>
          <w:numId w:val="12"/>
        </w:numPr>
        <w:spacing w:before="60" w:after="0" w:line="276" w:lineRule="exact"/>
        <w:ind w:right="1"/>
        <w:jc w:val="both"/>
        <w:rPr>
          <w:rFonts w:ascii="Times New Roman" w:hAnsi="Times New Roman"/>
          <w:color w:val="010302"/>
          <w:sz w:val="24"/>
          <w:szCs w:val="24"/>
        </w:rPr>
      </w:pPr>
      <w:r w:rsidRPr="00BE5907">
        <w:rPr>
          <w:rFonts w:ascii="Times New Roman" w:hAnsi="Times New Roman"/>
          <w:sz w:val="24"/>
          <w:szCs w:val="24"/>
        </w:rPr>
        <w:t>A pályázó tudomásul veszi, hogy az ingatlanon csak a rendezési tervben meghatározott övezeti besorolásban engedélyezett tevékenysége(</w:t>
      </w:r>
      <w:proofErr w:type="spellStart"/>
      <w:r w:rsidRPr="00BE5907">
        <w:rPr>
          <w:rFonts w:ascii="Times New Roman" w:hAnsi="Times New Roman"/>
          <w:sz w:val="24"/>
          <w:szCs w:val="24"/>
        </w:rPr>
        <w:t>ke</w:t>
      </w:r>
      <w:proofErr w:type="spellEnd"/>
      <w:r w:rsidRPr="00BE5907">
        <w:rPr>
          <w:rFonts w:ascii="Times New Roman" w:hAnsi="Times New Roman"/>
          <w:sz w:val="24"/>
          <w:szCs w:val="24"/>
        </w:rPr>
        <w:t>)t fog folytatni.</w:t>
      </w:r>
    </w:p>
    <w:p w14:paraId="3478A7C5" w14:textId="77777777" w:rsidR="001A40C2" w:rsidRPr="00BE5907" w:rsidRDefault="001A40C2" w:rsidP="001A40C2">
      <w:pPr>
        <w:pStyle w:val="Listaszerbekezds"/>
        <w:widowControl w:val="0"/>
        <w:numPr>
          <w:ilvl w:val="1"/>
          <w:numId w:val="12"/>
        </w:numPr>
        <w:spacing w:before="60" w:after="0" w:line="276" w:lineRule="exact"/>
        <w:ind w:left="851" w:right="1" w:hanging="425"/>
        <w:jc w:val="both"/>
        <w:rPr>
          <w:rFonts w:ascii="Times New Roman" w:hAnsi="Times New Roman"/>
          <w:color w:val="010302"/>
          <w:sz w:val="24"/>
          <w:szCs w:val="24"/>
        </w:rPr>
      </w:pPr>
      <w:r w:rsidRPr="00BE5907">
        <w:rPr>
          <w:rFonts w:ascii="Times New Roman" w:hAnsi="Times New Roman"/>
          <w:color w:val="000000"/>
          <w:sz w:val="24"/>
          <w:szCs w:val="24"/>
        </w:rPr>
        <w:t>Az</w:t>
      </w:r>
      <w:r w:rsidRPr="00BE5907">
        <w:rPr>
          <w:rFonts w:ascii="Times New Roman" w:hAnsi="Times New Roman"/>
          <w:color w:val="000000"/>
          <w:spacing w:val="102"/>
          <w:sz w:val="24"/>
          <w:szCs w:val="24"/>
        </w:rPr>
        <w:t xml:space="preserve"> </w:t>
      </w:r>
      <w:r w:rsidRPr="00BE5907">
        <w:rPr>
          <w:rFonts w:ascii="Times New Roman" w:hAnsi="Times New Roman"/>
          <w:color w:val="000000"/>
          <w:sz w:val="24"/>
          <w:szCs w:val="24"/>
        </w:rPr>
        <w:t>adásvételi</w:t>
      </w:r>
      <w:r w:rsidRPr="00BE5907">
        <w:rPr>
          <w:rFonts w:ascii="Times New Roman" w:hAnsi="Times New Roman"/>
          <w:color w:val="000000"/>
          <w:spacing w:val="103"/>
          <w:sz w:val="24"/>
          <w:szCs w:val="24"/>
        </w:rPr>
        <w:t xml:space="preserve"> </w:t>
      </w:r>
      <w:r w:rsidRPr="00BE5907">
        <w:rPr>
          <w:rFonts w:ascii="Times New Roman" w:hAnsi="Times New Roman"/>
          <w:color w:val="000000"/>
          <w:sz w:val="24"/>
          <w:szCs w:val="24"/>
        </w:rPr>
        <w:t>szerződés</w:t>
      </w:r>
      <w:r w:rsidRPr="00BE5907">
        <w:rPr>
          <w:rFonts w:ascii="Times New Roman" w:hAnsi="Times New Roman"/>
          <w:color w:val="000000"/>
          <w:spacing w:val="103"/>
          <w:sz w:val="24"/>
          <w:szCs w:val="24"/>
        </w:rPr>
        <w:t xml:space="preserve"> </w:t>
      </w:r>
      <w:r w:rsidRPr="00BE5907">
        <w:rPr>
          <w:rFonts w:ascii="Times New Roman" w:hAnsi="Times New Roman"/>
          <w:color w:val="000000"/>
          <w:sz w:val="24"/>
          <w:szCs w:val="24"/>
        </w:rPr>
        <w:t>megkötésével</w:t>
      </w:r>
      <w:r w:rsidRPr="00BE5907">
        <w:rPr>
          <w:rFonts w:ascii="Times New Roman" w:hAnsi="Times New Roman"/>
          <w:color w:val="000000"/>
          <w:spacing w:val="103"/>
          <w:sz w:val="24"/>
          <w:szCs w:val="24"/>
        </w:rPr>
        <w:t xml:space="preserve"> </w:t>
      </w:r>
      <w:r w:rsidRPr="00BE5907">
        <w:rPr>
          <w:rFonts w:ascii="Times New Roman" w:hAnsi="Times New Roman"/>
          <w:color w:val="000000"/>
          <w:sz w:val="24"/>
          <w:szCs w:val="24"/>
        </w:rPr>
        <w:t>kapcsolatosan,</w:t>
      </w:r>
      <w:r w:rsidRPr="00BE5907">
        <w:rPr>
          <w:rFonts w:ascii="Times New Roman" w:hAnsi="Times New Roman"/>
          <w:color w:val="000000"/>
          <w:spacing w:val="103"/>
          <w:sz w:val="24"/>
          <w:szCs w:val="24"/>
        </w:rPr>
        <w:t xml:space="preserve"> </w:t>
      </w:r>
      <w:r w:rsidRPr="00BE5907">
        <w:rPr>
          <w:rFonts w:ascii="Times New Roman" w:hAnsi="Times New Roman"/>
          <w:color w:val="000000"/>
          <w:sz w:val="24"/>
          <w:szCs w:val="24"/>
        </w:rPr>
        <w:t>kötelezően</w:t>
      </w:r>
      <w:r w:rsidRPr="00BE5907">
        <w:rPr>
          <w:rFonts w:ascii="Times New Roman" w:hAnsi="Times New Roman"/>
          <w:color w:val="000000"/>
          <w:spacing w:val="102"/>
          <w:sz w:val="24"/>
          <w:szCs w:val="24"/>
        </w:rPr>
        <w:t xml:space="preserve"> </w:t>
      </w:r>
      <w:r w:rsidRPr="00BE5907">
        <w:rPr>
          <w:rFonts w:ascii="Times New Roman" w:hAnsi="Times New Roman"/>
          <w:color w:val="000000"/>
          <w:sz w:val="24"/>
          <w:szCs w:val="24"/>
        </w:rPr>
        <w:t>felmerülő</w:t>
      </w:r>
      <w:r w:rsidRPr="00BE5907">
        <w:rPr>
          <w:rFonts w:ascii="Times New Roman" w:hAnsi="Times New Roman"/>
          <w:color w:val="000000"/>
          <w:spacing w:val="103"/>
          <w:sz w:val="24"/>
          <w:szCs w:val="24"/>
        </w:rPr>
        <w:t xml:space="preserve"> </w:t>
      </w:r>
      <w:r w:rsidRPr="00BE5907">
        <w:rPr>
          <w:rFonts w:ascii="Times New Roman" w:hAnsi="Times New Roman"/>
          <w:color w:val="000000"/>
          <w:sz w:val="24"/>
          <w:szCs w:val="24"/>
        </w:rPr>
        <w:t>ügyvédi tevékenység</w:t>
      </w:r>
      <w:r w:rsidRPr="00BE5907">
        <w:rPr>
          <w:rFonts w:ascii="Times New Roman" w:hAnsi="Times New Roman"/>
          <w:color w:val="000000"/>
          <w:spacing w:val="177"/>
          <w:sz w:val="24"/>
          <w:szCs w:val="24"/>
        </w:rPr>
        <w:t xml:space="preserve"> </w:t>
      </w:r>
      <w:r w:rsidRPr="00BE5907">
        <w:rPr>
          <w:rFonts w:ascii="Times New Roman" w:hAnsi="Times New Roman"/>
          <w:color w:val="000000"/>
          <w:sz w:val="24"/>
          <w:szCs w:val="24"/>
        </w:rPr>
        <w:t>(okiratszerkesztés,</w:t>
      </w:r>
      <w:r w:rsidRPr="00BE5907">
        <w:rPr>
          <w:rFonts w:ascii="Times New Roman" w:hAnsi="Times New Roman"/>
          <w:color w:val="000000"/>
          <w:spacing w:val="178"/>
          <w:sz w:val="24"/>
          <w:szCs w:val="24"/>
        </w:rPr>
        <w:t xml:space="preserve"> </w:t>
      </w:r>
      <w:r w:rsidRPr="00BE5907">
        <w:rPr>
          <w:rFonts w:ascii="Times New Roman" w:hAnsi="Times New Roman"/>
          <w:color w:val="000000"/>
          <w:sz w:val="24"/>
          <w:szCs w:val="24"/>
        </w:rPr>
        <w:t>-ellenjegyzés)</w:t>
      </w:r>
      <w:r w:rsidRPr="00BE5907">
        <w:rPr>
          <w:rFonts w:ascii="Times New Roman" w:hAnsi="Times New Roman"/>
          <w:color w:val="000000"/>
          <w:spacing w:val="177"/>
          <w:sz w:val="24"/>
          <w:szCs w:val="24"/>
        </w:rPr>
        <w:t xml:space="preserve"> </w:t>
      </w:r>
      <w:r w:rsidRPr="00BE5907">
        <w:rPr>
          <w:rFonts w:ascii="Times New Roman" w:hAnsi="Times New Roman"/>
          <w:color w:val="000000"/>
          <w:sz w:val="24"/>
          <w:szCs w:val="24"/>
        </w:rPr>
        <w:t>lebonyolításáról</w:t>
      </w:r>
      <w:r w:rsidRPr="00BE5907">
        <w:rPr>
          <w:rFonts w:ascii="Times New Roman" w:hAnsi="Times New Roman"/>
          <w:color w:val="000000"/>
          <w:spacing w:val="177"/>
          <w:sz w:val="24"/>
          <w:szCs w:val="24"/>
        </w:rPr>
        <w:t xml:space="preserve"> </w:t>
      </w:r>
      <w:r w:rsidRPr="00BE5907">
        <w:rPr>
          <w:rFonts w:ascii="Times New Roman" w:hAnsi="Times New Roman"/>
          <w:color w:val="000000"/>
          <w:sz w:val="24"/>
          <w:szCs w:val="24"/>
        </w:rPr>
        <w:t>ajánlatkérő</w:t>
      </w:r>
      <w:r w:rsidRPr="00BE5907">
        <w:rPr>
          <w:rFonts w:ascii="Times New Roman" w:hAnsi="Times New Roman"/>
          <w:color w:val="000000"/>
          <w:spacing w:val="177"/>
          <w:sz w:val="24"/>
          <w:szCs w:val="24"/>
        </w:rPr>
        <w:t xml:space="preserve"> </w:t>
      </w:r>
      <w:r w:rsidRPr="00BE5907">
        <w:rPr>
          <w:rFonts w:ascii="Times New Roman" w:hAnsi="Times New Roman"/>
          <w:color w:val="000000"/>
          <w:sz w:val="24"/>
          <w:szCs w:val="24"/>
        </w:rPr>
        <w:t>(eladó) gondoskodik</w:t>
      </w:r>
      <w:r w:rsidRPr="00BE5907">
        <w:rPr>
          <w:rFonts w:ascii="Times New Roman" w:hAnsi="Times New Roman"/>
          <w:color w:val="000000"/>
          <w:spacing w:val="79"/>
          <w:sz w:val="24"/>
          <w:szCs w:val="24"/>
        </w:rPr>
        <w:t xml:space="preserve"> </w:t>
      </w:r>
      <w:r w:rsidRPr="00BE5907">
        <w:rPr>
          <w:rFonts w:ascii="Times New Roman" w:hAnsi="Times New Roman"/>
          <w:color w:val="000000"/>
          <w:sz w:val="24"/>
          <w:szCs w:val="24"/>
        </w:rPr>
        <w:t>–</w:t>
      </w:r>
      <w:r w:rsidRPr="00BE5907">
        <w:rPr>
          <w:rFonts w:ascii="Times New Roman" w:hAnsi="Times New Roman"/>
          <w:color w:val="000000"/>
          <w:spacing w:val="79"/>
          <w:sz w:val="24"/>
          <w:szCs w:val="24"/>
        </w:rPr>
        <w:t xml:space="preserve"> </w:t>
      </w:r>
      <w:r w:rsidRPr="00BE5907">
        <w:rPr>
          <w:rFonts w:ascii="Times New Roman" w:hAnsi="Times New Roman"/>
          <w:color w:val="000000"/>
          <w:sz w:val="24"/>
          <w:szCs w:val="24"/>
        </w:rPr>
        <w:t>az</w:t>
      </w:r>
      <w:r w:rsidRPr="00BE5907">
        <w:rPr>
          <w:rFonts w:ascii="Times New Roman" w:hAnsi="Times New Roman"/>
          <w:color w:val="000000"/>
          <w:spacing w:val="81"/>
          <w:sz w:val="24"/>
          <w:szCs w:val="24"/>
        </w:rPr>
        <w:t xml:space="preserve"> </w:t>
      </w:r>
      <w:r w:rsidRPr="00BE5907">
        <w:rPr>
          <w:rFonts w:ascii="Times New Roman" w:hAnsi="Times New Roman"/>
          <w:color w:val="000000"/>
          <w:sz w:val="24"/>
          <w:szCs w:val="24"/>
        </w:rPr>
        <w:t>általa</w:t>
      </w:r>
      <w:r w:rsidRPr="00BE5907">
        <w:rPr>
          <w:rFonts w:ascii="Times New Roman" w:hAnsi="Times New Roman"/>
          <w:color w:val="000000"/>
          <w:spacing w:val="78"/>
          <w:sz w:val="24"/>
          <w:szCs w:val="24"/>
        </w:rPr>
        <w:t xml:space="preserve"> </w:t>
      </w:r>
      <w:r w:rsidRPr="00BE5907">
        <w:rPr>
          <w:rFonts w:ascii="Times New Roman" w:hAnsi="Times New Roman"/>
          <w:color w:val="000000"/>
          <w:sz w:val="24"/>
          <w:szCs w:val="24"/>
        </w:rPr>
        <w:t>megbízott</w:t>
      </w:r>
      <w:r w:rsidRPr="00BE5907">
        <w:rPr>
          <w:rFonts w:ascii="Times New Roman" w:hAnsi="Times New Roman"/>
          <w:color w:val="000000"/>
          <w:spacing w:val="78"/>
          <w:sz w:val="24"/>
          <w:szCs w:val="24"/>
        </w:rPr>
        <w:t xml:space="preserve"> </w:t>
      </w:r>
      <w:r w:rsidRPr="00BE5907">
        <w:rPr>
          <w:rFonts w:ascii="Times New Roman" w:hAnsi="Times New Roman"/>
          <w:color w:val="000000"/>
          <w:sz w:val="24"/>
          <w:szCs w:val="24"/>
        </w:rPr>
        <w:t>ügyvéd</w:t>
      </w:r>
      <w:r w:rsidRPr="00BE5907">
        <w:rPr>
          <w:rFonts w:ascii="Times New Roman" w:hAnsi="Times New Roman"/>
          <w:color w:val="000000"/>
          <w:spacing w:val="78"/>
          <w:sz w:val="24"/>
          <w:szCs w:val="24"/>
        </w:rPr>
        <w:t xml:space="preserve"> </w:t>
      </w:r>
      <w:r w:rsidRPr="00BE5907">
        <w:rPr>
          <w:rFonts w:ascii="Times New Roman" w:hAnsi="Times New Roman"/>
          <w:color w:val="000000"/>
          <w:sz w:val="24"/>
          <w:szCs w:val="24"/>
        </w:rPr>
        <w:t>útján</w:t>
      </w:r>
      <w:r w:rsidRPr="00BE5907">
        <w:rPr>
          <w:rFonts w:ascii="Times New Roman" w:hAnsi="Times New Roman"/>
          <w:color w:val="000000"/>
          <w:spacing w:val="81"/>
          <w:sz w:val="24"/>
          <w:szCs w:val="24"/>
        </w:rPr>
        <w:t xml:space="preserve"> </w:t>
      </w:r>
      <w:r w:rsidRPr="00BE5907">
        <w:rPr>
          <w:rFonts w:ascii="Times New Roman" w:hAnsi="Times New Roman"/>
          <w:color w:val="000000"/>
          <w:sz w:val="24"/>
          <w:szCs w:val="24"/>
        </w:rPr>
        <w:t>–,</w:t>
      </w:r>
      <w:r w:rsidRPr="00BE5907">
        <w:rPr>
          <w:rFonts w:ascii="Times New Roman" w:hAnsi="Times New Roman"/>
          <w:color w:val="000000"/>
          <w:spacing w:val="79"/>
          <w:sz w:val="24"/>
          <w:szCs w:val="24"/>
        </w:rPr>
        <w:t xml:space="preserve"> </w:t>
      </w:r>
      <w:r w:rsidRPr="00BE5907">
        <w:rPr>
          <w:rFonts w:ascii="Times New Roman" w:hAnsi="Times New Roman"/>
          <w:color w:val="000000"/>
          <w:sz w:val="24"/>
          <w:szCs w:val="24"/>
        </w:rPr>
        <w:t>a</w:t>
      </w:r>
      <w:r w:rsidRPr="00BE5907">
        <w:rPr>
          <w:rFonts w:ascii="Times New Roman" w:hAnsi="Times New Roman"/>
          <w:color w:val="000000"/>
          <w:spacing w:val="78"/>
          <w:sz w:val="24"/>
          <w:szCs w:val="24"/>
        </w:rPr>
        <w:t xml:space="preserve"> </w:t>
      </w:r>
      <w:r w:rsidRPr="00BE5907">
        <w:rPr>
          <w:rFonts w:ascii="Times New Roman" w:hAnsi="Times New Roman"/>
          <w:color w:val="000000"/>
          <w:sz w:val="24"/>
          <w:szCs w:val="24"/>
        </w:rPr>
        <w:t>tulajdonszerzéssel</w:t>
      </w:r>
      <w:r w:rsidRPr="00BE5907">
        <w:rPr>
          <w:rFonts w:ascii="Times New Roman" w:hAnsi="Times New Roman"/>
          <w:color w:val="000000"/>
          <w:spacing w:val="79"/>
          <w:sz w:val="24"/>
          <w:szCs w:val="24"/>
        </w:rPr>
        <w:t xml:space="preserve"> </w:t>
      </w:r>
      <w:r w:rsidRPr="00BE5907">
        <w:rPr>
          <w:rFonts w:ascii="Times New Roman" w:hAnsi="Times New Roman"/>
          <w:color w:val="000000"/>
          <w:sz w:val="24"/>
          <w:szCs w:val="24"/>
        </w:rPr>
        <w:t>kapcsolatos költségeket</w:t>
      </w:r>
      <w:r w:rsidRPr="00BE5907">
        <w:rPr>
          <w:rFonts w:ascii="Times New Roman" w:hAnsi="Times New Roman"/>
          <w:color w:val="000000"/>
          <w:spacing w:val="48"/>
          <w:sz w:val="24"/>
          <w:szCs w:val="24"/>
        </w:rPr>
        <w:t xml:space="preserve"> </w:t>
      </w:r>
      <w:r w:rsidRPr="00BE5907">
        <w:rPr>
          <w:rFonts w:ascii="Times New Roman" w:hAnsi="Times New Roman"/>
          <w:color w:val="000000"/>
          <w:sz w:val="24"/>
          <w:szCs w:val="24"/>
        </w:rPr>
        <w:t>(ügyvédi</w:t>
      </w:r>
      <w:r w:rsidRPr="00BE5907">
        <w:rPr>
          <w:rFonts w:ascii="Times New Roman" w:hAnsi="Times New Roman"/>
          <w:color w:val="000000"/>
          <w:spacing w:val="48"/>
          <w:sz w:val="24"/>
          <w:szCs w:val="24"/>
        </w:rPr>
        <w:t xml:space="preserve"> </w:t>
      </w:r>
      <w:r w:rsidRPr="00BE5907">
        <w:rPr>
          <w:rFonts w:ascii="Times New Roman" w:hAnsi="Times New Roman"/>
          <w:color w:val="000000"/>
          <w:sz w:val="24"/>
          <w:szCs w:val="24"/>
        </w:rPr>
        <w:t>költség,</w:t>
      </w:r>
      <w:r w:rsidRPr="00BE5907">
        <w:rPr>
          <w:rFonts w:ascii="Times New Roman" w:hAnsi="Times New Roman"/>
          <w:color w:val="000000"/>
          <w:spacing w:val="47"/>
          <w:sz w:val="24"/>
          <w:szCs w:val="24"/>
        </w:rPr>
        <w:t xml:space="preserve"> </w:t>
      </w:r>
      <w:r w:rsidRPr="00BE5907">
        <w:rPr>
          <w:rFonts w:ascii="Times New Roman" w:hAnsi="Times New Roman"/>
          <w:color w:val="000000"/>
          <w:sz w:val="24"/>
          <w:szCs w:val="24"/>
        </w:rPr>
        <w:t>ingatlan-nyilvántartási</w:t>
      </w:r>
      <w:r w:rsidRPr="00BE5907">
        <w:rPr>
          <w:rFonts w:ascii="Times New Roman" w:hAnsi="Times New Roman"/>
          <w:color w:val="000000"/>
          <w:spacing w:val="47"/>
          <w:sz w:val="24"/>
          <w:szCs w:val="24"/>
        </w:rPr>
        <w:t xml:space="preserve"> </w:t>
      </w:r>
      <w:r w:rsidRPr="00BE5907">
        <w:rPr>
          <w:rFonts w:ascii="Times New Roman" w:hAnsi="Times New Roman"/>
          <w:color w:val="000000"/>
          <w:sz w:val="24"/>
          <w:szCs w:val="24"/>
        </w:rPr>
        <w:t>eljárási</w:t>
      </w:r>
      <w:r w:rsidRPr="00BE5907">
        <w:rPr>
          <w:rFonts w:ascii="Times New Roman" w:hAnsi="Times New Roman"/>
          <w:color w:val="000000"/>
          <w:spacing w:val="48"/>
          <w:sz w:val="24"/>
          <w:szCs w:val="24"/>
        </w:rPr>
        <w:t xml:space="preserve"> </w:t>
      </w:r>
      <w:r w:rsidRPr="00BE5907">
        <w:rPr>
          <w:rFonts w:ascii="Times New Roman" w:hAnsi="Times New Roman"/>
          <w:color w:val="000000"/>
          <w:sz w:val="24"/>
          <w:szCs w:val="24"/>
        </w:rPr>
        <w:t>díj)</w:t>
      </w:r>
      <w:r w:rsidRPr="00BE5907">
        <w:rPr>
          <w:rFonts w:ascii="Times New Roman" w:hAnsi="Times New Roman"/>
          <w:color w:val="000000"/>
          <w:spacing w:val="47"/>
          <w:sz w:val="24"/>
          <w:szCs w:val="24"/>
        </w:rPr>
        <w:t xml:space="preserve"> </w:t>
      </w:r>
      <w:r w:rsidRPr="00BE5907">
        <w:rPr>
          <w:rFonts w:ascii="Times New Roman" w:hAnsi="Times New Roman"/>
          <w:color w:val="000000"/>
          <w:sz w:val="24"/>
          <w:szCs w:val="24"/>
        </w:rPr>
        <w:t>100</w:t>
      </w:r>
      <w:r w:rsidRPr="00BE5907">
        <w:rPr>
          <w:rFonts w:ascii="Times New Roman" w:hAnsi="Times New Roman"/>
          <w:color w:val="000000"/>
          <w:spacing w:val="47"/>
          <w:sz w:val="24"/>
          <w:szCs w:val="24"/>
        </w:rPr>
        <w:t xml:space="preserve"> </w:t>
      </w:r>
      <w:r w:rsidRPr="00BE5907">
        <w:rPr>
          <w:rFonts w:ascii="Times New Roman" w:hAnsi="Times New Roman"/>
          <w:color w:val="000000"/>
          <w:sz w:val="24"/>
          <w:szCs w:val="24"/>
        </w:rPr>
        <w:t>%-ban</w:t>
      </w:r>
      <w:r w:rsidRPr="00BE5907">
        <w:rPr>
          <w:rFonts w:ascii="Times New Roman" w:hAnsi="Times New Roman"/>
          <w:color w:val="000000"/>
          <w:spacing w:val="47"/>
          <w:sz w:val="24"/>
          <w:szCs w:val="24"/>
        </w:rPr>
        <w:t xml:space="preserve"> </w:t>
      </w:r>
      <w:r w:rsidRPr="00BE5907">
        <w:rPr>
          <w:rFonts w:ascii="Times New Roman" w:hAnsi="Times New Roman"/>
          <w:color w:val="000000"/>
          <w:sz w:val="24"/>
          <w:szCs w:val="24"/>
        </w:rPr>
        <w:t>ajánlattevő (vevő) viseli</w:t>
      </w:r>
    </w:p>
    <w:p w14:paraId="13C90D8E" w14:textId="77777777" w:rsidR="001A40C2" w:rsidRPr="00BE5907" w:rsidRDefault="001A40C2" w:rsidP="001A40C2">
      <w:pPr>
        <w:pStyle w:val="Listaszerbekezds"/>
        <w:widowControl w:val="0"/>
        <w:numPr>
          <w:ilvl w:val="1"/>
          <w:numId w:val="12"/>
        </w:numPr>
        <w:spacing w:before="60" w:after="0" w:line="276" w:lineRule="exact"/>
        <w:ind w:left="851" w:right="1" w:hanging="425"/>
        <w:contextualSpacing w:val="0"/>
        <w:jc w:val="both"/>
        <w:rPr>
          <w:rFonts w:ascii="Times New Roman" w:hAnsi="Times New Roman"/>
          <w:color w:val="010302"/>
          <w:sz w:val="24"/>
          <w:szCs w:val="24"/>
        </w:rPr>
      </w:pPr>
      <w:r w:rsidRPr="00BE5907">
        <w:rPr>
          <w:rFonts w:ascii="Times New Roman" w:hAnsi="Times New Roman"/>
          <w:color w:val="000000"/>
          <w:sz w:val="24"/>
          <w:szCs w:val="24"/>
        </w:rPr>
        <w:t xml:space="preserve">A bérlő köteles alternatív/megújuló energia használatára (pl.: napelemes világítás, napelemrendszer telepítése, VRF rendszer </w:t>
      </w:r>
      <w:proofErr w:type="gramStart"/>
      <w:r w:rsidRPr="00BE5907">
        <w:rPr>
          <w:rFonts w:ascii="Times New Roman" w:hAnsi="Times New Roman"/>
          <w:color w:val="000000"/>
          <w:sz w:val="24"/>
          <w:szCs w:val="24"/>
        </w:rPr>
        <w:t>telepítése,</w:t>
      </w:r>
      <w:proofErr w:type="gramEnd"/>
      <w:r w:rsidRPr="00BE5907">
        <w:rPr>
          <w:rFonts w:ascii="Times New Roman" w:hAnsi="Times New Roman"/>
          <w:color w:val="000000"/>
          <w:sz w:val="24"/>
          <w:szCs w:val="24"/>
        </w:rPr>
        <w:t xml:space="preserve"> stb.)</w:t>
      </w:r>
    </w:p>
    <w:p w14:paraId="2319C406" w14:textId="70F19BFD" w:rsidR="001A40C2" w:rsidRPr="00BE5907" w:rsidRDefault="008C100D" w:rsidP="001A40C2">
      <w:pPr>
        <w:pStyle w:val="Listaszerbekezds"/>
        <w:widowControl w:val="0"/>
        <w:numPr>
          <w:ilvl w:val="1"/>
          <w:numId w:val="12"/>
        </w:numPr>
        <w:spacing w:before="60" w:after="0" w:line="276" w:lineRule="exact"/>
        <w:ind w:left="851" w:right="1" w:hanging="425"/>
        <w:contextualSpacing w:val="0"/>
        <w:jc w:val="both"/>
        <w:rPr>
          <w:rFonts w:ascii="Times New Roman" w:hAnsi="Times New Roman"/>
          <w:color w:val="010302"/>
          <w:sz w:val="24"/>
          <w:szCs w:val="24"/>
        </w:rPr>
      </w:pPr>
      <w:r>
        <w:rPr>
          <w:rFonts w:ascii="Times New Roman" w:hAnsi="Times New Roman"/>
          <w:color w:val="000000"/>
          <w:sz w:val="24"/>
          <w:szCs w:val="24"/>
        </w:rPr>
        <w:t>A nyertes pályázó (majdani bérlő)</w:t>
      </w:r>
      <w:r w:rsidR="001A40C2" w:rsidRPr="00BE5907">
        <w:rPr>
          <w:rFonts w:ascii="Times New Roman" w:hAnsi="Times New Roman"/>
          <w:color w:val="000000"/>
          <w:spacing w:val="45"/>
          <w:sz w:val="24"/>
          <w:szCs w:val="24"/>
        </w:rPr>
        <w:t xml:space="preserve"> </w:t>
      </w:r>
      <w:r w:rsidR="001A40C2" w:rsidRPr="00BE5907">
        <w:rPr>
          <w:rFonts w:ascii="Times New Roman" w:hAnsi="Times New Roman"/>
          <w:color w:val="000000"/>
          <w:sz w:val="24"/>
          <w:szCs w:val="24"/>
        </w:rPr>
        <w:t>vállalja,</w:t>
      </w:r>
      <w:r w:rsidR="001A40C2" w:rsidRPr="00BE5907">
        <w:rPr>
          <w:rFonts w:ascii="Times New Roman" w:hAnsi="Times New Roman"/>
          <w:color w:val="000000"/>
          <w:spacing w:val="45"/>
          <w:sz w:val="24"/>
          <w:szCs w:val="24"/>
        </w:rPr>
        <w:t xml:space="preserve"> </w:t>
      </w:r>
      <w:r w:rsidR="001A40C2" w:rsidRPr="00BE5907">
        <w:rPr>
          <w:rFonts w:ascii="Times New Roman" w:hAnsi="Times New Roman"/>
          <w:color w:val="000000"/>
          <w:sz w:val="24"/>
          <w:szCs w:val="24"/>
        </w:rPr>
        <w:t>hogy</w:t>
      </w:r>
      <w:r w:rsidR="001A40C2" w:rsidRPr="00BE5907">
        <w:rPr>
          <w:rFonts w:ascii="Times New Roman" w:hAnsi="Times New Roman"/>
          <w:color w:val="000000"/>
          <w:spacing w:val="45"/>
          <w:sz w:val="24"/>
          <w:szCs w:val="24"/>
        </w:rPr>
        <w:t xml:space="preserve"> </w:t>
      </w:r>
      <w:r w:rsidR="001A40C2" w:rsidRPr="00BE5907">
        <w:rPr>
          <w:rFonts w:ascii="Times New Roman" w:hAnsi="Times New Roman"/>
          <w:color w:val="000000"/>
          <w:sz w:val="24"/>
          <w:szCs w:val="24"/>
        </w:rPr>
        <w:t>a</w:t>
      </w:r>
      <w:r w:rsidR="001A40C2" w:rsidRPr="00BE5907">
        <w:rPr>
          <w:rFonts w:ascii="Times New Roman" w:hAnsi="Times New Roman"/>
          <w:color w:val="000000"/>
          <w:spacing w:val="47"/>
          <w:sz w:val="24"/>
          <w:szCs w:val="24"/>
        </w:rPr>
        <w:t xml:space="preserve"> </w:t>
      </w:r>
      <w:r w:rsidR="001A40C2" w:rsidRPr="00BE5907">
        <w:rPr>
          <w:rFonts w:ascii="Times New Roman" w:hAnsi="Times New Roman"/>
          <w:color w:val="000000"/>
          <w:sz w:val="24"/>
          <w:szCs w:val="24"/>
        </w:rPr>
        <w:t>bérleti</w:t>
      </w:r>
      <w:r w:rsidR="001A40C2" w:rsidRPr="00BE5907">
        <w:rPr>
          <w:rFonts w:ascii="Times New Roman" w:hAnsi="Times New Roman"/>
          <w:color w:val="000000"/>
          <w:spacing w:val="45"/>
          <w:sz w:val="24"/>
          <w:szCs w:val="24"/>
        </w:rPr>
        <w:t xml:space="preserve"> </w:t>
      </w:r>
      <w:r w:rsidR="001A40C2" w:rsidRPr="00BE5907">
        <w:rPr>
          <w:rFonts w:ascii="Times New Roman" w:hAnsi="Times New Roman"/>
          <w:color w:val="000000"/>
          <w:sz w:val="24"/>
          <w:szCs w:val="24"/>
        </w:rPr>
        <w:t>szerződéskötést</w:t>
      </w:r>
      <w:r w:rsidR="001A40C2" w:rsidRPr="00BE5907">
        <w:rPr>
          <w:rFonts w:ascii="Times New Roman" w:hAnsi="Times New Roman"/>
          <w:color w:val="000000"/>
          <w:spacing w:val="45"/>
          <w:sz w:val="24"/>
          <w:szCs w:val="24"/>
        </w:rPr>
        <w:t xml:space="preserve"> </w:t>
      </w:r>
      <w:r w:rsidR="001A40C2" w:rsidRPr="00BE5907">
        <w:rPr>
          <w:rFonts w:ascii="Times New Roman" w:hAnsi="Times New Roman"/>
          <w:color w:val="000000"/>
          <w:sz w:val="24"/>
          <w:szCs w:val="24"/>
        </w:rPr>
        <w:t>követően</w:t>
      </w:r>
      <w:r w:rsidR="001A40C2" w:rsidRPr="00BE5907">
        <w:rPr>
          <w:rFonts w:ascii="Times New Roman" w:hAnsi="Times New Roman"/>
          <w:color w:val="000000"/>
          <w:spacing w:val="45"/>
          <w:sz w:val="24"/>
          <w:szCs w:val="24"/>
        </w:rPr>
        <w:t xml:space="preserve"> </w:t>
      </w:r>
      <w:r w:rsidR="001A40C2" w:rsidRPr="00BE5907">
        <w:rPr>
          <w:rFonts w:ascii="Times New Roman" w:hAnsi="Times New Roman"/>
          <w:color w:val="000000"/>
          <w:spacing w:val="45"/>
          <w:sz w:val="24"/>
          <w:szCs w:val="24"/>
        </w:rPr>
        <w:lastRenderedPageBreak/>
        <w:t xml:space="preserve">1 </w:t>
      </w:r>
      <w:r w:rsidR="001A40C2" w:rsidRPr="00BE5907">
        <w:rPr>
          <w:rFonts w:ascii="Times New Roman" w:hAnsi="Times New Roman"/>
          <w:color w:val="000000"/>
          <w:sz w:val="24"/>
          <w:szCs w:val="24"/>
        </w:rPr>
        <w:t>éven</w:t>
      </w:r>
      <w:r w:rsidR="001A40C2" w:rsidRPr="00BE5907">
        <w:rPr>
          <w:rFonts w:ascii="Times New Roman" w:hAnsi="Times New Roman"/>
          <w:color w:val="000000"/>
          <w:spacing w:val="45"/>
          <w:sz w:val="24"/>
          <w:szCs w:val="24"/>
        </w:rPr>
        <w:t xml:space="preserve"> </w:t>
      </w:r>
      <w:r w:rsidR="001A40C2" w:rsidRPr="00BE5907">
        <w:rPr>
          <w:rFonts w:ascii="Times New Roman" w:hAnsi="Times New Roman"/>
          <w:color w:val="000000"/>
          <w:sz w:val="24"/>
          <w:szCs w:val="24"/>
        </w:rPr>
        <w:t>belül</w:t>
      </w:r>
      <w:r w:rsidR="001A40C2" w:rsidRPr="00BE5907">
        <w:rPr>
          <w:rFonts w:ascii="Times New Roman" w:hAnsi="Times New Roman"/>
          <w:color w:val="000000"/>
          <w:spacing w:val="45"/>
          <w:sz w:val="24"/>
          <w:szCs w:val="24"/>
        </w:rPr>
        <w:t xml:space="preserve"> </w:t>
      </w:r>
      <w:r w:rsidR="001A40C2" w:rsidRPr="00BE5907">
        <w:rPr>
          <w:rFonts w:ascii="Times New Roman" w:hAnsi="Times New Roman"/>
          <w:color w:val="000000"/>
          <w:sz w:val="24"/>
          <w:szCs w:val="24"/>
        </w:rPr>
        <w:t>elkészíti</w:t>
      </w:r>
      <w:r w:rsidR="001A40C2" w:rsidRPr="00BE5907">
        <w:rPr>
          <w:rFonts w:ascii="Times New Roman" w:hAnsi="Times New Roman"/>
          <w:color w:val="000000"/>
          <w:spacing w:val="45"/>
          <w:sz w:val="24"/>
          <w:szCs w:val="24"/>
        </w:rPr>
        <w:t xml:space="preserve"> </w:t>
      </w:r>
      <w:r w:rsidR="001A40C2" w:rsidRPr="00BE5907">
        <w:rPr>
          <w:rFonts w:ascii="Times New Roman" w:hAnsi="Times New Roman"/>
          <w:color w:val="000000"/>
          <w:sz w:val="24"/>
          <w:szCs w:val="24"/>
        </w:rPr>
        <w:t>a beruházás</w:t>
      </w:r>
      <w:r w:rsidR="001A40C2" w:rsidRPr="00BE5907">
        <w:rPr>
          <w:rFonts w:ascii="Times New Roman" w:hAnsi="Times New Roman"/>
          <w:color w:val="000000"/>
          <w:spacing w:val="33"/>
          <w:sz w:val="24"/>
          <w:szCs w:val="24"/>
        </w:rPr>
        <w:t xml:space="preserve"> </w:t>
      </w:r>
      <w:r w:rsidR="001A40C2" w:rsidRPr="00BE5907">
        <w:rPr>
          <w:rFonts w:ascii="Times New Roman" w:hAnsi="Times New Roman"/>
          <w:color w:val="000000"/>
          <w:sz w:val="24"/>
          <w:szCs w:val="24"/>
        </w:rPr>
        <w:t>dokumentumait</w:t>
      </w:r>
      <w:r w:rsidR="001A40C2" w:rsidRPr="00BE5907">
        <w:rPr>
          <w:rFonts w:ascii="Times New Roman" w:hAnsi="Times New Roman"/>
          <w:color w:val="000000"/>
          <w:spacing w:val="33"/>
          <w:sz w:val="24"/>
          <w:szCs w:val="24"/>
        </w:rPr>
        <w:t xml:space="preserve"> </w:t>
      </w:r>
      <w:r w:rsidR="001A40C2" w:rsidRPr="00BE5907">
        <w:rPr>
          <w:rFonts w:ascii="Times New Roman" w:hAnsi="Times New Roman"/>
          <w:color w:val="000000"/>
          <w:sz w:val="24"/>
          <w:szCs w:val="24"/>
        </w:rPr>
        <w:t>(engedélyes</w:t>
      </w:r>
      <w:r w:rsidR="001A40C2" w:rsidRPr="00BE5907">
        <w:rPr>
          <w:rFonts w:ascii="Times New Roman" w:hAnsi="Times New Roman"/>
          <w:color w:val="000000"/>
          <w:spacing w:val="33"/>
          <w:sz w:val="24"/>
          <w:szCs w:val="24"/>
        </w:rPr>
        <w:t xml:space="preserve"> </w:t>
      </w:r>
      <w:r w:rsidR="001A40C2" w:rsidRPr="00BE5907">
        <w:rPr>
          <w:rFonts w:ascii="Times New Roman" w:hAnsi="Times New Roman"/>
          <w:color w:val="000000"/>
          <w:sz w:val="24"/>
          <w:szCs w:val="24"/>
        </w:rPr>
        <w:t>tervek)</w:t>
      </w:r>
      <w:r w:rsidR="001A40C2" w:rsidRPr="00BE5907">
        <w:rPr>
          <w:rFonts w:ascii="Times New Roman" w:hAnsi="Times New Roman"/>
          <w:color w:val="000000"/>
          <w:spacing w:val="33"/>
          <w:sz w:val="24"/>
          <w:szCs w:val="24"/>
        </w:rPr>
        <w:t xml:space="preserve"> </w:t>
      </w:r>
      <w:r w:rsidR="001A40C2" w:rsidRPr="00BE5907">
        <w:rPr>
          <w:rFonts w:ascii="Times New Roman" w:hAnsi="Times New Roman"/>
          <w:color w:val="000000"/>
          <w:sz w:val="24"/>
          <w:szCs w:val="24"/>
        </w:rPr>
        <w:t>és</w:t>
      </w:r>
      <w:r w:rsidR="001A40C2" w:rsidRPr="00BE5907">
        <w:rPr>
          <w:rFonts w:ascii="Times New Roman" w:hAnsi="Times New Roman"/>
          <w:color w:val="000000"/>
          <w:spacing w:val="33"/>
          <w:sz w:val="24"/>
          <w:szCs w:val="24"/>
        </w:rPr>
        <w:t xml:space="preserve"> </w:t>
      </w:r>
      <w:r w:rsidR="001A40C2" w:rsidRPr="00BE5907">
        <w:rPr>
          <w:rFonts w:ascii="Times New Roman" w:hAnsi="Times New Roman"/>
          <w:color w:val="000000"/>
          <w:sz w:val="24"/>
          <w:szCs w:val="24"/>
        </w:rPr>
        <w:t>a</w:t>
      </w:r>
      <w:r w:rsidR="001A40C2" w:rsidRPr="00BE5907">
        <w:rPr>
          <w:rFonts w:ascii="Times New Roman" w:hAnsi="Times New Roman"/>
          <w:color w:val="000000"/>
          <w:spacing w:val="34"/>
          <w:sz w:val="24"/>
          <w:szCs w:val="24"/>
        </w:rPr>
        <w:t xml:space="preserve"> </w:t>
      </w:r>
      <w:r w:rsidR="001A40C2" w:rsidRPr="00BE5907">
        <w:rPr>
          <w:rFonts w:ascii="Times New Roman" w:hAnsi="Times New Roman"/>
          <w:color w:val="000000"/>
          <w:sz w:val="24"/>
          <w:szCs w:val="24"/>
        </w:rPr>
        <w:t>szerződés</w:t>
      </w:r>
      <w:r w:rsidR="001A40C2" w:rsidRPr="00BE5907">
        <w:rPr>
          <w:rFonts w:ascii="Times New Roman" w:hAnsi="Times New Roman"/>
          <w:color w:val="000000"/>
          <w:spacing w:val="33"/>
          <w:sz w:val="24"/>
          <w:szCs w:val="24"/>
        </w:rPr>
        <w:t xml:space="preserve"> </w:t>
      </w:r>
      <w:r w:rsidR="001A40C2" w:rsidRPr="00BE5907">
        <w:rPr>
          <w:rFonts w:ascii="Times New Roman" w:hAnsi="Times New Roman"/>
          <w:color w:val="000000"/>
          <w:sz w:val="24"/>
          <w:szCs w:val="24"/>
        </w:rPr>
        <w:t>aláírásától</w:t>
      </w:r>
      <w:r w:rsidR="001A40C2" w:rsidRPr="00BE5907">
        <w:rPr>
          <w:rFonts w:ascii="Times New Roman" w:hAnsi="Times New Roman"/>
          <w:color w:val="000000"/>
          <w:spacing w:val="36"/>
          <w:sz w:val="24"/>
          <w:szCs w:val="24"/>
        </w:rPr>
        <w:t xml:space="preserve"> </w:t>
      </w:r>
      <w:r w:rsidR="001A40C2" w:rsidRPr="00BE5907">
        <w:rPr>
          <w:rFonts w:ascii="Times New Roman" w:hAnsi="Times New Roman"/>
          <w:color w:val="000000"/>
          <w:sz w:val="24"/>
          <w:szCs w:val="24"/>
        </w:rPr>
        <w:t>számított</w:t>
      </w:r>
      <w:r w:rsidR="001A40C2" w:rsidRPr="00BE5907">
        <w:rPr>
          <w:rFonts w:ascii="Times New Roman" w:hAnsi="Times New Roman"/>
          <w:color w:val="000000"/>
          <w:spacing w:val="32"/>
          <w:sz w:val="24"/>
          <w:szCs w:val="24"/>
        </w:rPr>
        <w:t xml:space="preserve"> 4</w:t>
      </w:r>
      <w:r w:rsidR="001A40C2" w:rsidRPr="00BE5907">
        <w:rPr>
          <w:rFonts w:ascii="Times New Roman" w:hAnsi="Times New Roman"/>
          <w:color w:val="000000"/>
          <w:sz w:val="24"/>
          <w:szCs w:val="24"/>
        </w:rPr>
        <w:t xml:space="preserve"> éven belül a felépítményre vonatkozó jogerős</w:t>
      </w:r>
      <w:r w:rsidR="001A40C2" w:rsidRPr="00BE5907">
        <w:rPr>
          <w:rFonts w:ascii="Times New Roman" w:hAnsi="Times New Roman"/>
          <w:color w:val="000000"/>
          <w:spacing w:val="21"/>
          <w:sz w:val="24"/>
          <w:szCs w:val="24"/>
        </w:rPr>
        <w:t xml:space="preserve"> </w:t>
      </w:r>
      <w:r w:rsidR="001A40C2" w:rsidRPr="00BE5907">
        <w:rPr>
          <w:rFonts w:ascii="Times New Roman" w:hAnsi="Times New Roman"/>
          <w:color w:val="000000"/>
          <w:sz w:val="24"/>
          <w:szCs w:val="24"/>
        </w:rPr>
        <w:t>használatba vételi engedélyt megszerzi és</w:t>
      </w:r>
      <w:r w:rsidR="001A40C2" w:rsidRPr="00BE5907">
        <w:rPr>
          <w:rFonts w:ascii="Times New Roman" w:hAnsi="Times New Roman"/>
          <w:color w:val="000000"/>
          <w:spacing w:val="33"/>
          <w:sz w:val="24"/>
          <w:szCs w:val="24"/>
        </w:rPr>
        <w:t xml:space="preserve"> </w:t>
      </w:r>
      <w:r w:rsidR="001A40C2" w:rsidRPr="00BE5907">
        <w:rPr>
          <w:rFonts w:ascii="Times New Roman" w:hAnsi="Times New Roman"/>
          <w:color w:val="000000"/>
          <w:sz w:val="24"/>
          <w:szCs w:val="24"/>
        </w:rPr>
        <w:t>megkezdi</w:t>
      </w:r>
      <w:r w:rsidR="001A40C2" w:rsidRPr="00BE5907">
        <w:rPr>
          <w:rFonts w:ascii="Times New Roman" w:hAnsi="Times New Roman"/>
          <w:color w:val="000000"/>
          <w:spacing w:val="36"/>
          <w:sz w:val="24"/>
          <w:szCs w:val="24"/>
        </w:rPr>
        <w:t xml:space="preserve"> </w:t>
      </w:r>
      <w:r w:rsidR="001A40C2" w:rsidRPr="00BE5907">
        <w:rPr>
          <w:rFonts w:ascii="Times New Roman" w:hAnsi="Times New Roman"/>
          <w:color w:val="000000"/>
          <w:sz w:val="24"/>
          <w:szCs w:val="24"/>
        </w:rPr>
        <w:t>a</w:t>
      </w:r>
      <w:r w:rsidR="001A40C2" w:rsidRPr="00BE5907">
        <w:rPr>
          <w:rFonts w:ascii="Times New Roman" w:hAnsi="Times New Roman"/>
          <w:color w:val="000000"/>
          <w:spacing w:val="33"/>
          <w:sz w:val="24"/>
          <w:szCs w:val="24"/>
        </w:rPr>
        <w:t xml:space="preserve"> </w:t>
      </w:r>
      <w:r w:rsidR="001A40C2" w:rsidRPr="00BE5907">
        <w:rPr>
          <w:rFonts w:ascii="Times New Roman" w:hAnsi="Times New Roman"/>
          <w:color w:val="000000"/>
          <w:sz w:val="24"/>
          <w:szCs w:val="24"/>
        </w:rPr>
        <w:t>tevékenységét.</w:t>
      </w:r>
      <w:r w:rsidR="001A40C2" w:rsidRPr="00BE5907">
        <w:rPr>
          <w:rFonts w:ascii="Times New Roman" w:hAnsi="Times New Roman"/>
          <w:color w:val="000000"/>
          <w:spacing w:val="33"/>
          <w:sz w:val="24"/>
          <w:szCs w:val="24"/>
        </w:rPr>
        <w:t xml:space="preserve"> </w:t>
      </w:r>
      <w:r w:rsidR="001A40C2" w:rsidRPr="00BE5907">
        <w:rPr>
          <w:rFonts w:ascii="Times New Roman" w:hAnsi="Times New Roman"/>
          <w:color w:val="000000"/>
          <w:sz w:val="24"/>
          <w:szCs w:val="24"/>
        </w:rPr>
        <w:t>A</w:t>
      </w:r>
      <w:r w:rsidR="001A40C2" w:rsidRPr="00BE5907">
        <w:rPr>
          <w:rFonts w:ascii="Times New Roman" w:hAnsi="Times New Roman"/>
          <w:color w:val="000000"/>
          <w:spacing w:val="34"/>
          <w:sz w:val="24"/>
          <w:szCs w:val="24"/>
        </w:rPr>
        <w:t xml:space="preserve"> </w:t>
      </w:r>
      <w:r w:rsidR="001A40C2" w:rsidRPr="00BE5907">
        <w:rPr>
          <w:rFonts w:ascii="Times New Roman" w:hAnsi="Times New Roman"/>
          <w:color w:val="000000"/>
          <w:sz w:val="24"/>
          <w:szCs w:val="24"/>
        </w:rPr>
        <w:t>pályázó</w:t>
      </w:r>
      <w:r w:rsidR="001A40C2" w:rsidRPr="00BE5907">
        <w:rPr>
          <w:rFonts w:ascii="Times New Roman" w:hAnsi="Times New Roman"/>
          <w:color w:val="000000"/>
          <w:spacing w:val="33"/>
          <w:sz w:val="24"/>
          <w:szCs w:val="24"/>
        </w:rPr>
        <w:t xml:space="preserve"> </w:t>
      </w:r>
      <w:r w:rsidR="001A40C2" w:rsidRPr="00BE5907">
        <w:rPr>
          <w:rFonts w:ascii="Times New Roman" w:hAnsi="Times New Roman"/>
          <w:color w:val="000000"/>
          <w:sz w:val="24"/>
          <w:szCs w:val="24"/>
        </w:rPr>
        <w:t>tudomásul</w:t>
      </w:r>
      <w:r w:rsidR="001A40C2" w:rsidRPr="00BE5907">
        <w:rPr>
          <w:rFonts w:ascii="Times New Roman" w:hAnsi="Times New Roman"/>
          <w:color w:val="000000"/>
          <w:spacing w:val="33"/>
          <w:sz w:val="24"/>
          <w:szCs w:val="24"/>
        </w:rPr>
        <w:t xml:space="preserve"> </w:t>
      </w:r>
      <w:r w:rsidR="001A40C2" w:rsidRPr="00BE5907">
        <w:rPr>
          <w:rFonts w:ascii="Times New Roman" w:hAnsi="Times New Roman"/>
          <w:color w:val="000000"/>
          <w:sz w:val="24"/>
          <w:szCs w:val="24"/>
        </w:rPr>
        <w:t>veszi,</w:t>
      </w:r>
      <w:r w:rsidR="001A40C2" w:rsidRPr="00BE5907">
        <w:rPr>
          <w:rFonts w:ascii="Times New Roman" w:hAnsi="Times New Roman"/>
          <w:color w:val="000000"/>
          <w:spacing w:val="33"/>
          <w:sz w:val="24"/>
          <w:szCs w:val="24"/>
        </w:rPr>
        <w:t xml:space="preserve"> </w:t>
      </w:r>
      <w:r w:rsidR="001A40C2" w:rsidRPr="00BE5907">
        <w:rPr>
          <w:rFonts w:ascii="Times New Roman" w:hAnsi="Times New Roman"/>
          <w:color w:val="000000"/>
          <w:sz w:val="24"/>
          <w:szCs w:val="24"/>
        </w:rPr>
        <w:t>hogy</w:t>
      </w:r>
      <w:r w:rsidR="001A40C2" w:rsidRPr="00BE5907">
        <w:rPr>
          <w:rFonts w:ascii="Times New Roman" w:hAnsi="Times New Roman"/>
          <w:color w:val="000000"/>
          <w:spacing w:val="35"/>
          <w:sz w:val="24"/>
          <w:szCs w:val="24"/>
        </w:rPr>
        <w:t xml:space="preserve"> </w:t>
      </w:r>
      <w:r w:rsidR="001A40C2" w:rsidRPr="00BE5907">
        <w:rPr>
          <w:rFonts w:ascii="Times New Roman" w:hAnsi="Times New Roman"/>
          <w:color w:val="000000"/>
          <w:sz w:val="24"/>
          <w:szCs w:val="24"/>
        </w:rPr>
        <w:t>amennyiben</w:t>
      </w:r>
      <w:r w:rsidR="001A40C2" w:rsidRPr="00BE5907">
        <w:rPr>
          <w:rFonts w:ascii="Times New Roman" w:hAnsi="Times New Roman"/>
          <w:color w:val="000000"/>
          <w:spacing w:val="33"/>
          <w:sz w:val="24"/>
          <w:szCs w:val="24"/>
        </w:rPr>
        <w:t xml:space="preserve"> </w:t>
      </w:r>
      <w:r w:rsidR="001A40C2" w:rsidRPr="00BE5907">
        <w:rPr>
          <w:rFonts w:ascii="Times New Roman" w:hAnsi="Times New Roman"/>
          <w:color w:val="000000"/>
          <w:sz w:val="24"/>
          <w:szCs w:val="24"/>
        </w:rPr>
        <w:t>e</w:t>
      </w:r>
      <w:r w:rsidR="001A40C2" w:rsidRPr="00BE5907">
        <w:rPr>
          <w:rFonts w:ascii="Times New Roman" w:hAnsi="Times New Roman"/>
          <w:color w:val="000000"/>
          <w:spacing w:val="33"/>
          <w:sz w:val="24"/>
          <w:szCs w:val="24"/>
        </w:rPr>
        <w:t xml:space="preserve"> </w:t>
      </w:r>
      <w:r w:rsidR="001A40C2" w:rsidRPr="00BE5907">
        <w:rPr>
          <w:rFonts w:ascii="Times New Roman" w:hAnsi="Times New Roman"/>
          <w:color w:val="000000"/>
          <w:sz w:val="24"/>
          <w:szCs w:val="24"/>
        </w:rPr>
        <w:t>pont szerinti</w:t>
      </w:r>
      <w:r w:rsidR="001A40C2" w:rsidRPr="00BE5907">
        <w:rPr>
          <w:rFonts w:ascii="Times New Roman" w:hAnsi="Times New Roman"/>
          <w:color w:val="000000"/>
          <w:spacing w:val="89"/>
          <w:sz w:val="24"/>
          <w:szCs w:val="24"/>
        </w:rPr>
        <w:t xml:space="preserve"> </w:t>
      </w:r>
      <w:r w:rsidR="001A40C2" w:rsidRPr="00BE5907">
        <w:rPr>
          <w:rFonts w:ascii="Times New Roman" w:hAnsi="Times New Roman"/>
          <w:color w:val="000000"/>
          <w:sz w:val="24"/>
          <w:szCs w:val="24"/>
        </w:rPr>
        <w:t>kötelezettségének</w:t>
      </w:r>
      <w:r w:rsidR="001A40C2" w:rsidRPr="00BE5907">
        <w:rPr>
          <w:rFonts w:ascii="Times New Roman" w:hAnsi="Times New Roman"/>
          <w:color w:val="000000"/>
          <w:spacing w:val="88"/>
          <w:sz w:val="24"/>
          <w:szCs w:val="24"/>
        </w:rPr>
        <w:t xml:space="preserve"> </w:t>
      </w:r>
      <w:r w:rsidR="001A40C2" w:rsidRPr="00BE5907">
        <w:rPr>
          <w:rFonts w:ascii="Times New Roman" w:hAnsi="Times New Roman"/>
          <w:color w:val="000000"/>
          <w:sz w:val="24"/>
          <w:szCs w:val="24"/>
        </w:rPr>
        <w:t>határidőben</w:t>
      </w:r>
      <w:r w:rsidR="001A40C2" w:rsidRPr="00BE5907">
        <w:rPr>
          <w:rFonts w:ascii="Times New Roman" w:hAnsi="Times New Roman"/>
          <w:color w:val="000000"/>
          <w:spacing w:val="88"/>
          <w:sz w:val="24"/>
          <w:szCs w:val="24"/>
        </w:rPr>
        <w:t xml:space="preserve"> </w:t>
      </w:r>
      <w:r w:rsidR="001A40C2" w:rsidRPr="00BE5907">
        <w:rPr>
          <w:rFonts w:ascii="Times New Roman" w:hAnsi="Times New Roman"/>
          <w:color w:val="000000"/>
          <w:sz w:val="24"/>
          <w:szCs w:val="24"/>
        </w:rPr>
        <w:t>nem</w:t>
      </w:r>
      <w:r w:rsidR="001A40C2" w:rsidRPr="00BE5907">
        <w:rPr>
          <w:rFonts w:ascii="Times New Roman" w:hAnsi="Times New Roman"/>
          <w:color w:val="000000"/>
          <w:spacing w:val="89"/>
          <w:sz w:val="24"/>
          <w:szCs w:val="24"/>
        </w:rPr>
        <w:t xml:space="preserve"> </w:t>
      </w:r>
      <w:r w:rsidR="001A40C2" w:rsidRPr="00BE5907">
        <w:rPr>
          <w:rFonts w:ascii="Times New Roman" w:hAnsi="Times New Roman"/>
          <w:color w:val="000000"/>
          <w:sz w:val="24"/>
          <w:szCs w:val="24"/>
        </w:rPr>
        <w:t>tesz</w:t>
      </w:r>
      <w:r w:rsidR="001A40C2" w:rsidRPr="00BE5907">
        <w:rPr>
          <w:rFonts w:ascii="Times New Roman" w:hAnsi="Times New Roman"/>
          <w:color w:val="000000"/>
          <w:spacing w:val="88"/>
          <w:sz w:val="24"/>
          <w:szCs w:val="24"/>
        </w:rPr>
        <w:t xml:space="preserve"> </w:t>
      </w:r>
      <w:r w:rsidR="001A40C2" w:rsidRPr="00BE5907">
        <w:rPr>
          <w:rFonts w:ascii="Times New Roman" w:hAnsi="Times New Roman"/>
          <w:color w:val="000000"/>
          <w:sz w:val="24"/>
          <w:szCs w:val="24"/>
        </w:rPr>
        <w:t>eleget,</w:t>
      </w:r>
      <w:r w:rsidR="001A40C2" w:rsidRPr="00BE5907">
        <w:rPr>
          <w:rFonts w:ascii="Times New Roman" w:hAnsi="Times New Roman"/>
          <w:color w:val="000000"/>
          <w:spacing w:val="89"/>
          <w:sz w:val="24"/>
          <w:szCs w:val="24"/>
        </w:rPr>
        <w:t xml:space="preserve"> </w:t>
      </w:r>
      <w:r w:rsidR="001A40C2" w:rsidRPr="00BE5907">
        <w:rPr>
          <w:rFonts w:ascii="Times New Roman" w:hAnsi="Times New Roman"/>
          <w:color w:val="000000"/>
          <w:sz w:val="24"/>
          <w:szCs w:val="24"/>
        </w:rPr>
        <w:t>úgy</w:t>
      </w:r>
      <w:r w:rsidR="001A40C2" w:rsidRPr="00BE5907">
        <w:rPr>
          <w:rFonts w:ascii="Times New Roman" w:hAnsi="Times New Roman"/>
          <w:color w:val="000000"/>
          <w:spacing w:val="88"/>
          <w:sz w:val="24"/>
          <w:szCs w:val="24"/>
        </w:rPr>
        <w:t xml:space="preserve"> </w:t>
      </w:r>
      <w:r w:rsidR="001A40C2" w:rsidRPr="00BE5907">
        <w:rPr>
          <w:rFonts w:ascii="Times New Roman" w:hAnsi="Times New Roman"/>
          <w:color w:val="000000"/>
          <w:sz w:val="24"/>
          <w:szCs w:val="24"/>
        </w:rPr>
        <w:t>az</w:t>
      </w:r>
      <w:r w:rsidR="001A40C2" w:rsidRPr="00BE5907">
        <w:rPr>
          <w:rFonts w:ascii="Times New Roman" w:hAnsi="Times New Roman"/>
          <w:color w:val="000000"/>
          <w:spacing w:val="88"/>
          <w:sz w:val="24"/>
          <w:szCs w:val="24"/>
        </w:rPr>
        <w:t xml:space="preserve"> </w:t>
      </w:r>
      <w:r w:rsidR="001A40C2" w:rsidRPr="00BE5907">
        <w:rPr>
          <w:rFonts w:ascii="Times New Roman" w:hAnsi="Times New Roman"/>
          <w:color w:val="000000"/>
          <w:sz w:val="24"/>
          <w:szCs w:val="24"/>
        </w:rPr>
        <w:t>önkormányzat</w:t>
      </w:r>
      <w:r w:rsidR="001A40C2" w:rsidRPr="00BE5907">
        <w:rPr>
          <w:rFonts w:ascii="Times New Roman" w:hAnsi="Times New Roman"/>
          <w:color w:val="000000"/>
          <w:spacing w:val="89"/>
          <w:sz w:val="24"/>
          <w:szCs w:val="24"/>
        </w:rPr>
        <w:t xml:space="preserve"> </w:t>
      </w:r>
      <w:r w:rsidR="001A40C2" w:rsidRPr="00BE5907">
        <w:rPr>
          <w:rFonts w:ascii="Times New Roman" w:hAnsi="Times New Roman"/>
          <w:color w:val="000000"/>
          <w:sz w:val="24"/>
          <w:szCs w:val="24"/>
        </w:rPr>
        <w:t xml:space="preserve">a szerződést felmondhatja.   </w:t>
      </w:r>
    </w:p>
    <w:p w14:paraId="2E81DFF0" w14:textId="7882E9DF" w:rsidR="001A40C2" w:rsidRPr="00BE5907" w:rsidRDefault="001A40C2" w:rsidP="001A40C2">
      <w:pPr>
        <w:pStyle w:val="Listaszerbekezds"/>
        <w:widowControl w:val="0"/>
        <w:numPr>
          <w:ilvl w:val="1"/>
          <w:numId w:val="12"/>
        </w:numPr>
        <w:spacing w:after="0" w:line="276" w:lineRule="exact"/>
        <w:ind w:left="851" w:right="1" w:hanging="426"/>
        <w:contextualSpacing w:val="0"/>
        <w:jc w:val="both"/>
        <w:rPr>
          <w:rFonts w:ascii="Times New Roman" w:hAnsi="Times New Roman"/>
          <w:color w:val="010302"/>
          <w:sz w:val="24"/>
          <w:szCs w:val="24"/>
        </w:rPr>
      </w:pPr>
      <w:r w:rsidRPr="00BE5907">
        <w:rPr>
          <w:rFonts w:ascii="Times New Roman" w:hAnsi="Times New Roman"/>
          <w:color w:val="000000"/>
          <w:sz w:val="24"/>
          <w:szCs w:val="24"/>
        </w:rPr>
        <w:t>A</w:t>
      </w:r>
      <w:r w:rsidRPr="00BE5907">
        <w:rPr>
          <w:rFonts w:ascii="Times New Roman" w:hAnsi="Times New Roman"/>
          <w:color w:val="000000"/>
          <w:spacing w:val="20"/>
          <w:sz w:val="24"/>
          <w:szCs w:val="24"/>
        </w:rPr>
        <w:t xml:space="preserve"> </w:t>
      </w:r>
      <w:r w:rsidRPr="00BE5907">
        <w:rPr>
          <w:rFonts w:ascii="Times New Roman" w:hAnsi="Times New Roman"/>
          <w:color w:val="000000"/>
          <w:sz w:val="24"/>
          <w:szCs w:val="24"/>
        </w:rPr>
        <w:t>pályázó</w:t>
      </w:r>
      <w:r w:rsidRPr="00BE5907">
        <w:rPr>
          <w:rFonts w:ascii="Times New Roman" w:hAnsi="Times New Roman"/>
          <w:color w:val="000000"/>
          <w:spacing w:val="21"/>
          <w:sz w:val="24"/>
          <w:szCs w:val="24"/>
        </w:rPr>
        <w:t xml:space="preserve"> </w:t>
      </w:r>
      <w:r w:rsidRPr="00BE5907">
        <w:rPr>
          <w:rFonts w:ascii="Times New Roman" w:hAnsi="Times New Roman"/>
          <w:color w:val="000000"/>
          <w:sz w:val="24"/>
          <w:szCs w:val="24"/>
        </w:rPr>
        <w:t>tudomásul</w:t>
      </w:r>
      <w:r w:rsidRPr="00BE5907">
        <w:rPr>
          <w:rFonts w:ascii="Times New Roman" w:hAnsi="Times New Roman"/>
          <w:color w:val="000000"/>
          <w:spacing w:val="21"/>
          <w:sz w:val="24"/>
          <w:szCs w:val="24"/>
        </w:rPr>
        <w:t xml:space="preserve"> </w:t>
      </w:r>
      <w:r w:rsidRPr="00BE5907">
        <w:rPr>
          <w:rFonts w:ascii="Times New Roman" w:hAnsi="Times New Roman"/>
          <w:color w:val="000000"/>
          <w:sz w:val="24"/>
          <w:szCs w:val="24"/>
        </w:rPr>
        <w:t>veszi,</w:t>
      </w:r>
      <w:r w:rsidRPr="00BE5907">
        <w:rPr>
          <w:rFonts w:ascii="Times New Roman" w:hAnsi="Times New Roman"/>
          <w:color w:val="000000"/>
          <w:spacing w:val="21"/>
          <w:sz w:val="24"/>
          <w:szCs w:val="24"/>
        </w:rPr>
        <w:t xml:space="preserve"> </w:t>
      </w:r>
      <w:r w:rsidRPr="00BE5907">
        <w:rPr>
          <w:rFonts w:ascii="Times New Roman" w:hAnsi="Times New Roman"/>
          <w:color w:val="000000"/>
          <w:sz w:val="24"/>
          <w:szCs w:val="24"/>
        </w:rPr>
        <w:t>hogy</w:t>
      </w:r>
      <w:r w:rsidRPr="00BE5907">
        <w:rPr>
          <w:rFonts w:ascii="Times New Roman" w:hAnsi="Times New Roman"/>
          <w:color w:val="000000"/>
          <w:spacing w:val="21"/>
          <w:sz w:val="24"/>
          <w:szCs w:val="24"/>
        </w:rPr>
        <w:t xml:space="preserve"> </w:t>
      </w:r>
      <w:r w:rsidRPr="00BE5907">
        <w:rPr>
          <w:rFonts w:ascii="Times New Roman" w:hAnsi="Times New Roman"/>
          <w:color w:val="000000"/>
          <w:sz w:val="24"/>
          <w:szCs w:val="24"/>
        </w:rPr>
        <w:t>az</w:t>
      </w:r>
      <w:r w:rsidRPr="00BE5907">
        <w:rPr>
          <w:rFonts w:ascii="Times New Roman" w:hAnsi="Times New Roman"/>
          <w:color w:val="000000"/>
          <w:spacing w:val="21"/>
          <w:sz w:val="24"/>
          <w:szCs w:val="24"/>
        </w:rPr>
        <w:t xml:space="preserve"> </w:t>
      </w:r>
      <w:r w:rsidRPr="00BE5907">
        <w:rPr>
          <w:rFonts w:ascii="Times New Roman" w:hAnsi="Times New Roman"/>
          <w:color w:val="000000"/>
          <w:sz w:val="24"/>
          <w:szCs w:val="24"/>
        </w:rPr>
        <w:t>önkormányzat</w:t>
      </w:r>
      <w:r w:rsidRPr="00BE5907">
        <w:rPr>
          <w:rFonts w:ascii="Times New Roman" w:hAnsi="Times New Roman"/>
          <w:color w:val="000000"/>
          <w:spacing w:val="23"/>
          <w:sz w:val="24"/>
          <w:szCs w:val="24"/>
        </w:rPr>
        <w:t xml:space="preserve"> </w:t>
      </w:r>
      <w:r w:rsidRPr="00BE5907">
        <w:rPr>
          <w:rFonts w:ascii="Times New Roman" w:hAnsi="Times New Roman"/>
          <w:color w:val="000000"/>
          <w:sz w:val="24"/>
          <w:szCs w:val="24"/>
        </w:rPr>
        <w:t>a</w:t>
      </w:r>
      <w:r w:rsidRPr="00BE5907">
        <w:rPr>
          <w:rFonts w:ascii="Times New Roman" w:hAnsi="Times New Roman"/>
          <w:color w:val="000000"/>
          <w:spacing w:val="21"/>
          <w:sz w:val="24"/>
          <w:szCs w:val="24"/>
        </w:rPr>
        <w:t xml:space="preserve"> </w:t>
      </w:r>
      <w:r w:rsidRPr="00BE5907">
        <w:rPr>
          <w:rFonts w:ascii="Times New Roman" w:hAnsi="Times New Roman"/>
          <w:color w:val="000000"/>
          <w:sz w:val="24"/>
          <w:szCs w:val="24"/>
        </w:rPr>
        <w:t>fenti</w:t>
      </w:r>
      <w:r w:rsidRPr="00BE5907">
        <w:rPr>
          <w:rFonts w:ascii="Times New Roman" w:hAnsi="Times New Roman"/>
          <w:color w:val="000000"/>
          <w:spacing w:val="22"/>
          <w:sz w:val="24"/>
          <w:szCs w:val="24"/>
        </w:rPr>
        <w:t xml:space="preserve"> </w:t>
      </w:r>
      <w:r w:rsidRPr="00BE5907">
        <w:rPr>
          <w:rFonts w:ascii="Times New Roman" w:hAnsi="Times New Roman"/>
          <w:color w:val="000000"/>
          <w:sz w:val="24"/>
          <w:szCs w:val="24"/>
        </w:rPr>
        <w:t>kódszámú</w:t>
      </w:r>
      <w:r w:rsidRPr="00BE5907">
        <w:rPr>
          <w:rFonts w:ascii="Times New Roman" w:hAnsi="Times New Roman"/>
          <w:color w:val="000000"/>
          <w:spacing w:val="21"/>
          <w:sz w:val="24"/>
          <w:szCs w:val="24"/>
        </w:rPr>
        <w:t xml:space="preserve"> </w:t>
      </w:r>
      <w:r w:rsidRPr="00BE5907">
        <w:rPr>
          <w:rFonts w:ascii="Times New Roman" w:hAnsi="Times New Roman"/>
          <w:color w:val="000000"/>
          <w:sz w:val="24"/>
          <w:szCs w:val="24"/>
        </w:rPr>
        <w:t>pályázatból</w:t>
      </w:r>
      <w:r w:rsidRPr="00BE5907">
        <w:rPr>
          <w:rFonts w:ascii="Times New Roman" w:hAnsi="Times New Roman"/>
          <w:color w:val="000000"/>
          <w:spacing w:val="21"/>
          <w:sz w:val="24"/>
          <w:szCs w:val="24"/>
        </w:rPr>
        <w:t xml:space="preserve"> </w:t>
      </w:r>
      <w:r w:rsidRPr="00BE5907">
        <w:rPr>
          <w:rFonts w:ascii="Times New Roman" w:hAnsi="Times New Roman"/>
          <w:color w:val="000000"/>
          <w:sz w:val="24"/>
          <w:szCs w:val="24"/>
        </w:rPr>
        <w:t>az utcában</w:t>
      </w:r>
      <w:r w:rsidRPr="00BE5907">
        <w:rPr>
          <w:rFonts w:ascii="Times New Roman" w:hAnsi="Times New Roman"/>
          <w:color w:val="000000"/>
          <w:spacing w:val="182"/>
          <w:sz w:val="24"/>
          <w:szCs w:val="24"/>
        </w:rPr>
        <w:t xml:space="preserve"> </w:t>
      </w:r>
      <w:r w:rsidRPr="00BE5907">
        <w:rPr>
          <w:rFonts w:ascii="Times New Roman" w:hAnsi="Times New Roman"/>
          <w:color w:val="000000"/>
          <w:sz w:val="24"/>
          <w:szCs w:val="24"/>
        </w:rPr>
        <w:t>történő</w:t>
      </w:r>
      <w:r w:rsidRPr="00BE5907">
        <w:rPr>
          <w:rFonts w:ascii="Times New Roman" w:hAnsi="Times New Roman"/>
          <w:color w:val="000000"/>
          <w:spacing w:val="182"/>
          <w:sz w:val="24"/>
          <w:szCs w:val="24"/>
        </w:rPr>
        <w:t xml:space="preserve"> </w:t>
      </w:r>
      <w:r w:rsidRPr="00BE5907">
        <w:rPr>
          <w:rFonts w:ascii="Times New Roman" w:hAnsi="Times New Roman"/>
          <w:color w:val="000000"/>
          <w:sz w:val="24"/>
          <w:szCs w:val="24"/>
        </w:rPr>
        <w:t>közművek</w:t>
      </w:r>
      <w:r w:rsidRPr="00BE5907">
        <w:rPr>
          <w:rFonts w:ascii="Times New Roman" w:hAnsi="Times New Roman"/>
          <w:color w:val="000000"/>
          <w:spacing w:val="181"/>
          <w:sz w:val="24"/>
          <w:szCs w:val="24"/>
        </w:rPr>
        <w:t xml:space="preserve"> </w:t>
      </w:r>
      <w:r w:rsidRPr="00BE5907">
        <w:rPr>
          <w:rFonts w:ascii="Times New Roman" w:hAnsi="Times New Roman"/>
          <w:color w:val="000000"/>
          <w:sz w:val="24"/>
          <w:szCs w:val="24"/>
        </w:rPr>
        <w:t>kiépítését</w:t>
      </w:r>
      <w:r w:rsidRPr="00BE5907">
        <w:rPr>
          <w:rFonts w:ascii="Times New Roman" w:hAnsi="Times New Roman"/>
          <w:color w:val="000000"/>
          <w:spacing w:val="182"/>
          <w:sz w:val="24"/>
          <w:szCs w:val="24"/>
        </w:rPr>
        <w:t xml:space="preserve"> </w:t>
      </w:r>
      <w:r w:rsidRPr="00BE5907">
        <w:rPr>
          <w:rFonts w:ascii="Times New Roman" w:hAnsi="Times New Roman"/>
          <w:color w:val="000000"/>
          <w:sz w:val="24"/>
          <w:szCs w:val="24"/>
        </w:rPr>
        <w:t>elvégezte,</w:t>
      </w:r>
      <w:r w:rsidRPr="00BE5907">
        <w:rPr>
          <w:rFonts w:ascii="Times New Roman" w:hAnsi="Times New Roman"/>
          <w:color w:val="000000"/>
          <w:spacing w:val="182"/>
          <w:sz w:val="24"/>
          <w:szCs w:val="24"/>
        </w:rPr>
        <w:t xml:space="preserve"> </w:t>
      </w:r>
      <w:r w:rsidRPr="00BE5907">
        <w:rPr>
          <w:rFonts w:ascii="Times New Roman" w:hAnsi="Times New Roman"/>
          <w:color w:val="000000"/>
          <w:sz w:val="24"/>
          <w:szCs w:val="24"/>
        </w:rPr>
        <w:t>így</w:t>
      </w:r>
      <w:r w:rsidRPr="00BE5907">
        <w:rPr>
          <w:rFonts w:ascii="Times New Roman" w:hAnsi="Times New Roman"/>
          <w:color w:val="000000"/>
          <w:spacing w:val="182"/>
          <w:sz w:val="24"/>
          <w:szCs w:val="24"/>
        </w:rPr>
        <w:t xml:space="preserve"> </w:t>
      </w:r>
      <w:r w:rsidRPr="00BE5907">
        <w:rPr>
          <w:rFonts w:ascii="Times New Roman" w:hAnsi="Times New Roman"/>
          <w:color w:val="000000"/>
          <w:sz w:val="24"/>
          <w:szCs w:val="24"/>
        </w:rPr>
        <w:t>a</w:t>
      </w:r>
      <w:r w:rsidRPr="00BE5907">
        <w:rPr>
          <w:rFonts w:ascii="Times New Roman" w:hAnsi="Times New Roman"/>
          <w:color w:val="000000"/>
          <w:spacing w:val="182"/>
          <w:sz w:val="24"/>
          <w:szCs w:val="24"/>
        </w:rPr>
        <w:t xml:space="preserve"> </w:t>
      </w:r>
      <w:r w:rsidRPr="00BE5907">
        <w:rPr>
          <w:rFonts w:ascii="Times New Roman" w:hAnsi="Times New Roman"/>
          <w:color w:val="000000"/>
          <w:sz w:val="24"/>
          <w:szCs w:val="24"/>
        </w:rPr>
        <w:t>bérlendő</w:t>
      </w:r>
      <w:r w:rsidRPr="00BE5907">
        <w:rPr>
          <w:rFonts w:ascii="Times New Roman" w:hAnsi="Times New Roman"/>
          <w:color w:val="000000"/>
          <w:spacing w:val="182"/>
          <w:sz w:val="24"/>
          <w:szCs w:val="24"/>
        </w:rPr>
        <w:t xml:space="preserve"> </w:t>
      </w:r>
      <w:r w:rsidRPr="00BE5907">
        <w:rPr>
          <w:rFonts w:ascii="Times New Roman" w:hAnsi="Times New Roman"/>
          <w:color w:val="000000"/>
          <w:sz w:val="24"/>
          <w:szCs w:val="24"/>
        </w:rPr>
        <w:t xml:space="preserve">területek </w:t>
      </w:r>
      <w:proofErr w:type="spellStart"/>
      <w:r w:rsidRPr="00BE5907">
        <w:rPr>
          <w:rFonts w:ascii="Times New Roman" w:hAnsi="Times New Roman"/>
          <w:color w:val="000000"/>
          <w:sz w:val="24"/>
          <w:szCs w:val="24"/>
        </w:rPr>
        <w:t>közművesítettsége</w:t>
      </w:r>
      <w:proofErr w:type="spellEnd"/>
      <w:r w:rsidRPr="00BE5907">
        <w:rPr>
          <w:rFonts w:ascii="Times New Roman" w:hAnsi="Times New Roman"/>
          <w:color w:val="000000"/>
          <w:sz w:val="24"/>
          <w:szCs w:val="24"/>
        </w:rPr>
        <w:t xml:space="preserve"> megoldható, azok kiépítéséről a bérlőnek kell gondoskodnia.   </w:t>
      </w:r>
    </w:p>
    <w:p w14:paraId="4778D826" w14:textId="7A4E838D" w:rsidR="001A40C2" w:rsidRPr="00BE5907" w:rsidRDefault="001A40C2" w:rsidP="001A40C2">
      <w:pPr>
        <w:pStyle w:val="Listaszerbekezds"/>
        <w:widowControl w:val="0"/>
        <w:numPr>
          <w:ilvl w:val="1"/>
          <w:numId w:val="12"/>
        </w:numPr>
        <w:spacing w:after="0" w:line="276" w:lineRule="exact"/>
        <w:ind w:left="851" w:right="1" w:hanging="426"/>
        <w:contextualSpacing w:val="0"/>
        <w:jc w:val="both"/>
        <w:rPr>
          <w:rFonts w:ascii="Times New Roman" w:hAnsi="Times New Roman"/>
          <w:color w:val="010302"/>
          <w:sz w:val="24"/>
          <w:szCs w:val="24"/>
        </w:rPr>
      </w:pPr>
      <w:r w:rsidRPr="00BE5907">
        <w:rPr>
          <w:rFonts w:ascii="Times New Roman" w:hAnsi="Times New Roman"/>
          <w:color w:val="000000"/>
          <w:sz w:val="24"/>
          <w:szCs w:val="24"/>
        </w:rPr>
        <w:t>A Pályázó tudomás</w:t>
      </w:r>
      <w:r w:rsidRPr="00BE5907">
        <w:rPr>
          <w:rFonts w:ascii="Times New Roman" w:hAnsi="Times New Roman"/>
          <w:color w:val="000000"/>
          <w:spacing w:val="-2"/>
          <w:sz w:val="24"/>
          <w:szCs w:val="24"/>
        </w:rPr>
        <w:t>u</w:t>
      </w:r>
      <w:r w:rsidRPr="00BE5907">
        <w:rPr>
          <w:rFonts w:ascii="Times New Roman" w:hAnsi="Times New Roman"/>
          <w:color w:val="000000"/>
          <w:sz w:val="24"/>
          <w:szCs w:val="24"/>
        </w:rPr>
        <w:t>l veszi, hogy az ingatla</w:t>
      </w:r>
      <w:r w:rsidRPr="00BE5907">
        <w:rPr>
          <w:rFonts w:ascii="Times New Roman" w:hAnsi="Times New Roman"/>
          <w:color w:val="000000"/>
          <w:spacing w:val="-2"/>
          <w:sz w:val="24"/>
          <w:szCs w:val="24"/>
        </w:rPr>
        <w:t>n</w:t>
      </w:r>
      <w:r w:rsidRPr="00BE5907">
        <w:rPr>
          <w:rFonts w:ascii="Times New Roman" w:hAnsi="Times New Roman"/>
          <w:color w:val="000000"/>
          <w:sz w:val="24"/>
          <w:szCs w:val="24"/>
        </w:rPr>
        <w:t xml:space="preserve"> albérletbe csak az Önkormányzat előzetes írásbeli hozzájárulásával adható, ellenkező esetben az Önkormányzat azonnali hatállyal felmondhatja</w:t>
      </w:r>
      <w:r w:rsidRPr="00BE5907">
        <w:rPr>
          <w:rFonts w:ascii="Times New Roman" w:hAnsi="Times New Roman"/>
          <w:color w:val="000000"/>
          <w:spacing w:val="83"/>
          <w:sz w:val="24"/>
          <w:szCs w:val="24"/>
        </w:rPr>
        <w:t xml:space="preserve"> </w:t>
      </w:r>
      <w:r w:rsidRPr="00BE5907">
        <w:rPr>
          <w:rFonts w:ascii="Times New Roman" w:hAnsi="Times New Roman"/>
          <w:color w:val="000000"/>
          <w:sz w:val="24"/>
          <w:szCs w:val="24"/>
        </w:rPr>
        <w:t>a</w:t>
      </w:r>
      <w:r w:rsidRPr="00BE5907">
        <w:rPr>
          <w:rFonts w:ascii="Times New Roman" w:hAnsi="Times New Roman"/>
          <w:color w:val="000000"/>
          <w:spacing w:val="83"/>
          <w:sz w:val="24"/>
          <w:szCs w:val="24"/>
        </w:rPr>
        <w:t xml:space="preserve"> </w:t>
      </w:r>
      <w:r w:rsidRPr="00BE5907">
        <w:rPr>
          <w:rFonts w:ascii="Times New Roman" w:hAnsi="Times New Roman"/>
          <w:color w:val="000000"/>
          <w:sz w:val="24"/>
          <w:szCs w:val="24"/>
        </w:rPr>
        <w:t>szerződést,</w:t>
      </w:r>
      <w:r w:rsidRPr="00BE5907">
        <w:rPr>
          <w:rFonts w:ascii="Times New Roman" w:hAnsi="Times New Roman"/>
          <w:color w:val="000000"/>
          <w:spacing w:val="84"/>
          <w:sz w:val="24"/>
          <w:szCs w:val="24"/>
        </w:rPr>
        <w:t xml:space="preserve"> </w:t>
      </w:r>
      <w:r w:rsidRPr="00BE5907">
        <w:rPr>
          <w:rFonts w:ascii="Times New Roman" w:hAnsi="Times New Roman"/>
          <w:color w:val="000000"/>
          <w:sz w:val="24"/>
          <w:szCs w:val="24"/>
        </w:rPr>
        <w:t>ekkor</w:t>
      </w:r>
      <w:r w:rsidRPr="00BE5907">
        <w:rPr>
          <w:rFonts w:ascii="Times New Roman" w:hAnsi="Times New Roman"/>
          <w:color w:val="000000"/>
          <w:spacing w:val="83"/>
          <w:sz w:val="24"/>
          <w:szCs w:val="24"/>
        </w:rPr>
        <w:t xml:space="preserve"> </w:t>
      </w:r>
      <w:r w:rsidRPr="00BE5907">
        <w:rPr>
          <w:rFonts w:ascii="Times New Roman" w:hAnsi="Times New Roman"/>
          <w:color w:val="000000"/>
          <w:sz w:val="24"/>
          <w:szCs w:val="24"/>
        </w:rPr>
        <w:t>a</w:t>
      </w:r>
      <w:r w:rsidRPr="00BE5907">
        <w:rPr>
          <w:rFonts w:ascii="Times New Roman" w:hAnsi="Times New Roman"/>
          <w:color w:val="000000"/>
          <w:spacing w:val="83"/>
          <w:sz w:val="24"/>
          <w:szCs w:val="24"/>
        </w:rPr>
        <w:t xml:space="preserve"> </w:t>
      </w:r>
      <w:r w:rsidRPr="00BE5907">
        <w:rPr>
          <w:rFonts w:ascii="Times New Roman" w:hAnsi="Times New Roman"/>
          <w:color w:val="000000"/>
          <w:sz w:val="24"/>
          <w:szCs w:val="24"/>
        </w:rPr>
        <w:t>pályázó</w:t>
      </w:r>
      <w:r w:rsidRPr="00BE5907">
        <w:rPr>
          <w:rFonts w:ascii="Times New Roman" w:hAnsi="Times New Roman"/>
          <w:color w:val="000000"/>
          <w:spacing w:val="85"/>
          <w:sz w:val="24"/>
          <w:szCs w:val="24"/>
        </w:rPr>
        <w:t xml:space="preserve"> </w:t>
      </w:r>
      <w:r w:rsidRPr="00BE5907">
        <w:rPr>
          <w:rFonts w:ascii="Times New Roman" w:hAnsi="Times New Roman"/>
          <w:color w:val="000000"/>
          <w:sz w:val="24"/>
          <w:szCs w:val="24"/>
        </w:rPr>
        <w:t>az</w:t>
      </w:r>
      <w:r w:rsidRPr="00BE5907">
        <w:rPr>
          <w:rFonts w:ascii="Times New Roman" w:hAnsi="Times New Roman"/>
          <w:color w:val="000000"/>
          <w:spacing w:val="83"/>
          <w:sz w:val="24"/>
          <w:szCs w:val="24"/>
        </w:rPr>
        <w:t xml:space="preserve"> </w:t>
      </w:r>
      <w:r w:rsidRPr="00BE5907">
        <w:rPr>
          <w:rFonts w:ascii="Times New Roman" w:hAnsi="Times New Roman"/>
          <w:color w:val="000000"/>
          <w:sz w:val="24"/>
          <w:szCs w:val="24"/>
        </w:rPr>
        <w:t>állagsérelem</w:t>
      </w:r>
      <w:r w:rsidRPr="00BE5907">
        <w:rPr>
          <w:rFonts w:ascii="Times New Roman" w:hAnsi="Times New Roman"/>
          <w:color w:val="000000"/>
          <w:spacing w:val="83"/>
          <w:sz w:val="24"/>
          <w:szCs w:val="24"/>
        </w:rPr>
        <w:t xml:space="preserve"> </w:t>
      </w:r>
      <w:r w:rsidRPr="00BE5907">
        <w:rPr>
          <w:rFonts w:ascii="Times New Roman" w:hAnsi="Times New Roman"/>
          <w:color w:val="000000"/>
          <w:sz w:val="24"/>
          <w:szCs w:val="24"/>
        </w:rPr>
        <w:t>nélkül</w:t>
      </w:r>
      <w:r w:rsidRPr="00BE5907">
        <w:rPr>
          <w:rFonts w:ascii="Times New Roman" w:hAnsi="Times New Roman"/>
          <w:color w:val="000000"/>
          <w:spacing w:val="86"/>
          <w:sz w:val="24"/>
          <w:szCs w:val="24"/>
        </w:rPr>
        <w:t xml:space="preserve"> </w:t>
      </w:r>
      <w:r w:rsidRPr="00BE5907">
        <w:rPr>
          <w:rFonts w:ascii="Times New Roman" w:hAnsi="Times New Roman"/>
          <w:color w:val="000000"/>
          <w:sz w:val="24"/>
          <w:szCs w:val="24"/>
        </w:rPr>
        <w:t>eltávolítható ingóságait</w:t>
      </w:r>
      <w:r w:rsidRPr="00BE5907">
        <w:rPr>
          <w:rFonts w:ascii="Times New Roman" w:hAnsi="Times New Roman"/>
          <w:color w:val="000000"/>
          <w:spacing w:val="79"/>
          <w:sz w:val="24"/>
          <w:szCs w:val="24"/>
        </w:rPr>
        <w:t xml:space="preserve"> </w:t>
      </w:r>
      <w:r w:rsidRPr="00BE5907">
        <w:rPr>
          <w:rFonts w:ascii="Times New Roman" w:hAnsi="Times New Roman"/>
          <w:color w:val="000000"/>
          <w:sz w:val="24"/>
          <w:szCs w:val="24"/>
        </w:rPr>
        <w:t>viheti</w:t>
      </w:r>
      <w:r w:rsidRPr="00BE5907">
        <w:rPr>
          <w:rFonts w:ascii="Times New Roman" w:hAnsi="Times New Roman"/>
          <w:color w:val="000000"/>
          <w:spacing w:val="79"/>
          <w:sz w:val="24"/>
          <w:szCs w:val="24"/>
        </w:rPr>
        <w:t xml:space="preserve"> </w:t>
      </w:r>
      <w:r w:rsidRPr="00BE5907">
        <w:rPr>
          <w:rFonts w:ascii="Times New Roman" w:hAnsi="Times New Roman"/>
          <w:color w:val="000000"/>
          <w:sz w:val="24"/>
          <w:szCs w:val="24"/>
        </w:rPr>
        <w:t>csak</w:t>
      </w:r>
      <w:r w:rsidRPr="00BE5907">
        <w:rPr>
          <w:rFonts w:ascii="Times New Roman" w:hAnsi="Times New Roman"/>
          <w:color w:val="000000"/>
          <w:spacing w:val="78"/>
          <w:sz w:val="24"/>
          <w:szCs w:val="24"/>
        </w:rPr>
        <w:t xml:space="preserve"> </w:t>
      </w:r>
      <w:r w:rsidRPr="00BE5907">
        <w:rPr>
          <w:rFonts w:ascii="Times New Roman" w:hAnsi="Times New Roman"/>
          <w:color w:val="000000"/>
          <w:sz w:val="24"/>
          <w:szCs w:val="24"/>
        </w:rPr>
        <w:t>el,</w:t>
      </w:r>
      <w:r w:rsidRPr="00BE5907">
        <w:rPr>
          <w:rFonts w:ascii="Times New Roman" w:hAnsi="Times New Roman"/>
          <w:color w:val="000000"/>
          <w:spacing w:val="79"/>
          <w:sz w:val="24"/>
          <w:szCs w:val="24"/>
        </w:rPr>
        <w:t xml:space="preserve"> </w:t>
      </w:r>
      <w:r w:rsidRPr="00BE5907">
        <w:rPr>
          <w:rFonts w:ascii="Times New Roman" w:hAnsi="Times New Roman"/>
          <w:color w:val="000000"/>
          <w:sz w:val="24"/>
          <w:szCs w:val="24"/>
        </w:rPr>
        <w:t>az</w:t>
      </w:r>
      <w:r w:rsidRPr="00BE5907">
        <w:rPr>
          <w:rFonts w:ascii="Times New Roman" w:hAnsi="Times New Roman"/>
          <w:color w:val="000000"/>
          <w:spacing w:val="78"/>
          <w:sz w:val="24"/>
          <w:szCs w:val="24"/>
        </w:rPr>
        <w:t xml:space="preserve"> </w:t>
      </w:r>
      <w:r w:rsidRPr="00BE5907">
        <w:rPr>
          <w:rFonts w:ascii="Times New Roman" w:hAnsi="Times New Roman"/>
          <w:color w:val="000000"/>
          <w:sz w:val="24"/>
          <w:szCs w:val="24"/>
        </w:rPr>
        <w:t>általa</w:t>
      </w:r>
      <w:r w:rsidRPr="00BE5907">
        <w:rPr>
          <w:rFonts w:ascii="Times New Roman" w:hAnsi="Times New Roman"/>
          <w:color w:val="000000"/>
          <w:spacing w:val="78"/>
          <w:sz w:val="24"/>
          <w:szCs w:val="24"/>
        </w:rPr>
        <w:t xml:space="preserve"> </w:t>
      </w:r>
      <w:r w:rsidRPr="00BE5907">
        <w:rPr>
          <w:rFonts w:ascii="Times New Roman" w:hAnsi="Times New Roman"/>
          <w:color w:val="000000"/>
          <w:sz w:val="24"/>
          <w:szCs w:val="24"/>
        </w:rPr>
        <w:t>létesített,</w:t>
      </w:r>
      <w:r w:rsidRPr="00BE5907">
        <w:rPr>
          <w:rFonts w:ascii="Times New Roman" w:hAnsi="Times New Roman"/>
          <w:color w:val="000000"/>
          <w:spacing w:val="84"/>
          <w:sz w:val="24"/>
          <w:szCs w:val="24"/>
        </w:rPr>
        <w:t xml:space="preserve"> </w:t>
      </w:r>
      <w:r w:rsidRPr="00BE5907">
        <w:rPr>
          <w:rFonts w:ascii="Times New Roman" w:hAnsi="Times New Roman"/>
          <w:color w:val="000000"/>
          <w:sz w:val="24"/>
          <w:szCs w:val="24"/>
        </w:rPr>
        <w:t>ott</w:t>
      </w:r>
      <w:r w:rsidRPr="00BE5907">
        <w:rPr>
          <w:rFonts w:ascii="Times New Roman" w:hAnsi="Times New Roman"/>
          <w:color w:val="000000"/>
          <w:spacing w:val="78"/>
          <w:sz w:val="24"/>
          <w:szCs w:val="24"/>
        </w:rPr>
        <w:t xml:space="preserve"> </w:t>
      </w:r>
      <w:r w:rsidRPr="00BE5907">
        <w:rPr>
          <w:rFonts w:ascii="Times New Roman" w:hAnsi="Times New Roman"/>
          <w:color w:val="000000"/>
          <w:sz w:val="24"/>
          <w:szCs w:val="24"/>
        </w:rPr>
        <w:t>hagyott</w:t>
      </w:r>
      <w:r w:rsidRPr="00BE5907">
        <w:rPr>
          <w:rFonts w:ascii="Times New Roman" w:hAnsi="Times New Roman"/>
          <w:color w:val="000000"/>
          <w:spacing w:val="78"/>
          <w:sz w:val="24"/>
          <w:szCs w:val="24"/>
        </w:rPr>
        <w:t xml:space="preserve"> </w:t>
      </w:r>
      <w:r w:rsidRPr="00BE5907">
        <w:rPr>
          <w:rFonts w:ascii="Times New Roman" w:hAnsi="Times New Roman"/>
          <w:color w:val="000000"/>
          <w:sz w:val="24"/>
          <w:szCs w:val="24"/>
        </w:rPr>
        <w:t>felépítmény,</w:t>
      </w:r>
      <w:r w:rsidRPr="00BE5907">
        <w:rPr>
          <w:rFonts w:ascii="Times New Roman" w:hAnsi="Times New Roman"/>
          <w:color w:val="000000"/>
          <w:spacing w:val="78"/>
          <w:sz w:val="24"/>
          <w:szCs w:val="24"/>
        </w:rPr>
        <w:t xml:space="preserve"> </w:t>
      </w:r>
      <w:r w:rsidRPr="00BE5907">
        <w:rPr>
          <w:rFonts w:ascii="Times New Roman" w:hAnsi="Times New Roman"/>
          <w:color w:val="000000"/>
          <w:sz w:val="24"/>
          <w:szCs w:val="24"/>
        </w:rPr>
        <w:t>ingóságo</w:t>
      </w:r>
      <w:r w:rsidRPr="00BE5907">
        <w:rPr>
          <w:rFonts w:ascii="Times New Roman" w:hAnsi="Times New Roman"/>
          <w:color w:val="000000"/>
          <w:spacing w:val="-2"/>
          <w:sz w:val="24"/>
          <w:szCs w:val="24"/>
        </w:rPr>
        <w:t>k</w:t>
      </w:r>
      <w:r w:rsidRPr="00BE5907">
        <w:rPr>
          <w:rFonts w:ascii="Times New Roman" w:hAnsi="Times New Roman"/>
          <w:color w:val="000000"/>
          <w:sz w:val="24"/>
          <w:szCs w:val="24"/>
        </w:rPr>
        <w:t xml:space="preserve"> vonatkozásában</w:t>
      </w:r>
      <w:r w:rsidRPr="00BE5907">
        <w:rPr>
          <w:rFonts w:ascii="Times New Roman" w:hAnsi="Times New Roman"/>
          <w:color w:val="000000"/>
          <w:spacing w:val="50"/>
          <w:sz w:val="24"/>
          <w:szCs w:val="24"/>
        </w:rPr>
        <w:t xml:space="preserve"> </w:t>
      </w:r>
      <w:r w:rsidRPr="00BE5907">
        <w:rPr>
          <w:rFonts w:ascii="Times New Roman" w:hAnsi="Times New Roman"/>
          <w:color w:val="000000"/>
          <w:sz w:val="24"/>
          <w:szCs w:val="24"/>
        </w:rPr>
        <w:t>az</w:t>
      </w:r>
      <w:r w:rsidRPr="00BE5907">
        <w:rPr>
          <w:rFonts w:ascii="Times New Roman" w:hAnsi="Times New Roman"/>
          <w:color w:val="000000"/>
          <w:spacing w:val="50"/>
          <w:sz w:val="24"/>
          <w:szCs w:val="24"/>
        </w:rPr>
        <w:t xml:space="preserve"> </w:t>
      </w:r>
      <w:r w:rsidRPr="00BE5907">
        <w:rPr>
          <w:rFonts w:ascii="Times New Roman" w:hAnsi="Times New Roman"/>
          <w:color w:val="000000"/>
          <w:sz w:val="24"/>
          <w:szCs w:val="24"/>
        </w:rPr>
        <w:t>elvitel</w:t>
      </w:r>
      <w:r w:rsidRPr="00BE5907">
        <w:rPr>
          <w:rFonts w:ascii="Times New Roman" w:hAnsi="Times New Roman"/>
          <w:color w:val="000000"/>
          <w:spacing w:val="50"/>
          <w:sz w:val="24"/>
          <w:szCs w:val="24"/>
        </w:rPr>
        <w:t xml:space="preserve"> </w:t>
      </w:r>
      <w:r w:rsidRPr="00BE5907">
        <w:rPr>
          <w:rFonts w:ascii="Times New Roman" w:hAnsi="Times New Roman"/>
          <w:color w:val="000000"/>
          <w:sz w:val="24"/>
          <w:szCs w:val="24"/>
        </w:rPr>
        <w:t>joga</w:t>
      </w:r>
      <w:r w:rsidRPr="00BE5907">
        <w:rPr>
          <w:rFonts w:ascii="Times New Roman" w:hAnsi="Times New Roman"/>
          <w:color w:val="000000"/>
          <w:spacing w:val="49"/>
          <w:sz w:val="24"/>
          <w:szCs w:val="24"/>
        </w:rPr>
        <w:t xml:space="preserve"> </w:t>
      </w:r>
      <w:r w:rsidRPr="00BE5907">
        <w:rPr>
          <w:rFonts w:ascii="Times New Roman" w:hAnsi="Times New Roman"/>
          <w:color w:val="000000"/>
          <w:sz w:val="24"/>
          <w:szCs w:val="24"/>
        </w:rPr>
        <w:t>nem</w:t>
      </w:r>
      <w:r w:rsidRPr="00BE5907">
        <w:rPr>
          <w:rFonts w:ascii="Times New Roman" w:hAnsi="Times New Roman"/>
          <w:color w:val="000000"/>
          <w:spacing w:val="50"/>
          <w:sz w:val="24"/>
          <w:szCs w:val="24"/>
        </w:rPr>
        <w:t xml:space="preserve"> </w:t>
      </w:r>
      <w:r w:rsidRPr="00BE5907">
        <w:rPr>
          <w:rFonts w:ascii="Times New Roman" w:hAnsi="Times New Roman"/>
          <w:color w:val="000000"/>
          <w:sz w:val="24"/>
          <w:szCs w:val="24"/>
        </w:rPr>
        <w:t>illeti</w:t>
      </w:r>
      <w:r w:rsidRPr="00BE5907">
        <w:rPr>
          <w:rFonts w:ascii="Times New Roman" w:hAnsi="Times New Roman"/>
          <w:color w:val="000000"/>
          <w:spacing w:val="50"/>
          <w:sz w:val="24"/>
          <w:szCs w:val="24"/>
        </w:rPr>
        <w:t xml:space="preserve"> </w:t>
      </w:r>
      <w:r w:rsidRPr="00BE5907">
        <w:rPr>
          <w:rFonts w:ascii="Times New Roman" w:hAnsi="Times New Roman"/>
          <w:color w:val="000000"/>
          <w:sz w:val="24"/>
          <w:szCs w:val="24"/>
        </w:rPr>
        <w:t>meg</w:t>
      </w:r>
      <w:r w:rsidRPr="00BE5907">
        <w:rPr>
          <w:rFonts w:ascii="Times New Roman" w:hAnsi="Times New Roman"/>
          <w:color w:val="000000"/>
          <w:spacing w:val="-2"/>
          <w:sz w:val="24"/>
          <w:szCs w:val="24"/>
        </w:rPr>
        <w:t>,</w:t>
      </w:r>
      <w:r w:rsidRPr="00BE5907">
        <w:rPr>
          <w:rFonts w:ascii="Times New Roman" w:hAnsi="Times New Roman"/>
          <w:color w:val="000000"/>
          <w:spacing w:val="50"/>
          <w:sz w:val="24"/>
          <w:szCs w:val="24"/>
        </w:rPr>
        <w:t xml:space="preserve"> </w:t>
      </w:r>
      <w:r w:rsidRPr="00BE5907">
        <w:rPr>
          <w:rFonts w:ascii="Times New Roman" w:hAnsi="Times New Roman"/>
          <w:color w:val="000000"/>
          <w:sz w:val="24"/>
          <w:szCs w:val="24"/>
        </w:rPr>
        <w:t>de</w:t>
      </w:r>
      <w:r w:rsidRPr="00BE5907">
        <w:rPr>
          <w:rFonts w:ascii="Times New Roman" w:hAnsi="Times New Roman"/>
          <w:color w:val="000000"/>
          <w:spacing w:val="50"/>
          <w:sz w:val="24"/>
          <w:szCs w:val="24"/>
        </w:rPr>
        <w:t xml:space="preserve"> </w:t>
      </w:r>
      <w:r w:rsidRPr="00BE5907">
        <w:rPr>
          <w:rFonts w:ascii="Times New Roman" w:hAnsi="Times New Roman"/>
          <w:color w:val="000000"/>
          <w:sz w:val="24"/>
          <w:szCs w:val="24"/>
        </w:rPr>
        <w:t>azt</w:t>
      </w:r>
      <w:r w:rsidRPr="00BE5907">
        <w:rPr>
          <w:rFonts w:ascii="Times New Roman" w:hAnsi="Times New Roman"/>
          <w:color w:val="000000"/>
          <w:spacing w:val="50"/>
          <w:sz w:val="24"/>
          <w:szCs w:val="24"/>
        </w:rPr>
        <w:t xml:space="preserve"> </w:t>
      </w:r>
      <w:r w:rsidRPr="00BE5907">
        <w:rPr>
          <w:rFonts w:ascii="Times New Roman" w:hAnsi="Times New Roman"/>
          <w:color w:val="000000"/>
          <w:sz w:val="24"/>
          <w:szCs w:val="24"/>
        </w:rPr>
        <w:t>önállóan</w:t>
      </w:r>
      <w:r w:rsidRPr="00BE5907">
        <w:rPr>
          <w:rFonts w:ascii="Times New Roman" w:hAnsi="Times New Roman"/>
          <w:color w:val="000000"/>
          <w:spacing w:val="50"/>
          <w:sz w:val="24"/>
          <w:szCs w:val="24"/>
        </w:rPr>
        <w:t xml:space="preserve"> </w:t>
      </w:r>
      <w:r w:rsidRPr="00BE5907">
        <w:rPr>
          <w:rFonts w:ascii="Times New Roman" w:hAnsi="Times New Roman"/>
          <w:color w:val="000000"/>
          <w:sz w:val="24"/>
          <w:szCs w:val="24"/>
        </w:rPr>
        <w:t>értékesítheti,</w:t>
      </w:r>
      <w:r w:rsidRPr="00BE5907">
        <w:rPr>
          <w:rFonts w:ascii="Times New Roman" w:hAnsi="Times New Roman"/>
          <w:color w:val="000000"/>
          <w:spacing w:val="51"/>
          <w:sz w:val="24"/>
          <w:szCs w:val="24"/>
        </w:rPr>
        <w:t xml:space="preserve"> </w:t>
      </w:r>
      <w:r w:rsidRPr="00BE5907">
        <w:rPr>
          <w:rFonts w:ascii="Times New Roman" w:hAnsi="Times New Roman"/>
          <w:color w:val="000000"/>
          <w:sz w:val="24"/>
          <w:szCs w:val="24"/>
        </w:rPr>
        <w:t>azzal kapcsolatosan</w:t>
      </w:r>
      <w:r w:rsidRPr="00BE5907">
        <w:rPr>
          <w:rFonts w:ascii="Times New Roman" w:hAnsi="Times New Roman"/>
          <w:color w:val="000000"/>
          <w:spacing w:val="85"/>
          <w:sz w:val="24"/>
          <w:szCs w:val="24"/>
        </w:rPr>
        <w:t xml:space="preserve"> </w:t>
      </w:r>
      <w:r w:rsidRPr="00BE5907">
        <w:rPr>
          <w:rFonts w:ascii="Times New Roman" w:hAnsi="Times New Roman"/>
          <w:color w:val="000000"/>
          <w:sz w:val="24"/>
          <w:szCs w:val="24"/>
        </w:rPr>
        <w:t>sem</w:t>
      </w:r>
      <w:r w:rsidRPr="00BE5907">
        <w:rPr>
          <w:rFonts w:ascii="Times New Roman" w:hAnsi="Times New Roman"/>
          <w:color w:val="000000"/>
          <w:spacing w:val="86"/>
          <w:sz w:val="24"/>
          <w:szCs w:val="24"/>
        </w:rPr>
        <w:t xml:space="preserve"> </w:t>
      </w:r>
      <w:r w:rsidRPr="00BE5907">
        <w:rPr>
          <w:rFonts w:ascii="Times New Roman" w:hAnsi="Times New Roman"/>
          <w:color w:val="000000"/>
          <w:sz w:val="24"/>
          <w:szCs w:val="24"/>
        </w:rPr>
        <w:t>kártalanításra,</w:t>
      </w:r>
      <w:r w:rsidRPr="00BE5907">
        <w:rPr>
          <w:rFonts w:ascii="Times New Roman" w:hAnsi="Times New Roman"/>
          <w:color w:val="000000"/>
          <w:spacing w:val="86"/>
          <w:sz w:val="24"/>
          <w:szCs w:val="24"/>
        </w:rPr>
        <w:t xml:space="preserve"> </w:t>
      </w:r>
      <w:r w:rsidRPr="00BE5907">
        <w:rPr>
          <w:rFonts w:ascii="Times New Roman" w:hAnsi="Times New Roman"/>
          <w:color w:val="000000"/>
          <w:sz w:val="24"/>
          <w:szCs w:val="24"/>
        </w:rPr>
        <w:t>sem</w:t>
      </w:r>
      <w:r w:rsidRPr="00BE5907">
        <w:rPr>
          <w:rFonts w:ascii="Times New Roman" w:hAnsi="Times New Roman"/>
          <w:color w:val="000000"/>
          <w:spacing w:val="86"/>
          <w:sz w:val="24"/>
          <w:szCs w:val="24"/>
        </w:rPr>
        <w:t xml:space="preserve"> </w:t>
      </w:r>
      <w:r w:rsidRPr="00BE5907">
        <w:rPr>
          <w:rFonts w:ascii="Times New Roman" w:hAnsi="Times New Roman"/>
          <w:color w:val="000000"/>
          <w:sz w:val="24"/>
          <w:szCs w:val="24"/>
        </w:rPr>
        <w:t>jogalap</w:t>
      </w:r>
      <w:r w:rsidRPr="00BE5907">
        <w:rPr>
          <w:rFonts w:ascii="Times New Roman" w:hAnsi="Times New Roman"/>
          <w:color w:val="000000"/>
          <w:spacing w:val="86"/>
          <w:sz w:val="24"/>
          <w:szCs w:val="24"/>
        </w:rPr>
        <w:t xml:space="preserve"> </w:t>
      </w:r>
      <w:r w:rsidRPr="00BE5907">
        <w:rPr>
          <w:rFonts w:ascii="Times New Roman" w:hAnsi="Times New Roman"/>
          <w:color w:val="000000"/>
          <w:sz w:val="24"/>
          <w:szCs w:val="24"/>
        </w:rPr>
        <w:t>nélküli</w:t>
      </w:r>
      <w:r w:rsidRPr="00BE5907">
        <w:rPr>
          <w:rFonts w:ascii="Times New Roman" w:hAnsi="Times New Roman"/>
          <w:color w:val="000000"/>
          <w:spacing w:val="86"/>
          <w:sz w:val="24"/>
          <w:szCs w:val="24"/>
        </w:rPr>
        <w:t xml:space="preserve"> </w:t>
      </w:r>
      <w:r w:rsidRPr="00BE5907">
        <w:rPr>
          <w:rFonts w:ascii="Times New Roman" w:hAnsi="Times New Roman"/>
          <w:color w:val="000000"/>
          <w:sz w:val="24"/>
          <w:szCs w:val="24"/>
        </w:rPr>
        <w:t>gazdagodásra</w:t>
      </w:r>
      <w:r w:rsidRPr="00BE5907">
        <w:rPr>
          <w:rFonts w:ascii="Times New Roman" w:hAnsi="Times New Roman"/>
          <w:color w:val="000000"/>
          <w:spacing w:val="88"/>
          <w:sz w:val="24"/>
          <w:szCs w:val="24"/>
        </w:rPr>
        <w:t xml:space="preserve"> </w:t>
      </w:r>
      <w:r w:rsidRPr="00BE5907">
        <w:rPr>
          <w:rFonts w:ascii="Times New Roman" w:hAnsi="Times New Roman"/>
          <w:color w:val="000000"/>
          <w:sz w:val="24"/>
          <w:szCs w:val="24"/>
        </w:rPr>
        <w:t>nem</w:t>
      </w:r>
      <w:r w:rsidRPr="00BE5907">
        <w:rPr>
          <w:rFonts w:ascii="Times New Roman" w:hAnsi="Times New Roman"/>
          <w:color w:val="000000"/>
          <w:spacing w:val="86"/>
          <w:sz w:val="24"/>
          <w:szCs w:val="24"/>
        </w:rPr>
        <w:t xml:space="preserve"> </w:t>
      </w:r>
      <w:r w:rsidRPr="00BE5907">
        <w:rPr>
          <w:rFonts w:ascii="Times New Roman" w:hAnsi="Times New Roman"/>
          <w:color w:val="000000"/>
          <w:sz w:val="24"/>
          <w:szCs w:val="24"/>
        </w:rPr>
        <w:t xml:space="preserve">tarthat igényt.   </w:t>
      </w:r>
    </w:p>
    <w:p w14:paraId="0208FB1B" w14:textId="77777777" w:rsidR="001A40C2" w:rsidRPr="00BE5907" w:rsidRDefault="001A40C2" w:rsidP="001A40C2">
      <w:pPr>
        <w:pStyle w:val="Listaszerbekezds"/>
        <w:widowControl w:val="0"/>
        <w:numPr>
          <w:ilvl w:val="1"/>
          <w:numId w:val="12"/>
        </w:numPr>
        <w:spacing w:after="0" w:line="240" w:lineRule="auto"/>
        <w:ind w:left="851" w:hanging="426"/>
        <w:contextualSpacing w:val="0"/>
        <w:jc w:val="both"/>
        <w:rPr>
          <w:rFonts w:ascii="Times New Roman" w:hAnsi="Times New Roman"/>
          <w:color w:val="010302"/>
          <w:sz w:val="24"/>
          <w:szCs w:val="24"/>
        </w:rPr>
      </w:pPr>
      <w:r w:rsidRPr="00BE5907">
        <w:rPr>
          <w:rFonts w:ascii="Times New Roman" w:hAnsi="Times New Roman"/>
          <w:color w:val="000000"/>
          <w:sz w:val="24"/>
          <w:szCs w:val="24"/>
        </w:rPr>
        <w:t xml:space="preserve">A hasznosítással kapcsolatos valamennyi költséget a pályázó viseli.  </w:t>
      </w:r>
    </w:p>
    <w:p w14:paraId="2D95F15C" w14:textId="77777777" w:rsidR="001A40C2" w:rsidRPr="00BE5907" w:rsidRDefault="001A40C2" w:rsidP="001A40C2">
      <w:pPr>
        <w:pStyle w:val="Listaszerbekezds"/>
        <w:widowControl w:val="0"/>
        <w:numPr>
          <w:ilvl w:val="1"/>
          <w:numId w:val="12"/>
        </w:numPr>
        <w:tabs>
          <w:tab w:val="left" w:pos="2051"/>
          <w:tab w:val="left" w:pos="3287"/>
        </w:tabs>
        <w:spacing w:after="0" w:line="275" w:lineRule="exact"/>
        <w:ind w:left="851" w:right="1" w:hanging="426"/>
        <w:contextualSpacing w:val="0"/>
        <w:jc w:val="both"/>
        <w:rPr>
          <w:rFonts w:ascii="Times New Roman" w:hAnsi="Times New Roman"/>
          <w:color w:val="010302"/>
          <w:sz w:val="24"/>
          <w:szCs w:val="24"/>
        </w:rPr>
      </w:pPr>
      <w:r w:rsidRPr="00BE5907">
        <w:rPr>
          <w:rFonts w:ascii="Times New Roman" w:hAnsi="Times New Roman"/>
          <w:color w:val="000000"/>
          <w:sz w:val="24"/>
          <w:szCs w:val="24"/>
        </w:rPr>
        <w:t>A pályázó pályázata benyújtásával kötelezettséget vállal arra, hogy az ingatlanon csak a rendezési tervben</w:t>
      </w:r>
      <w:r w:rsidRPr="00BE5907">
        <w:rPr>
          <w:rFonts w:ascii="Times New Roman" w:hAnsi="Times New Roman"/>
          <w:color w:val="000000"/>
          <w:spacing w:val="270"/>
          <w:sz w:val="24"/>
          <w:szCs w:val="24"/>
        </w:rPr>
        <w:t xml:space="preserve"> </w:t>
      </w:r>
      <w:r w:rsidRPr="00BE5907">
        <w:rPr>
          <w:rFonts w:ascii="Times New Roman" w:hAnsi="Times New Roman"/>
          <w:color w:val="000000"/>
          <w:sz w:val="24"/>
          <w:szCs w:val="24"/>
        </w:rPr>
        <w:t>meghatározott</w:t>
      </w:r>
      <w:r w:rsidRPr="00BE5907">
        <w:rPr>
          <w:rFonts w:ascii="Times New Roman" w:hAnsi="Times New Roman"/>
          <w:color w:val="000000"/>
          <w:spacing w:val="270"/>
          <w:sz w:val="24"/>
          <w:szCs w:val="24"/>
        </w:rPr>
        <w:t xml:space="preserve"> </w:t>
      </w:r>
      <w:r w:rsidRPr="00BE5907">
        <w:rPr>
          <w:rFonts w:ascii="Times New Roman" w:hAnsi="Times New Roman"/>
          <w:color w:val="000000"/>
          <w:sz w:val="24"/>
          <w:szCs w:val="24"/>
        </w:rPr>
        <w:t>övezeti</w:t>
      </w:r>
      <w:r w:rsidRPr="00BE5907">
        <w:rPr>
          <w:rFonts w:ascii="Times New Roman" w:hAnsi="Times New Roman"/>
          <w:color w:val="000000"/>
          <w:spacing w:val="270"/>
          <w:sz w:val="24"/>
          <w:szCs w:val="24"/>
        </w:rPr>
        <w:t xml:space="preserve"> </w:t>
      </w:r>
      <w:r w:rsidRPr="00BE5907">
        <w:rPr>
          <w:rFonts w:ascii="Times New Roman" w:hAnsi="Times New Roman"/>
          <w:color w:val="000000"/>
          <w:sz w:val="24"/>
          <w:szCs w:val="24"/>
        </w:rPr>
        <w:t>besorolásban</w:t>
      </w:r>
      <w:r w:rsidRPr="00BE5907">
        <w:rPr>
          <w:rFonts w:ascii="Times New Roman" w:hAnsi="Times New Roman"/>
          <w:color w:val="000000"/>
          <w:spacing w:val="271"/>
          <w:sz w:val="24"/>
          <w:szCs w:val="24"/>
        </w:rPr>
        <w:t xml:space="preserve"> </w:t>
      </w:r>
      <w:r w:rsidRPr="00BE5907">
        <w:rPr>
          <w:rFonts w:ascii="Times New Roman" w:hAnsi="Times New Roman"/>
          <w:color w:val="000000"/>
          <w:sz w:val="24"/>
          <w:szCs w:val="24"/>
        </w:rPr>
        <w:t>engedélyezett tevékenysége(</w:t>
      </w:r>
      <w:proofErr w:type="spellStart"/>
      <w:r w:rsidRPr="00BE5907">
        <w:rPr>
          <w:rFonts w:ascii="Times New Roman" w:hAnsi="Times New Roman"/>
          <w:color w:val="000000"/>
          <w:sz w:val="24"/>
          <w:szCs w:val="24"/>
        </w:rPr>
        <w:t>ke</w:t>
      </w:r>
      <w:proofErr w:type="spellEnd"/>
      <w:r w:rsidRPr="00BE5907">
        <w:rPr>
          <w:rFonts w:ascii="Times New Roman" w:hAnsi="Times New Roman"/>
          <w:color w:val="000000"/>
          <w:sz w:val="24"/>
          <w:szCs w:val="24"/>
        </w:rPr>
        <w:t xml:space="preserve">)t fog folytatni.   </w:t>
      </w:r>
    </w:p>
    <w:p w14:paraId="6C5912E4" w14:textId="77777777" w:rsidR="001A40C2" w:rsidRPr="00BE5907" w:rsidRDefault="001A40C2" w:rsidP="001A40C2">
      <w:pPr>
        <w:pStyle w:val="Listaszerbekezds"/>
        <w:widowControl w:val="0"/>
        <w:numPr>
          <w:ilvl w:val="0"/>
          <w:numId w:val="7"/>
        </w:numPr>
        <w:spacing w:before="120" w:after="0" w:line="240" w:lineRule="auto"/>
        <w:ind w:left="426"/>
        <w:contextualSpacing w:val="0"/>
        <w:rPr>
          <w:rFonts w:ascii="Times New Roman" w:hAnsi="Times New Roman"/>
          <w:color w:val="010302"/>
          <w:sz w:val="24"/>
          <w:szCs w:val="24"/>
        </w:rPr>
      </w:pPr>
      <w:r w:rsidRPr="00BE5907">
        <w:rPr>
          <w:rFonts w:ascii="Times New Roman" w:hAnsi="Times New Roman"/>
          <w:b/>
          <w:bCs/>
          <w:color w:val="000000"/>
          <w:sz w:val="24"/>
          <w:szCs w:val="24"/>
        </w:rPr>
        <w:t xml:space="preserve">Az ajánlattételi dokumentáció beszerzésének feltételei: </w:t>
      </w:r>
    </w:p>
    <w:p w14:paraId="303695B6" w14:textId="77777777" w:rsidR="001A40C2" w:rsidRPr="00BE5907" w:rsidRDefault="001A40C2" w:rsidP="001A40C2">
      <w:pPr>
        <w:spacing w:before="60"/>
        <w:ind w:left="426"/>
        <w:rPr>
          <w:rFonts w:ascii="Times New Roman" w:hAnsi="Times New Roman"/>
          <w:color w:val="010302"/>
          <w:sz w:val="24"/>
          <w:szCs w:val="24"/>
        </w:rPr>
      </w:pPr>
      <w:r w:rsidRPr="00BE5907">
        <w:rPr>
          <w:rFonts w:ascii="Times New Roman" w:hAnsi="Times New Roman"/>
          <w:color w:val="000000"/>
          <w:sz w:val="24"/>
          <w:szCs w:val="24"/>
        </w:rPr>
        <w:t xml:space="preserve">Ingyenes  </w:t>
      </w:r>
    </w:p>
    <w:p w14:paraId="391A3BB6" w14:textId="77777777" w:rsidR="001A40C2" w:rsidRPr="00BE5907" w:rsidRDefault="001A40C2" w:rsidP="001A40C2">
      <w:pPr>
        <w:pStyle w:val="Listaszerbekezds"/>
        <w:widowControl w:val="0"/>
        <w:numPr>
          <w:ilvl w:val="0"/>
          <w:numId w:val="7"/>
        </w:numPr>
        <w:spacing w:before="120" w:after="0" w:line="276" w:lineRule="exact"/>
        <w:ind w:left="426" w:right="1"/>
        <w:contextualSpacing w:val="0"/>
        <w:jc w:val="both"/>
        <w:rPr>
          <w:rFonts w:ascii="Times New Roman" w:hAnsi="Times New Roman"/>
          <w:color w:val="010302"/>
          <w:sz w:val="24"/>
          <w:szCs w:val="24"/>
        </w:rPr>
      </w:pPr>
      <w:r w:rsidRPr="00BE5907">
        <w:rPr>
          <w:rFonts w:ascii="Times New Roman" w:hAnsi="Times New Roman"/>
          <w:b/>
          <w:bCs/>
          <w:color w:val="000000"/>
          <w:sz w:val="24"/>
          <w:szCs w:val="24"/>
        </w:rPr>
        <w:t>Ajánlat</w:t>
      </w:r>
      <w:r w:rsidRPr="00BE5907">
        <w:rPr>
          <w:rFonts w:ascii="Times New Roman" w:hAnsi="Times New Roman"/>
          <w:b/>
          <w:bCs/>
          <w:color w:val="000000"/>
          <w:spacing w:val="74"/>
          <w:sz w:val="24"/>
          <w:szCs w:val="24"/>
        </w:rPr>
        <w:t xml:space="preserve"> </w:t>
      </w:r>
      <w:r w:rsidRPr="00BE5907">
        <w:rPr>
          <w:rFonts w:ascii="Times New Roman" w:hAnsi="Times New Roman"/>
          <w:b/>
          <w:bCs/>
          <w:color w:val="000000"/>
          <w:sz w:val="24"/>
          <w:szCs w:val="24"/>
        </w:rPr>
        <w:t>összeállításával</w:t>
      </w:r>
      <w:r w:rsidRPr="00BE5907">
        <w:rPr>
          <w:rFonts w:ascii="Times New Roman" w:hAnsi="Times New Roman"/>
          <w:b/>
          <w:bCs/>
          <w:color w:val="000000"/>
          <w:spacing w:val="74"/>
          <w:sz w:val="24"/>
          <w:szCs w:val="24"/>
        </w:rPr>
        <w:t xml:space="preserve"> </w:t>
      </w:r>
      <w:r w:rsidRPr="00BE5907">
        <w:rPr>
          <w:rFonts w:ascii="Times New Roman" w:hAnsi="Times New Roman"/>
          <w:b/>
          <w:bCs/>
          <w:color w:val="000000"/>
          <w:sz w:val="24"/>
          <w:szCs w:val="24"/>
        </w:rPr>
        <w:t>kapcsolatos</w:t>
      </w:r>
      <w:r w:rsidRPr="00BE5907">
        <w:rPr>
          <w:rFonts w:ascii="Times New Roman" w:hAnsi="Times New Roman"/>
          <w:b/>
          <w:bCs/>
          <w:color w:val="000000"/>
          <w:spacing w:val="74"/>
          <w:sz w:val="24"/>
          <w:szCs w:val="24"/>
        </w:rPr>
        <w:t xml:space="preserve"> </w:t>
      </w:r>
      <w:r w:rsidRPr="00BE5907">
        <w:rPr>
          <w:rFonts w:ascii="Times New Roman" w:hAnsi="Times New Roman"/>
          <w:b/>
          <w:bCs/>
          <w:color w:val="000000"/>
          <w:sz w:val="24"/>
          <w:szCs w:val="24"/>
        </w:rPr>
        <w:t>költ</w:t>
      </w:r>
      <w:r w:rsidRPr="00BE5907">
        <w:rPr>
          <w:rFonts w:ascii="Times New Roman" w:hAnsi="Times New Roman"/>
          <w:b/>
          <w:bCs/>
          <w:color w:val="000000"/>
          <w:spacing w:val="-2"/>
          <w:sz w:val="24"/>
          <w:szCs w:val="24"/>
        </w:rPr>
        <w:t>s</w:t>
      </w:r>
      <w:r w:rsidRPr="00BE5907">
        <w:rPr>
          <w:rFonts w:ascii="Times New Roman" w:hAnsi="Times New Roman"/>
          <w:b/>
          <w:bCs/>
          <w:color w:val="000000"/>
          <w:sz w:val="24"/>
          <w:szCs w:val="24"/>
        </w:rPr>
        <w:t>égek</w:t>
      </w:r>
      <w:r w:rsidRPr="00BE5907">
        <w:rPr>
          <w:rFonts w:ascii="Times New Roman" w:hAnsi="Times New Roman"/>
          <w:b/>
          <w:bCs/>
          <w:color w:val="000000"/>
          <w:spacing w:val="74"/>
          <w:sz w:val="24"/>
          <w:szCs w:val="24"/>
        </w:rPr>
        <w:t xml:space="preserve"> </w:t>
      </w:r>
      <w:r w:rsidRPr="00BE5907">
        <w:rPr>
          <w:rFonts w:ascii="Times New Roman" w:hAnsi="Times New Roman"/>
          <w:b/>
          <w:bCs/>
          <w:color w:val="000000"/>
          <w:sz w:val="24"/>
          <w:szCs w:val="24"/>
        </w:rPr>
        <w:t>viselésére</w:t>
      </w:r>
      <w:r w:rsidRPr="00BE5907">
        <w:rPr>
          <w:rFonts w:ascii="Times New Roman" w:hAnsi="Times New Roman"/>
          <w:b/>
          <w:bCs/>
          <w:color w:val="000000"/>
          <w:spacing w:val="74"/>
          <w:sz w:val="24"/>
          <w:szCs w:val="24"/>
        </w:rPr>
        <w:t xml:space="preserve"> </w:t>
      </w:r>
      <w:r w:rsidRPr="00BE5907">
        <w:rPr>
          <w:rFonts w:ascii="Times New Roman" w:hAnsi="Times New Roman"/>
          <w:b/>
          <w:bCs/>
          <w:color w:val="000000"/>
          <w:sz w:val="24"/>
          <w:szCs w:val="24"/>
        </w:rPr>
        <w:t>vonatkozó</w:t>
      </w:r>
      <w:r w:rsidRPr="00BE5907">
        <w:rPr>
          <w:rFonts w:ascii="Times New Roman" w:hAnsi="Times New Roman"/>
          <w:b/>
          <w:bCs/>
          <w:color w:val="000000"/>
          <w:spacing w:val="74"/>
          <w:sz w:val="24"/>
          <w:szCs w:val="24"/>
        </w:rPr>
        <w:t xml:space="preserve"> </w:t>
      </w:r>
      <w:r w:rsidRPr="00BE5907">
        <w:rPr>
          <w:rFonts w:ascii="Times New Roman" w:hAnsi="Times New Roman"/>
          <w:b/>
          <w:bCs/>
          <w:color w:val="000000"/>
          <w:sz w:val="24"/>
          <w:szCs w:val="24"/>
        </w:rPr>
        <w:t>szabályok:</w:t>
      </w:r>
      <w:r w:rsidRPr="00BE5907">
        <w:rPr>
          <w:rFonts w:ascii="Times New Roman" w:hAnsi="Times New Roman"/>
          <w:b/>
          <w:bCs/>
          <w:color w:val="000000"/>
          <w:spacing w:val="74"/>
          <w:sz w:val="24"/>
          <w:szCs w:val="24"/>
        </w:rPr>
        <w:t xml:space="preserve"> </w:t>
      </w:r>
    </w:p>
    <w:p w14:paraId="3E7191BB" w14:textId="77777777" w:rsidR="001A40C2" w:rsidRPr="00BE5907" w:rsidRDefault="001A40C2" w:rsidP="001A40C2">
      <w:pPr>
        <w:spacing w:before="60" w:line="276" w:lineRule="exact"/>
        <w:ind w:left="426" w:right="1"/>
        <w:jc w:val="both"/>
        <w:rPr>
          <w:rFonts w:ascii="Times New Roman" w:hAnsi="Times New Roman"/>
          <w:color w:val="010302"/>
          <w:sz w:val="24"/>
          <w:szCs w:val="24"/>
        </w:rPr>
      </w:pPr>
      <w:r w:rsidRPr="00BE5907">
        <w:rPr>
          <w:rFonts w:ascii="Times New Roman" w:hAnsi="Times New Roman"/>
          <w:color w:val="000000"/>
          <w:sz w:val="24"/>
          <w:szCs w:val="24"/>
        </w:rPr>
        <w:t xml:space="preserve">Az ajánlattevő viseli az ajánlat összeállításával kapcsolatos költségeket, kiadásokat.   </w:t>
      </w:r>
    </w:p>
    <w:p w14:paraId="25F079E5" w14:textId="77777777" w:rsidR="001A40C2" w:rsidRPr="00BE5907" w:rsidRDefault="001A40C2" w:rsidP="001A40C2">
      <w:pPr>
        <w:pStyle w:val="Listaszerbekezds"/>
        <w:widowControl w:val="0"/>
        <w:numPr>
          <w:ilvl w:val="0"/>
          <w:numId w:val="7"/>
        </w:numPr>
        <w:spacing w:before="120" w:after="0" w:line="240" w:lineRule="auto"/>
        <w:ind w:left="426"/>
        <w:contextualSpacing w:val="0"/>
        <w:rPr>
          <w:rFonts w:ascii="Times New Roman" w:hAnsi="Times New Roman"/>
          <w:color w:val="010302"/>
          <w:sz w:val="24"/>
          <w:szCs w:val="24"/>
        </w:rPr>
      </w:pPr>
      <w:r w:rsidRPr="00BE5907">
        <w:rPr>
          <w:rFonts w:ascii="Times New Roman" w:hAnsi="Times New Roman"/>
          <w:b/>
          <w:bCs/>
          <w:color w:val="000000"/>
          <w:sz w:val="24"/>
          <w:szCs w:val="24"/>
        </w:rPr>
        <w:t xml:space="preserve">Az ajánlat tartalmi és formai követelményei:  </w:t>
      </w:r>
    </w:p>
    <w:p w14:paraId="1580FA32" w14:textId="77777777" w:rsidR="001A40C2" w:rsidRPr="00BE5907" w:rsidRDefault="001A40C2" w:rsidP="001A40C2">
      <w:pPr>
        <w:pStyle w:val="Listaszerbekezds"/>
        <w:widowControl w:val="0"/>
        <w:numPr>
          <w:ilvl w:val="1"/>
          <w:numId w:val="7"/>
        </w:numPr>
        <w:spacing w:before="120" w:after="0" w:line="276" w:lineRule="exact"/>
        <w:ind w:left="851" w:right="1" w:hanging="426"/>
        <w:contextualSpacing w:val="0"/>
        <w:rPr>
          <w:rFonts w:ascii="Times New Roman" w:hAnsi="Times New Roman"/>
          <w:color w:val="010302"/>
          <w:sz w:val="24"/>
          <w:szCs w:val="24"/>
        </w:rPr>
      </w:pPr>
      <w:r w:rsidRPr="00BE5907">
        <w:rPr>
          <w:rFonts w:ascii="Times New Roman" w:hAnsi="Times New Roman"/>
          <w:b/>
          <w:bCs/>
          <w:color w:val="000000"/>
          <w:sz w:val="24"/>
          <w:szCs w:val="24"/>
          <w:u w:val="single"/>
        </w:rPr>
        <w:t>Formai</w:t>
      </w:r>
      <w:r w:rsidRPr="00BE5907">
        <w:rPr>
          <w:rFonts w:ascii="Times New Roman" w:hAnsi="Times New Roman"/>
          <w:b/>
          <w:bCs/>
          <w:color w:val="000000"/>
          <w:spacing w:val="65"/>
          <w:sz w:val="24"/>
          <w:szCs w:val="24"/>
          <w:u w:val="single"/>
        </w:rPr>
        <w:t xml:space="preserve"> </w:t>
      </w:r>
      <w:r w:rsidRPr="00BE5907">
        <w:rPr>
          <w:rFonts w:ascii="Times New Roman" w:hAnsi="Times New Roman"/>
          <w:b/>
          <w:bCs/>
          <w:color w:val="000000"/>
          <w:sz w:val="24"/>
          <w:szCs w:val="24"/>
          <w:u w:val="single"/>
        </w:rPr>
        <w:t>követelmények</w:t>
      </w:r>
      <w:r w:rsidRPr="00BE5907">
        <w:rPr>
          <w:rFonts w:ascii="Times New Roman" w:hAnsi="Times New Roman"/>
          <w:color w:val="000000"/>
          <w:sz w:val="24"/>
          <w:szCs w:val="24"/>
        </w:rPr>
        <w:t>:</w:t>
      </w:r>
      <w:r w:rsidRPr="00BE5907">
        <w:rPr>
          <w:rFonts w:ascii="Times New Roman" w:hAnsi="Times New Roman"/>
          <w:color w:val="000000"/>
          <w:sz w:val="24"/>
          <w:szCs w:val="24"/>
        </w:rPr>
        <w:br/>
        <w:t>Az</w:t>
      </w:r>
      <w:r w:rsidRPr="00BE5907">
        <w:rPr>
          <w:rFonts w:ascii="Times New Roman" w:hAnsi="Times New Roman"/>
          <w:color w:val="000000"/>
          <w:spacing w:val="64"/>
          <w:sz w:val="24"/>
          <w:szCs w:val="24"/>
        </w:rPr>
        <w:t xml:space="preserve"> </w:t>
      </w:r>
      <w:r w:rsidRPr="00BE5907">
        <w:rPr>
          <w:rFonts w:ascii="Times New Roman" w:hAnsi="Times New Roman"/>
          <w:color w:val="000000"/>
          <w:sz w:val="24"/>
          <w:szCs w:val="24"/>
        </w:rPr>
        <w:t>ajánlatot</w:t>
      </w:r>
      <w:r w:rsidRPr="00BE5907">
        <w:rPr>
          <w:rFonts w:ascii="Times New Roman" w:hAnsi="Times New Roman"/>
          <w:color w:val="000000"/>
          <w:spacing w:val="64"/>
          <w:sz w:val="24"/>
          <w:szCs w:val="24"/>
        </w:rPr>
        <w:t xml:space="preserve"> </w:t>
      </w:r>
      <w:r w:rsidRPr="00BE5907">
        <w:rPr>
          <w:rFonts w:ascii="Times New Roman" w:hAnsi="Times New Roman"/>
          <w:color w:val="000000"/>
          <w:sz w:val="24"/>
          <w:szCs w:val="24"/>
        </w:rPr>
        <w:t>a</w:t>
      </w:r>
      <w:r w:rsidRPr="00BE5907">
        <w:rPr>
          <w:rFonts w:ascii="Times New Roman" w:hAnsi="Times New Roman"/>
          <w:color w:val="000000"/>
          <w:spacing w:val="64"/>
          <w:sz w:val="24"/>
          <w:szCs w:val="24"/>
        </w:rPr>
        <w:t xml:space="preserve"> </w:t>
      </w:r>
      <w:r w:rsidRPr="00BE5907">
        <w:rPr>
          <w:rFonts w:ascii="Times New Roman" w:hAnsi="Times New Roman"/>
          <w:color w:val="000000"/>
          <w:sz w:val="24"/>
          <w:szCs w:val="24"/>
        </w:rPr>
        <w:t>mellékelt</w:t>
      </w:r>
      <w:r w:rsidRPr="00BE5907">
        <w:rPr>
          <w:rFonts w:ascii="Times New Roman" w:hAnsi="Times New Roman"/>
          <w:color w:val="000000"/>
          <w:spacing w:val="64"/>
          <w:sz w:val="24"/>
          <w:szCs w:val="24"/>
        </w:rPr>
        <w:t xml:space="preserve"> </w:t>
      </w:r>
      <w:r w:rsidRPr="00BE5907">
        <w:rPr>
          <w:rFonts w:ascii="Times New Roman" w:hAnsi="Times New Roman"/>
          <w:color w:val="000000"/>
          <w:sz w:val="24"/>
          <w:szCs w:val="24"/>
        </w:rPr>
        <w:t>ajánlattételi</w:t>
      </w:r>
      <w:r w:rsidRPr="00BE5907">
        <w:rPr>
          <w:rFonts w:ascii="Times New Roman" w:hAnsi="Times New Roman"/>
          <w:color w:val="000000"/>
          <w:spacing w:val="64"/>
          <w:sz w:val="24"/>
          <w:szCs w:val="24"/>
        </w:rPr>
        <w:t xml:space="preserve"> </w:t>
      </w:r>
      <w:r w:rsidRPr="00BE5907">
        <w:rPr>
          <w:rFonts w:ascii="Times New Roman" w:hAnsi="Times New Roman"/>
          <w:color w:val="000000"/>
          <w:sz w:val="24"/>
          <w:szCs w:val="24"/>
        </w:rPr>
        <w:t>dokumentumokon</w:t>
      </w:r>
      <w:r w:rsidRPr="00BE5907">
        <w:rPr>
          <w:rFonts w:ascii="Times New Roman" w:hAnsi="Times New Roman"/>
          <w:color w:val="000000"/>
          <w:spacing w:val="65"/>
          <w:sz w:val="24"/>
          <w:szCs w:val="24"/>
        </w:rPr>
        <w:t xml:space="preserve"> </w:t>
      </w:r>
      <w:r w:rsidRPr="00BE5907">
        <w:rPr>
          <w:rFonts w:ascii="Times New Roman" w:hAnsi="Times New Roman"/>
          <w:color w:val="000000"/>
          <w:sz w:val="24"/>
          <w:szCs w:val="24"/>
        </w:rPr>
        <w:t xml:space="preserve">a szükséges mellékletekkel kell benyújtani egy eredeti példányban lezárt, sérülésmentes borítékban. A borítékra kérjük ráírni: „Üllés, Ipari Terület.”  </w:t>
      </w:r>
    </w:p>
    <w:p w14:paraId="100B05E4" w14:textId="77777777" w:rsidR="001A40C2" w:rsidRPr="00BE5907" w:rsidRDefault="001A40C2" w:rsidP="001A40C2">
      <w:pPr>
        <w:pStyle w:val="Listaszerbekezds"/>
        <w:widowControl w:val="0"/>
        <w:numPr>
          <w:ilvl w:val="1"/>
          <w:numId w:val="7"/>
        </w:numPr>
        <w:spacing w:before="120" w:after="0" w:line="276" w:lineRule="exact"/>
        <w:ind w:left="851" w:right="787" w:hanging="426"/>
        <w:contextualSpacing w:val="0"/>
        <w:rPr>
          <w:rFonts w:ascii="Times New Roman" w:hAnsi="Times New Roman"/>
          <w:color w:val="010302"/>
          <w:sz w:val="24"/>
          <w:szCs w:val="24"/>
        </w:rPr>
      </w:pPr>
      <w:r w:rsidRPr="00BE5907">
        <w:rPr>
          <w:rFonts w:ascii="Times New Roman" w:hAnsi="Times New Roman"/>
          <w:b/>
          <w:bCs/>
          <w:color w:val="000000"/>
          <w:sz w:val="24"/>
          <w:szCs w:val="24"/>
          <w:u w:val="single"/>
        </w:rPr>
        <w:t>Tartalmi követelményként az ajánlatnak tartalmaznia kell:</w:t>
      </w:r>
      <w:r w:rsidRPr="00BE5907">
        <w:rPr>
          <w:rFonts w:ascii="Times New Roman" w:hAnsi="Times New Roman"/>
          <w:b/>
          <w:bCs/>
          <w:color w:val="000000"/>
          <w:spacing w:val="-2"/>
          <w:sz w:val="24"/>
          <w:szCs w:val="24"/>
        </w:rPr>
        <w:t xml:space="preserve"> </w:t>
      </w:r>
      <w:r w:rsidRPr="00BE5907">
        <w:rPr>
          <w:rFonts w:ascii="Times New Roman" w:hAnsi="Times New Roman"/>
          <w:b/>
          <w:bCs/>
          <w:color w:val="000000"/>
          <w:sz w:val="24"/>
          <w:szCs w:val="24"/>
        </w:rPr>
        <w:t xml:space="preserve">  </w:t>
      </w:r>
    </w:p>
    <w:p w14:paraId="11EDB860" w14:textId="77777777" w:rsidR="001A40C2" w:rsidRPr="00BE5907" w:rsidRDefault="001A40C2" w:rsidP="001A40C2">
      <w:pPr>
        <w:pStyle w:val="Listaszerbekezds"/>
        <w:widowControl w:val="0"/>
        <w:numPr>
          <w:ilvl w:val="0"/>
          <w:numId w:val="15"/>
        </w:numPr>
        <w:spacing w:after="0" w:line="240" w:lineRule="auto"/>
        <w:ind w:left="1134" w:hanging="283"/>
        <w:contextualSpacing w:val="0"/>
        <w:rPr>
          <w:rFonts w:ascii="Times New Roman" w:hAnsi="Times New Roman"/>
          <w:color w:val="010302"/>
          <w:sz w:val="24"/>
          <w:szCs w:val="24"/>
        </w:rPr>
      </w:pPr>
      <w:r w:rsidRPr="00BE5907">
        <w:rPr>
          <w:rFonts w:ascii="Times New Roman" w:hAnsi="Times New Roman"/>
          <w:color w:val="000000"/>
          <w:sz w:val="24"/>
          <w:szCs w:val="24"/>
        </w:rPr>
        <w:t>Kitöltött „Ajánlat</w:t>
      </w:r>
      <w:r w:rsidRPr="00BE5907">
        <w:rPr>
          <w:rFonts w:ascii="Times New Roman" w:hAnsi="Times New Roman"/>
          <w:color w:val="000000"/>
          <w:spacing w:val="33"/>
          <w:sz w:val="24"/>
          <w:szCs w:val="24"/>
        </w:rPr>
        <w:t xml:space="preserve"> </w:t>
      </w:r>
      <w:r w:rsidRPr="00BE5907">
        <w:rPr>
          <w:rFonts w:ascii="Times New Roman" w:hAnsi="Times New Roman"/>
          <w:color w:val="000000"/>
          <w:sz w:val="24"/>
          <w:szCs w:val="24"/>
        </w:rPr>
        <w:t>az Ipari Terület</w:t>
      </w:r>
      <w:r w:rsidRPr="00BE5907">
        <w:rPr>
          <w:rFonts w:ascii="Times New Roman" w:hAnsi="Times New Roman"/>
          <w:color w:val="000000"/>
          <w:spacing w:val="33"/>
          <w:sz w:val="24"/>
          <w:szCs w:val="24"/>
        </w:rPr>
        <w:t xml:space="preserve"> </w:t>
      </w:r>
      <w:r w:rsidRPr="00BE5907">
        <w:rPr>
          <w:rFonts w:ascii="Times New Roman" w:hAnsi="Times New Roman"/>
          <w:color w:val="000000"/>
          <w:sz w:val="24"/>
          <w:szCs w:val="24"/>
        </w:rPr>
        <w:t>hasznosítására”</w:t>
      </w:r>
      <w:r w:rsidRPr="00BE5907">
        <w:rPr>
          <w:rFonts w:ascii="Times New Roman" w:hAnsi="Times New Roman"/>
          <w:color w:val="000000"/>
          <w:spacing w:val="33"/>
          <w:sz w:val="24"/>
          <w:szCs w:val="24"/>
        </w:rPr>
        <w:t xml:space="preserve"> </w:t>
      </w:r>
      <w:r w:rsidRPr="00BE5907">
        <w:rPr>
          <w:rFonts w:ascii="Times New Roman" w:hAnsi="Times New Roman"/>
          <w:color w:val="000000"/>
          <w:sz w:val="24"/>
          <w:szCs w:val="24"/>
        </w:rPr>
        <w:t>című</w:t>
      </w:r>
      <w:r w:rsidRPr="00BE5907">
        <w:rPr>
          <w:rFonts w:ascii="Times New Roman" w:hAnsi="Times New Roman"/>
          <w:color w:val="000000"/>
          <w:spacing w:val="33"/>
          <w:sz w:val="24"/>
          <w:szCs w:val="24"/>
        </w:rPr>
        <w:t xml:space="preserve"> </w:t>
      </w:r>
      <w:r w:rsidRPr="00BE5907">
        <w:rPr>
          <w:rFonts w:ascii="Times New Roman" w:hAnsi="Times New Roman"/>
          <w:color w:val="000000"/>
          <w:sz w:val="24"/>
          <w:szCs w:val="24"/>
        </w:rPr>
        <w:t xml:space="preserve">nyomtatványt,   </w:t>
      </w:r>
    </w:p>
    <w:p w14:paraId="67C6E55B" w14:textId="77777777" w:rsidR="001A40C2" w:rsidRPr="00BE5907" w:rsidRDefault="001A40C2" w:rsidP="001A40C2">
      <w:pPr>
        <w:pStyle w:val="Listaszerbekezds"/>
        <w:widowControl w:val="0"/>
        <w:numPr>
          <w:ilvl w:val="0"/>
          <w:numId w:val="15"/>
        </w:numPr>
        <w:spacing w:after="0" w:line="276" w:lineRule="exact"/>
        <w:ind w:left="1134" w:right="787" w:hanging="283"/>
        <w:contextualSpacing w:val="0"/>
        <w:rPr>
          <w:rFonts w:ascii="Times New Roman" w:hAnsi="Times New Roman"/>
          <w:color w:val="010302"/>
          <w:sz w:val="24"/>
          <w:szCs w:val="24"/>
        </w:rPr>
      </w:pPr>
      <w:r w:rsidRPr="00BE5907">
        <w:rPr>
          <w:rFonts w:ascii="Times New Roman" w:hAnsi="Times New Roman"/>
          <w:color w:val="000000"/>
          <w:sz w:val="24"/>
          <w:szCs w:val="24"/>
        </w:rPr>
        <w:t>A</w:t>
      </w:r>
      <w:r w:rsidRPr="00BE5907">
        <w:rPr>
          <w:rFonts w:ascii="Times New Roman" w:hAnsi="Times New Roman"/>
          <w:color w:val="000000"/>
          <w:spacing w:val="28"/>
          <w:sz w:val="24"/>
          <w:szCs w:val="24"/>
        </w:rPr>
        <w:t xml:space="preserve"> </w:t>
      </w:r>
      <w:r w:rsidRPr="00BE5907">
        <w:rPr>
          <w:rFonts w:ascii="Times New Roman" w:hAnsi="Times New Roman"/>
          <w:color w:val="000000"/>
          <w:sz w:val="24"/>
          <w:szCs w:val="24"/>
        </w:rPr>
        <w:t>hasznosításra</w:t>
      </w:r>
      <w:r w:rsidRPr="00BE5907">
        <w:rPr>
          <w:rFonts w:ascii="Times New Roman" w:hAnsi="Times New Roman"/>
          <w:color w:val="000000"/>
          <w:spacing w:val="28"/>
          <w:sz w:val="24"/>
          <w:szCs w:val="24"/>
        </w:rPr>
        <w:t xml:space="preserve"> </w:t>
      </w:r>
      <w:r w:rsidRPr="00BE5907">
        <w:rPr>
          <w:rFonts w:ascii="Times New Roman" w:hAnsi="Times New Roman"/>
          <w:color w:val="000000"/>
          <w:sz w:val="24"/>
          <w:szCs w:val="24"/>
        </w:rPr>
        <w:t>vonatkozó</w:t>
      </w:r>
      <w:r w:rsidRPr="00BE5907">
        <w:rPr>
          <w:rFonts w:ascii="Times New Roman" w:hAnsi="Times New Roman"/>
          <w:color w:val="000000"/>
          <w:spacing w:val="28"/>
          <w:sz w:val="24"/>
          <w:szCs w:val="24"/>
        </w:rPr>
        <w:t xml:space="preserve"> </w:t>
      </w:r>
      <w:r w:rsidRPr="00BE5907">
        <w:rPr>
          <w:rFonts w:ascii="Times New Roman" w:hAnsi="Times New Roman"/>
          <w:color w:val="000000"/>
          <w:sz w:val="24"/>
          <w:szCs w:val="24"/>
        </w:rPr>
        <w:t>ajánlatra</w:t>
      </w:r>
      <w:r w:rsidRPr="00BE5907">
        <w:rPr>
          <w:rFonts w:ascii="Times New Roman" w:hAnsi="Times New Roman"/>
          <w:color w:val="000000"/>
          <w:spacing w:val="28"/>
          <w:sz w:val="24"/>
          <w:szCs w:val="24"/>
        </w:rPr>
        <w:t xml:space="preserve"> </w:t>
      </w:r>
      <w:r w:rsidRPr="00BE5907">
        <w:rPr>
          <w:rFonts w:ascii="Times New Roman" w:hAnsi="Times New Roman"/>
          <w:color w:val="000000"/>
          <w:sz w:val="24"/>
          <w:szCs w:val="24"/>
        </w:rPr>
        <w:t>és</w:t>
      </w:r>
      <w:r w:rsidRPr="00BE5907">
        <w:rPr>
          <w:rFonts w:ascii="Times New Roman" w:hAnsi="Times New Roman"/>
          <w:color w:val="000000"/>
          <w:spacing w:val="31"/>
          <w:sz w:val="24"/>
          <w:szCs w:val="24"/>
        </w:rPr>
        <w:t xml:space="preserve"> </w:t>
      </w:r>
      <w:r w:rsidRPr="00BE5907">
        <w:rPr>
          <w:rFonts w:ascii="Times New Roman" w:hAnsi="Times New Roman"/>
          <w:color w:val="000000"/>
          <w:sz w:val="24"/>
          <w:szCs w:val="24"/>
        </w:rPr>
        <w:t>a</w:t>
      </w:r>
      <w:r w:rsidRPr="00BE5907">
        <w:rPr>
          <w:rFonts w:ascii="Times New Roman" w:hAnsi="Times New Roman"/>
          <w:color w:val="000000"/>
          <w:spacing w:val="28"/>
          <w:sz w:val="24"/>
          <w:szCs w:val="24"/>
        </w:rPr>
        <w:t xml:space="preserve"> </w:t>
      </w:r>
      <w:r w:rsidRPr="00BE5907">
        <w:rPr>
          <w:rFonts w:ascii="Times New Roman" w:hAnsi="Times New Roman"/>
          <w:color w:val="000000"/>
          <w:sz w:val="24"/>
          <w:szCs w:val="24"/>
        </w:rPr>
        <w:t>dokumentációban</w:t>
      </w:r>
      <w:r w:rsidRPr="00BE5907">
        <w:rPr>
          <w:rFonts w:ascii="Times New Roman" w:hAnsi="Times New Roman"/>
          <w:color w:val="000000"/>
          <w:spacing w:val="30"/>
          <w:sz w:val="24"/>
          <w:szCs w:val="24"/>
        </w:rPr>
        <w:t xml:space="preserve"> </w:t>
      </w:r>
      <w:r w:rsidRPr="00BE5907">
        <w:rPr>
          <w:rFonts w:ascii="Times New Roman" w:hAnsi="Times New Roman"/>
          <w:color w:val="000000"/>
          <w:sz w:val="24"/>
          <w:szCs w:val="24"/>
        </w:rPr>
        <w:t>foglalt</w:t>
      </w:r>
      <w:r w:rsidRPr="00BE5907">
        <w:rPr>
          <w:rFonts w:ascii="Times New Roman" w:hAnsi="Times New Roman"/>
          <w:color w:val="000000"/>
          <w:spacing w:val="28"/>
          <w:sz w:val="24"/>
          <w:szCs w:val="24"/>
        </w:rPr>
        <w:t xml:space="preserve"> </w:t>
      </w:r>
      <w:r w:rsidRPr="00BE5907">
        <w:rPr>
          <w:rFonts w:ascii="Times New Roman" w:hAnsi="Times New Roman"/>
          <w:color w:val="000000"/>
          <w:sz w:val="24"/>
          <w:szCs w:val="24"/>
        </w:rPr>
        <w:t xml:space="preserve">feltételek elfogadására vonatkozó nyilatkozatot   </w:t>
      </w:r>
    </w:p>
    <w:p w14:paraId="5459D3E3" w14:textId="77777777" w:rsidR="001A40C2" w:rsidRPr="00BE5907" w:rsidRDefault="001A40C2" w:rsidP="001A40C2">
      <w:pPr>
        <w:pStyle w:val="Listaszerbekezds"/>
        <w:widowControl w:val="0"/>
        <w:numPr>
          <w:ilvl w:val="0"/>
          <w:numId w:val="15"/>
        </w:numPr>
        <w:spacing w:after="0" w:line="240" w:lineRule="auto"/>
        <w:ind w:left="1134" w:hanging="283"/>
        <w:contextualSpacing w:val="0"/>
        <w:rPr>
          <w:rFonts w:ascii="Times New Roman" w:hAnsi="Times New Roman"/>
          <w:color w:val="010302"/>
          <w:sz w:val="24"/>
          <w:szCs w:val="24"/>
        </w:rPr>
      </w:pPr>
      <w:r w:rsidRPr="00BE5907">
        <w:rPr>
          <w:rFonts w:ascii="Times New Roman" w:hAnsi="Times New Roman"/>
          <w:color w:val="000000"/>
          <w:sz w:val="24"/>
          <w:szCs w:val="24"/>
        </w:rPr>
        <w:t xml:space="preserve">Az ingatlan hasznosítására vonatkozó üzleti tervet   </w:t>
      </w:r>
    </w:p>
    <w:p w14:paraId="152280A9" w14:textId="77777777" w:rsidR="001A40C2" w:rsidRPr="00BE5907" w:rsidRDefault="001A40C2" w:rsidP="001A40C2">
      <w:pPr>
        <w:pStyle w:val="Listaszerbekezds"/>
        <w:widowControl w:val="0"/>
        <w:numPr>
          <w:ilvl w:val="1"/>
          <w:numId w:val="14"/>
        </w:numPr>
        <w:spacing w:before="60" w:after="0" w:line="240" w:lineRule="auto"/>
        <w:ind w:left="851" w:hanging="426"/>
        <w:contextualSpacing w:val="0"/>
        <w:rPr>
          <w:rFonts w:ascii="Times New Roman" w:hAnsi="Times New Roman"/>
          <w:color w:val="010302"/>
          <w:sz w:val="24"/>
          <w:szCs w:val="24"/>
        </w:rPr>
      </w:pPr>
      <w:r w:rsidRPr="00BE5907">
        <w:rPr>
          <w:rFonts w:ascii="Times New Roman" w:hAnsi="Times New Roman"/>
          <w:b/>
          <w:bCs/>
          <w:color w:val="000000"/>
          <w:sz w:val="24"/>
          <w:szCs w:val="24"/>
        </w:rPr>
        <w:t xml:space="preserve">Gazdasági és pénzügyi alkalmasság feltétel:   </w:t>
      </w:r>
    </w:p>
    <w:p w14:paraId="67AE9B06" w14:textId="77777777" w:rsidR="001A40C2" w:rsidRPr="00BE5907" w:rsidRDefault="00000000" w:rsidP="001A40C2">
      <w:pPr>
        <w:spacing w:line="276" w:lineRule="exact"/>
        <w:ind w:left="851" w:right="1"/>
        <w:jc w:val="both"/>
        <w:rPr>
          <w:rFonts w:ascii="Times New Roman" w:hAnsi="Times New Roman"/>
          <w:color w:val="010302"/>
          <w:sz w:val="24"/>
          <w:szCs w:val="24"/>
        </w:rPr>
      </w:pPr>
      <w:hyperlink r:id="rId7" w:history="1">
        <w:r w:rsidR="001A40C2" w:rsidRPr="00BE5907">
          <w:rPr>
            <w:rFonts w:ascii="Times New Roman" w:hAnsi="Times New Roman"/>
            <w:color w:val="000000"/>
            <w:sz w:val="24"/>
            <w:szCs w:val="24"/>
          </w:rPr>
          <w:t>Az</w:t>
        </w:r>
      </w:hyperlink>
      <w:r w:rsidR="001A40C2" w:rsidRPr="00BE5907">
        <w:rPr>
          <w:rFonts w:ascii="Times New Roman" w:hAnsi="Times New Roman"/>
          <w:color w:val="000000"/>
          <w:sz w:val="24"/>
          <w:szCs w:val="24"/>
        </w:rPr>
        <w:t xml:space="preserve"> ajánlattevőre vonatkozó feltételek igazolásának módja köztartozásmentességről szóló nyilatkozatának benyújtása  </w:t>
      </w:r>
    </w:p>
    <w:p w14:paraId="307E27E5" w14:textId="77777777" w:rsidR="001A40C2" w:rsidRPr="00BE5907" w:rsidRDefault="001A40C2" w:rsidP="001A40C2">
      <w:pPr>
        <w:pStyle w:val="Listaszerbekezds"/>
        <w:widowControl w:val="0"/>
        <w:numPr>
          <w:ilvl w:val="1"/>
          <w:numId w:val="14"/>
        </w:numPr>
        <w:spacing w:before="60" w:after="0" w:line="240" w:lineRule="auto"/>
        <w:ind w:left="851" w:hanging="426"/>
        <w:contextualSpacing w:val="0"/>
        <w:rPr>
          <w:rFonts w:ascii="Times New Roman" w:hAnsi="Times New Roman"/>
          <w:color w:val="010302"/>
          <w:sz w:val="24"/>
          <w:szCs w:val="24"/>
        </w:rPr>
      </w:pPr>
      <w:r w:rsidRPr="00BE5907">
        <w:rPr>
          <w:rFonts w:ascii="Times New Roman" w:hAnsi="Times New Roman"/>
          <w:b/>
          <w:bCs/>
          <w:color w:val="000000"/>
          <w:sz w:val="24"/>
          <w:szCs w:val="24"/>
        </w:rPr>
        <w:t xml:space="preserve">A hiánypótlás lehetőségének ténye, rendje, módja:   </w:t>
      </w:r>
    </w:p>
    <w:p w14:paraId="72CD598D" w14:textId="5FEC6884" w:rsidR="001A40C2" w:rsidRPr="00BE5907" w:rsidRDefault="001A40C2" w:rsidP="001A40C2">
      <w:pPr>
        <w:pStyle w:val="Listaszerbekezds"/>
        <w:ind w:left="851"/>
        <w:rPr>
          <w:rFonts w:ascii="Times New Roman" w:hAnsi="Times New Roman"/>
          <w:color w:val="010302"/>
          <w:sz w:val="24"/>
          <w:szCs w:val="24"/>
        </w:rPr>
      </w:pPr>
      <w:r w:rsidRPr="00BE5907">
        <w:rPr>
          <w:rFonts w:ascii="Times New Roman" w:hAnsi="Times New Roman"/>
          <w:color w:val="000000"/>
          <w:sz w:val="24"/>
          <w:szCs w:val="24"/>
        </w:rPr>
        <w:t>Hiánypótlás</w:t>
      </w:r>
      <w:r w:rsidR="00DB14D2">
        <w:rPr>
          <w:rFonts w:ascii="Times New Roman" w:hAnsi="Times New Roman"/>
          <w:color w:val="000000"/>
          <w:sz w:val="24"/>
          <w:szCs w:val="24"/>
        </w:rPr>
        <w:t xml:space="preserve">ra az ajánlattételi határidőben belül </w:t>
      </w:r>
      <w:r w:rsidRPr="00BE5907">
        <w:rPr>
          <w:rFonts w:ascii="Times New Roman" w:hAnsi="Times New Roman"/>
          <w:color w:val="000000"/>
          <w:sz w:val="24"/>
          <w:szCs w:val="24"/>
        </w:rPr>
        <w:t>egy</w:t>
      </w:r>
      <w:r w:rsidRPr="00BE5907">
        <w:rPr>
          <w:rFonts w:ascii="Times New Roman" w:hAnsi="Times New Roman"/>
          <w:color w:val="000000"/>
          <w:spacing w:val="40"/>
          <w:sz w:val="24"/>
          <w:szCs w:val="24"/>
        </w:rPr>
        <w:t xml:space="preserve"> </w:t>
      </w:r>
      <w:r w:rsidRPr="00BE5907">
        <w:rPr>
          <w:rFonts w:ascii="Times New Roman" w:hAnsi="Times New Roman"/>
          <w:color w:val="000000"/>
          <w:sz w:val="24"/>
          <w:szCs w:val="24"/>
        </w:rPr>
        <w:t>alkalommal</w:t>
      </w:r>
      <w:r w:rsidRPr="00BE5907">
        <w:rPr>
          <w:rFonts w:ascii="Times New Roman" w:hAnsi="Times New Roman"/>
          <w:color w:val="000000"/>
          <w:spacing w:val="39"/>
          <w:sz w:val="24"/>
          <w:szCs w:val="24"/>
        </w:rPr>
        <w:t xml:space="preserve"> </w:t>
      </w:r>
      <w:r w:rsidRPr="00BE5907">
        <w:rPr>
          <w:rFonts w:ascii="Times New Roman" w:hAnsi="Times New Roman"/>
          <w:color w:val="000000"/>
          <w:sz w:val="24"/>
          <w:szCs w:val="24"/>
        </w:rPr>
        <w:t>van</w:t>
      </w:r>
      <w:r w:rsidRPr="00BE5907">
        <w:rPr>
          <w:rFonts w:ascii="Times New Roman" w:hAnsi="Times New Roman"/>
          <w:color w:val="000000"/>
          <w:spacing w:val="38"/>
          <w:sz w:val="24"/>
          <w:szCs w:val="24"/>
        </w:rPr>
        <w:t xml:space="preserve"> </w:t>
      </w:r>
      <w:r w:rsidRPr="00BE5907">
        <w:rPr>
          <w:rFonts w:ascii="Times New Roman" w:hAnsi="Times New Roman"/>
          <w:color w:val="000000"/>
          <w:sz w:val="24"/>
          <w:szCs w:val="24"/>
        </w:rPr>
        <w:t>lehetőség</w:t>
      </w:r>
      <w:r w:rsidR="00DB14D2">
        <w:rPr>
          <w:rFonts w:ascii="Times New Roman" w:hAnsi="Times New Roman"/>
          <w:color w:val="000000"/>
          <w:sz w:val="24"/>
          <w:szCs w:val="24"/>
        </w:rPr>
        <w:t xml:space="preserve">, melyet </w:t>
      </w:r>
      <w:r w:rsidRPr="00BE5907">
        <w:rPr>
          <w:rFonts w:ascii="Times New Roman" w:hAnsi="Times New Roman"/>
          <w:sz w:val="24"/>
          <w:szCs w:val="24"/>
        </w:rPr>
        <w:t xml:space="preserve">az </w:t>
      </w:r>
      <w:proofErr w:type="spellStart"/>
      <w:r w:rsidRPr="00BE5907">
        <w:rPr>
          <w:rFonts w:ascii="Times New Roman" w:hAnsi="Times New Roman"/>
          <w:sz w:val="24"/>
          <w:szCs w:val="24"/>
        </w:rPr>
        <w:t>Üllési</w:t>
      </w:r>
      <w:proofErr w:type="spellEnd"/>
      <w:r w:rsidRPr="00BE5907">
        <w:rPr>
          <w:rFonts w:ascii="Times New Roman" w:hAnsi="Times New Roman"/>
          <w:sz w:val="24"/>
          <w:szCs w:val="24"/>
        </w:rPr>
        <w:t xml:space="preserve"> Polgármesteri</w:t>
      </w:r>
      <w:r w:rsidRPr="00BE5907">
        <w:rPr>
          <w:rFonts w:ascii="Times New Roman" w:hAnsi="Times New Roman"/>
          <w:color w:val="000000"/>
          <w:spacing w:val="38"/>
          <w:sz w:val="24"/>
          <w:szCs w:val="24"/>
        </w:rPr>
        <w:t xml:space="preserve"> </w:t>
      </w:r>
      <w:r w:rsidRPr="00BE5907">
        <w:rPr>
          <w:rFonts w:ascii="Times New Roman" w:hAnsi="Times New Roman"/>
          <w:color w:val="000000"/>
          <w:sz w:val="24"/>
          <w:szCs w:val="24"/>
        </w:rPr>
        <w:t>Hivatal titkárságára kell benyújtani, írásban.</w:t>
      </w:r>
    </w:p>
    <w:p w14:paraId="4AF15C80" w14:textId="77777777" w:rsidR="001A40C2" w:rsidRPr="00BE5907" w:rsidRDefault="001A40C2" w:rsidP="001A40C2">
      <w:pPr>
        <w:pStyle w:val="Listaszerbekezds"/>
        <w:widowControl w:val="0"/>
        <w:numPr>
          <w:ilvl w:val="1"/>
          <w:numId w:val="14"/>
        </w:numPr>
        <w:spacing w:before="60" w:after="0" w:line="240" w:lineRule="auto"/>
        <w:ind w:left="851" w:hanging="426"/>
        <w:contextualSpacing w:val="0"/>
        <w:jc w:val="both"/>
        <w:rPr>
          <w:rFonts w:ascii="Times New Roman" w:hAnsi="Times New Roman"/>
          <w:color w:val="000000"/>
          <w:sz w:val="24"/>
          <w:szCs w:val="24"/>
        </w:rPr>
      </w:pPr>
      <w:r w:rsidRPr="00BE5907">
        <w:rPr>
          <w:rFonts w:ascii="Times New Roman" w:hAnsi="Times New Roman"/>
          <w:b/>
          <w:bCs/>
          <w:color w:val="000000"/>
          <w:sz w:val="24"/>
          <w:szCs w:val="24"/>
        </w:rPr>
        <w:t xml:space="preserve">Az ajánlattevőkre vonatkozó kizáró okok és alkalmassági feltételek:   </w:t>
      </w:r>
    </w:p>
    <w:p w14:paraId="28767218" w14:textId="77777777" w:rsidR="001A40C2" w:rsidRPr="00BE5907" w:rsidRDefault="001A40C2" w:rsidP="001A40C2">
      <w:pPr>
        <w:pStyle w:val="Listaszerbekezds"/>
        <w:spacing w:before="60" w:line="276" w:lineRule="exact"/>
        <w:ind w:left="851" w:right="1"/>
        <w:jc w:val="both"/>
        <w:rPr>
          <w:rFonts w:ascii="Times New Roman" w:hAnsi="Times New Roman"/>
          <w:color w:val="010302"/>
          <w:sz w:val="24"/>
          <w:szCs w:val="24"/>
        </w:rPr>
      </w:pPr>
      <w:r w:rsidRPr="00BE5907">
        <w:rPr>
          <w:rFonts w:ascii="Times New Roman" w:hAnsi="Times New Roman"/>
          <w:color w:val="000000"/>
          <w:sz w:val="24"/>
          <w:szCs w:val="24"/>
        </w:rPr>
        <w:t>A</w:t>
      </w:r>
      <w:r w:rsidRPr="00BE5907">
        <w:rPr>
          <w:rFonts w:ascii="Times New Roman" w:hAnsi="Times New Roman"/>
          <w:color w:val="000000"/>
          <w:spacing w:val="57"/>
          <w:sz w:val="24"/>
          <w:szCs w:val="24"/>
        </w:rPr>
        <w:t xml:space="preserve"> </w:t>
      </w:r>
      <w:r w:rsidRPr="00BE5907">
        <w:rPr>
          <w:rFonts w:ascii="Times New Roman" w:hAnsi="Times New Roman"/>
          <w:color w:val="000000"/>
          <w:sz w:val="24"/>
          <w:szCs w:val="24"/>
        </w:rPr>
        <w:t>pályázó</w:t>
      </w:r>
      <w:r w:rsidRPr="00BE5907">
        <w:rPr>
          <w:rFonts w:ascii="Times New Roman" w:hAnsi="Times New Roman"/>
          <w:color w:val="000000"/>
          <w:spacing w:val="57"/>
          <w:sz w:val="24"/>
          <w:szCs w:val="24"/>
        </w:rPr>
        <w:t xml:space="preserve"> </w:t>
      </w:r>
      <w:r w:rsidRPr="00BE5907">
        <w:rPr>
          <w:rFonts w:ascii="Times New Roman" w:hAnsi="Times New Roman"/>
          <w:color w:val="000000"/>
          <w:sz w:val="24"/>
          <w:szCs w:val="24"/>
        </w:rPr>
        <w:t>teljes</w:t>
      </w:r>
      <w:r w:rsidRPr="00BE5907">
        <w:rPr>
          <w:rFonts w:ascii="Times New Roman" w:hAnsi="Times New Roman"/>
          <w:color w:val="000000"/>
          <w:spacing w:val="57"/>
          <w:sz w:val="24"/>
          <w:szCs w:val="24"/>
        </w:rPr>
        <w:t xml:space="preserve"> </w:t>
      </w:r>
      <w:r w:rsidRPr="00BE5907">
        <w:rPr>
          <w:rFonts w:ascii="Times New Roman" w:hAnsi="Times New Roman"/>
          <w:color w:val="000000"/>
          <w:sz w:val="24"/>
          <w:szCs w:val="24"/>
        </w:rPr>
        <w:t>bizonyító</w:t>
      </w:r>
      <w:r w:rsidRPr="00BE5907">
        <w:rPr>
          <w:rFonts w:ascii="Times New Roman" w:hAnsi="Times New Roman"/>
          <w:color w:val="000000"/>
          <w:spacing w:val="57"/>
          <w:sz w:val="24"/>
          <w:szCs w:val="24"/>
        </w:rPr>
        <w:t xml:space="preserve"> </w:t>
      </w:r>
      <w:proofErr w:type="spellStart"/>
      <w:r w:rsidRPr="00BE5907">
        <w:rPr>
          <w:rFonts w:ascii="Times New Roman" w:hAnsi="Times New Roman"/>
          <w:color w:val="000000"/>
          <w:sz w:val="24"/>
          <w:szCs w:val="24"/>
        </w:rPr>
        <w:t>erejű</w:t>
      </w:r>
      <w:proofErr w:type="spellEnd"/>
      <w:r w:rsidRPr="00BE5907">
        <w:rPr>
          <w:rFonts w:ascii="Times New Roman" w:hAnsi="Times New Roman"/>
          <w:color w:val="000000"/>
          <w:spacing w:val="57"/>
          <w:sz w:val="24"/>
          <w:szCs w:val="24"/>
        </w:rPr>
        <w:t xml:space="preserve"> </w:t>
      </w:r>
      <w:r w:rsidRPr="00BE5907">
        <w:rPr>
          <w:rFonts w:ascii="Times New Roman" w:hAnsi="Times New Roman"/>
          <w:color w:val="000000"/>
          <w:sz w:val="24"/>
          <w:szCs w:val="24"/>
        </w:rPr>
        <w:t>magánokiratba</w:t>
      </w:r>
      <w:r w:rsidRPr="00BE5907">
        <w:rPr>
          <w:rFonts w:ascii="Times New Roman" w:hAnsi="Times New Roman"/>
          <w:color w:val="000000"/>
          <w:spacing w:val="57"/>
          <w:sz w:val="24"/>
          <w:szCs w:val="24"/>
        </w:rPr>
        <w:t xml:space="preserve"> </w:t>
      </w:r>
      <w:r w:rsidRPr="00BE5907">
        <w:rPr>
          <w:rFonts w:ascii="Times New Roman" w:hAnsi="Times New Roman"/>
          <w:color w:val="000000"/>
          <w:sz w:val="24"/>
          <w:szCs w:val="24"/>
        </w:rPr>
        <w:t>foglalt</w:t>
      </w:r>
      <w:r w:rsidRPr="00BE5907">
        <w:rPr>
          <w:rFonts w:ascii="Times New Roman" w:hAnsi="Times New Roman"/>
          <w:color w:val="000000"/>
          <w:spacing w:val="57"/>
          <w:sz w:val="24"/>
          <w:szCs w:val="24"/>
        </w:rPr>
        <w:t xml:space="preserve"> </w:t>
      </w:r>
      <w:r w:rsidRPr="00BE5907">
        <w:rPr>
          <w:rFonts w:ascii="Times New Roman" w:hAnsi="Times New Roman"/>
          <w:color w:val="000000"/>
          <w:sz w:val="24"/>
          <w:szCs w:val="24"/>
        </w:rPr>
        <w:t>nyilatkozata</w:t>
      </w:r>
      <w:r w:rsidRPr="00BE5907">
        <w:rPr>
          <w:rFonts w:ascii="Times New Roman" w:hAnsi="Times New Roman"/>
          <w:color w:val="000000"/>
          <w:spacing w:val="56"/>
          <w:sz w:val="24"/>
          <w:szCs w:val="24"/>
        </w:rPr>
        <w:t xml:space="preserve"> </w:t>
      </w:r>
      <w:r w:rsidRPr="00BE5907">
        <w:rPr>
          <w:rFonts w:ascii="Times New Roman" w:hAnsi="Times New Roman"/>
          <w:color w:val="000000"/>
          <w:sz w:val="24"/>
          <w:szCs w:val="24"/>
        </w:rPr>
        <w:t>arról,</w:t>
      </w:r>
      <w:r w:rsidRPr="00BE5907">
        <w:rPr>
          <w:rFonts w:ascii="Times New Roman" w:hAnsi="Times New Roman"/>
          <w:color w:val="000000"/>
          <w:spacing w:val="57"/>
          <w:sz w:val="24"/>
          <w:szCs w:val="24"/>
        </w:rPr>
        <w:t xml:space="preserve"> </w:t>
      </w:r>
      <w:r w:rsidRPr="00BE5907">
        <w:rPr>
          <w:rFonts w:ascii="Times New Roman" w:hAnsi="Times New Roman"/>
          <w:color w:val="000000"/>
          <w:sz w:val="24"/>
          <w:szCs w:val="24"/>
        </w:rPr>
        <w:t>hogy</w:t>
      </w:r>
      <w:r w:rsidRPr="00BE5907">
        <w:rPr>
          <w:rFonts w:ascii="Times New Roman" w:hAnsi="Times New Roman"/>
          <w:color w:val="000000"/>
          <w:spacing w:val="57"/>
          <w:sz w:val="24"/>
          <w:szCs w:val="24"/>
        </w:rPr>
        <w:t xml:space="preserve"> </w:t>
      </w:r>
      <w:r w:rsidRPr="00BE5907">
        <w:rPr>
          <w:rFonts w:ascii="Times New Roman" w:hAnsi="Times New Roman"/>
          <w:color w:val="000000"/>
          <w:sz w:val="24"/>
          <w:szCs w:val="24"/>
        </w:rPr>
        <w:t>ninc</w:t>
      </w:r>
      <w:r w:rsidRPr="00BE5907">
        <w:rPr>
          <w:rFonts w:ascii="Times New Roman" w:hAnsi="Times New Roman"/>
          <w:color w:val="000000"/>
          <w:spacing w:val="-2"/>
          <w:sz w:val="24"/>
          <w:szCs w:val="24"/>
        </w:rPr>
        <w:t>s</w:t>
      </w:r>
      <w:r w:rsidRPr="00BE5907">
        <w:rPr>
          <w:rFonts w:ascii="Times New Roman" w:hAnsi="Times New Roman"/>
          <w:color w:val="000000"/>
          <w:sz w:val="24"/>
          <w:szCs w:val="24"/>
        </w:rPr>
        <w:t xml:space="preserve"> köztartozása, nem áll végelszámolás, felszámolás vagy csődeljárás, illetve kényszertörlési eljárás alatt és átlátható szervezetnek minősül.</w:t>
      </w:r>
    </w:p>
    <w:p w14:paraId="6303C328" w14:textId="77777777" w:rsidR="001A40C2" w:rsidRPr="00BE5907" w:rsidRDefault="001A40C2" w:rsidP="001A40C2">
      <w:pPr>
        <w:pStyle w:val="Listaszerbekezds"/>
        <w:widowControl w:val="0"/>
        <w:numPr>
          <w:ilvl w:val="1"/>
          <w:numId w:val="14"/>
        </w:numPr>
        <w:spacing w:before="60" w:after="0" w:line="276" w:lineRule="exact"/>
        <w:ind w:left="851" w:right="1" w:hanging="426"/>
        <w:contextualSpacing w:val="0"/>
        <w:jc w:val="both"/>
        <w:rPr>
          <w:rFonts w:ascii="Times New Roman" w:hAnsi="Times New Roman"/>
          <w:color w:val="010302"/>
          <w:sz w:val="24"/>
          <w:szCs w:val="24"/>
        </w:rPr>
      </w:pPr>
      <w:r w:rsidRPr="00BE5907">
        <w:rPr>
          <w:rFonts w:ascii="Times New Roman" w:hAnsi="Times New Roman"/>
          <w:b/>
          <w:bCs/>
          <w:color w:val="000000"/>
          <w:sz w:val="24"/>
          <w:szCs w:val="24"/>
        </w:rPr>
        <w:t>Az ajánlati biztosíték kikötése:</w:t>
      </w:r>
      <w:r w:rsidRPr="00BE5907">
        <w:rPr>
          <w:rFonts w:ascii="Times New Roman" w:hAnsi="Times New Roman"/>
          <w:color w:val="000000"/>
          <w:sz w:val="24"/>
          <w:szCs w:val="24"/>
        </w:rPr>
        <w:t xml:space="preserve"> </w:t>
      </w:r>
    </w:p>
    <w:p w14:paraId="2262B777" w14:textId="77777777" w:rsidR="001A40C2" w:rsidRPr="00BE5907" w:rsidRDefault="001A40C2" w:rsidP="001A40C2">
      <w:pPr>
        <w:pStyle w:val="Listaszerbekezds"/>
        <w:spacing w:before="60" w:line="276" w:lineRule="exact"/>
        <w:ind w:left="851" w:right="1"/>
        <w:jc w:val="both"/>
        <w:rPr>
          <w:rFonts w:ascii="Times New Roman" w:hAnsi="Times New Roman"/>
          <w:color w:val="010302"/>
          <w:sz w:val="24"/>
          <w:szCs w:val="24"/>
        </w:rPr>
      </w:pPr>
      <w:r w:rsidRPr="00BE5907">
        <w:rPr>
          <w:rFonts w:ascii="Times New Roman" w:hAnsi="Times New Roman"/>
          <w:color w:val="000000"/>
          <w:sz w:val="24"/>
          <w:szCs w:val="24"/>
        </w:rPr>
        <w:t xml:space="preserve">Nincs  </w:t>
      </w:r>
    </w:p>
    <w:p w14:paraId="40251337" w14:textId="77777777" w:rsidR="001A40C2" w:rsidRPr="00BE5907" w:rsidRDefault="001A40C2" w:rsidP="001A40C2">
      <w:pPr>
        <w:pStyle w:val="Listaszerbekezds"/>
        <w:widowControl w:val="0"/>
        <w:numPr>
          <w:ilvl w:val="1"/>
          <w:numId w:val="14"/>
        </w:numPr>
        <w:spacing w:before="60" w:after="0" w:line="276" w:lineRule="exact"/>
        <w:ind w:left="851" w:right="1" w:hanging="426"/>
        <w:contextualSpacing w:val="0"/>
        <w:jc w:val="both"/>
        <w:rPr>
          <w:rFonts w:ascii="Times New Roman" w:hAnsi="Times New Roman"/>
          <w:color w:val="010302"/>
          <w:sz w:val="24"/>
          <w:szCs w:val="24"/>
        </w:rPr>
      </w:pPr>
      <w:r w:rsidRPr="00BE5907">
        <w:rPr>
          <w:rFonts w:ascii="Times New Roman" w:hAnsi="Times New Roman"/>
          <w:b/>
          <w:bCs/>
          <w:color w:val="000000"/>
          <w:sz w:val="24"/>
          <w:szCs w:val="24"/>
        </w:rPr>
        <w:t>Ajánlat benyújtásának</w:t>
      </w:r>
      <w:r w:rsidRPr="00BE5907">
        <w:rPr>
          <w:rFonts w:ascii="Times New Roman" w:hAnsi="Times New Roman"/>
          <w:b/>
          <w:bCs/>
          <w:color w:val="000000"/>
          <w:spacing w:val="-2"/>
          <w:sz w:val="24"/>
          <w:szCs w:val="24"/>
        </w:rPr>
        <w:t xml:space="preserve"> </w:t>
      </w:r>
      <w:r w:rsidRPr="00BE5907">
        <w:rPr>
          <w:rFonts w:ascii="Times New Roman" w:hAnsi="Times New Roman"/>
          <w:b/>
          <w:bCs/>
          <w:color w:val="000000"/>
          <w:sz w:val="24"/>
          <w:szCs w:val="24"/>
        </w:rPr>
        <w:t xml:space="preserve">módja, helye, határideje   </w:t>
      </w:r>
    </w:p>
    <w:p w14:paraId="695F0DA7" w14:textId="77777777" w:rsidR="001A40C2" w:rsidRPr="00BE5907" w:rsidRDefault="001A40C2" w:rsidP="001A40C2">
      <w:pPr>
        <w:ind w:left="851"/>
        <w:rPr>
          <w:rFonts w:ascii="Times New Roman" w:hAnsi="Times New Roman"/>
          <w:color w:val="000000"/>
          <w:sz w:val="24"/>
          <w:szCs w:val="24"/>
        </w:rPr>
      </w:pPr>
      <w:r w:rsidRPr="00BE5907">
        <w:rPr>
          <w:rFonts w:ascii="Times New Roman" w:hAnsi="Times New Roman"/>
          <w:color w:val="000000"/>
          <w:sz w:val="24"/>
          <w:szCs w:val="24"/>
        </w:rPr>
        <w:lastRenderedPageBreak/>
        <w:t>A pályázat benyújtásának módja: postán, személyesen vagy elektronikus úton (cégkapun)</w:t>
      </w:r>
    </w:p>
    <w:p w14:paraId="7E9BB65A" w14:textId="58818AC1" w:rsidR="001A40C2" w:rsidRPr="00BE5907" w:rsidRDefault="001A40C2" w:rsidP="001A40C2">
      <w:pPr>
        <w:ind w:left="851"/>
        <w:rPr>
          <w:rFonts w:ascii="Times New Roman" w:hAnsi="Times New Roman"/>
          <w:color w:val="010302"/>
          <w:sz w:val="24"/>
          <w:szCs w:val="24"/>
        </w:rPr>
      </w:pPr>
      <w:r w:rsidRPr="00BE5907">
        <w:rPr>
          <w:rFonts w:ascii="Times New Roman" w:hAnsi="Times New Roman"/>
          <w:color w:val="000000"/>
          <w:sz w:val="24"/>
          <w:szCs w:val="24"/>
        </w:rPr>
        <w:t xml:space="preserve">Benyújtás határideje: </w:t>
      </w:r>
      <w:r w:rsidRPr="005A1709">
        <w:rPr>
          <w:rFonts w:ascii="Times New Roman" w:hAnsi="Times New Roman"/>
          <w:b/>
          <w:bCs/>
          <w:color w:val="000000"/>
          <w:sz w:val="24"/>
          <w:szCs w:val="24"/>
        </w:rPr>
        <w:t>202</w:t>
      </w:r>
      <w:r w:rsidR="00184F37">
        <w:rPr>
          <w:rFonts w:ascii="Times New Roman" w:hAnsi="Times New Roman"/>
          <w:b/>
          <w:bCs/>
          <w:color w:val="000000"/>
          <w:sz w:val="24"/>
          <w:szCs w:val="24"/>
        </w:rPr>
        <w:t>3. január</w:t>
      </w:r>
      <w:r w:rsidRPr="005A1709">
        <w:rPr>
          <w:rFonts w:ascii="Times New Roman" w:hAnsi="Times New Roman"/>
          <w:b/>
          <w:bCs/>
          <w:color w:val="000000"/>
          <w:sz w:val="24"/>
          <w:szCs w:val="24"/>
        </w:rPr>
        <w:t xml:space="preserve"> 31.</w:t>
      </w:r>
      <w:r w:rsidRPr="00BE5907">
        <w:rPr>
          <w:rFonts w:ascii="Times New Roman" w:hAnsi="Times New Roman"/>
          <w:color w:val="000000"/>
          <w:sz w:val="24"/>
          <w:szCs w:val="24"/>
        </w:rPr>
        <w:t xml:space="preserve">    </w:t>
      </w:r>
    </w:p>
    <w:p w14:paraId="36AF901C" w14:textId="77777777" w:rsidR="001A40C2" w:rsidRPr="00BE5907" w:rsidRDefault="001A40C2" w:rsidP="001A40C2">
      <w:pPr>
        <w:ind w:left="851"/>
        <w:rPr>
          <w:rFonts w:ascii="Times New Roman" w:hAnsi="Times New Roman"/>
          <w:color w:val="010302"/>
          <w:sz w:val="24"/>
          <w:szCs w:val="24"/>
        </w:rPr>
      </w:pPr>
      <w:r w:rsidRPr="00BE5907">
        <w:rPr>
          <w:rFonts w:ascii="Times New Roman" w:hAnsi="Times New Roman"/>
          <w:color w:val="000000"/>
          <w:sz w:val="24"/>
          <w:szCs w:val="24"/>
        </w:rPr>
        <w:t xml:space="preserve">Az ajánlat benyújtásának helye postán vagy személyesen:  </w:t>
      </w:r>
    </w:p>
    <w:p w14:paraId="08384DEE" w14:textId="77777777" w:rsidR="001A40C2" w:rsidRPr="00BE5907" w:rsidRDefault="001A40C2" w:rsidP="001A40C2">
      <w:pPr>
        <w:spacing w:before="60"/>
        <w:ind w:left="851"/>
        <w:jc w:val="center"/>
        <w:rPr>
          <w:rFonts w:ascii="Times New Roman" w:hAnsi="Times New Roman"/>
          <w:color w:val="010302"/>
          <w:sz w:val="24"/>
          <w:szCs w:val="24"/>
        </w:rPr>
      </w:pPr>
      <w:proofErr w:type="spellStart"/>
      <w:r w:rsidRPr="00BE5907">
        <w:rPr>
          <w:rFonts w:ascii="Times New Roman" w:hAnsi="Times New Roman"/>
          <w:color w:val="000000"/>
          <w:sz w:val="24"/>
          <w:szCs w:val="24"/>
        </w:rPr>
        <w:t>Üllési</w:t>
      </w:r>
      <w:proofErr w:type="spellEnd"/>
      <w:r w:rsidRPr="00BE5907">
        <w:rPr>
          <w:rFonts w:ascii="Times New Roman" w:hAnsi="Times New Roman"/>
          <w:color w:val="000000"/>
          <w:sz w:val="24"/>
          <w:szCs w:val="24"/>
        </w:rPr>
        <w:t xml:space="preserve"> Polgármesteri Hivatal titkársága</w:t>
      </w:r>
    </w:p>
    <w:p w14:paraId="73124912" w14:textId="77777777" w:rsidR="001A40C2" w:rsidRPr="00BE5907" w:rsidRDefault="001A40C2" w:rsidP="001A40C2">
      <w:pPr>
        <w:ind w:left="851"/>
        <w:jc w:val="center"/>
        <w:rPr>
          <w:rFonts w:ascii="Times New Roman" w:hAnsi="Times New Roman"/>
          <w:color w:val="010302"/>
          <w:sz w:val="24"/>
          <w:szCs w:val="24"/>
        </w:rPr>
      </w:pPr>
      <w:r w:rsidRPr="00BE5907">
        <w:rPr>
          <w:rFonts w:ascii="Times New Roman" w:hAnsi="Times New Roman"/>
          <w:color w:val="000000"/>
          <w:sz w:val="24"/>
          <w:szCs w:val="24"/>
        </w:rPr>
        <w:t>6794 Üllés, Dorozsmai út 40.</w:t>
      </w:r>
    </w:p>
    <w:p w14:paraId="1F8A3EC9" w14:textId="77777777" w:rsidR="001A40C2" w:rsidRPr="00BE5907" w:rsidRDefault="001A40C2" w:rsidP="001A40C2">
      <w:pPr>
        <w:spacing w:after="1"/>
        <w:ind w:left="851"/>
        <w:rPr>
          <w:rFonts w:ascii="Times New Roman" w:hAnsi="Times New Roman"/>
          <w:color w:val="000000" w:themeColor="text1"/>
          <w:sz w:val="24"/>
          <w:szCs w:val="24"/>
        </w:rPr>
      </w:pPr>
      <w:r w:rsidRPr="00BE5907">
        <w:rPr>
          <w:rFonts w:ascii="Times New Roman" w:hAnsi="Times New Roman"/>
          <w:b/>
          <w:bCs/>
          <w:color w:val="000000"/>
          <w:sz w:val="24"/>
          <w:szCs w:val="24"/>
        </w:rPr>
        <w:t>Elektronikus</w:t>
      </w:r>
      <w:r w:rsidRPr="00BE5907">
        <w:rPr>
          <w:rFonts w:ascii="Times New Roman" w:hAnsi="Times New Roman"/>
          <w:b/>
          <w:bCs/>
          <w:color w:val="000000"/>
          <w:spacing w:val="-2"/>
          <w:sz w:val="24"/>
          <w:szCs w:val="24"/>
        </w:rPr>
        <w:t xml:space="preserve"> </w:t>
      </w:r>
      <w:r w:rsidRPr="00BE5907">
        <w:rPr>
          <w:rFonts w:ascii="Times New Roman" w:hAnsi="Times New Roman"/>
          <w:b/>
          <w:bCs/>
          <w:color w:val="000000"/>
          <w:sz w:val="24"/>
          <w:szCs w:val="24"/>
        </w:rPr>
        <w:t>úton Hiv</w:t>
      </w:r>
      <w:r w:rsidRPr="00BE5907">
        <w:rPr>
          <w:rFonts w:ascii="Times New Roman" w:hAnsi="Times New Roman"/>
          <w:b/>
          <w:bCs/>
          <w:color w:val="000000"/>
          <w:spacing w:val="-2"/>
          <w:sz w:val="24"/>
          <w:szCs w:val="24"/>
        </w:rPr>
        <w:t>a</w:t>
      </w:r>
      <w:r w:rsidRPr="00BE5907">
        <w:rPr>
          <w:rFonts w:ascii="Times New Roman" w:hAnsi="Times New Roman"/>
          <w:b/>
          <w:bCs/>
          <w:color w:val="000000"/>
          <w:sz w:val="24"/>
          <w:szCs w:val="24"/>
        </w:rPr>
        <w:t>tali kapunk vagy e-papír formában Üllés Nagyközségi Önkorm</w:t>
      </w:r>
      <w:r w:rsidRPr="00BE5907">
        <w:rPr>
          <w:rFonts w:ascii="Times New Roman" w:hAnsi="Times New Roman"/>
          <w:b/>
          <w:bCs/>
          <w:color w:val="000000"/>
          <w:spacing w:val="-2"/>
          <w:sz w:val="24"/>
          <w:szCs w:val="24"/>
        </w:rPr>
        <w:t>á</w:t>
      </w:r>
      <w:r w:rsidRPr="00BE5907">
        <w:rPr>
          <w:rFonts w:ascii="Times New Roman" w:hAnsi="Times New Roman"/>
          <w:b/>
          <w:bCs/>
          <w:color w:val="000000"/>
          <w:sz w:val="24"/>
          <w:szCs w:val="24"/>
        </w:rPr>
        <w:t>nyzat (rövid hivatali név: ULLESONK,</w:t>
      </w:r>
      <w:r w:rsidRPr="00BE5907">
        <w:rPr>
          <w:rFonts w:ascii="Times New Roman" w:hAnsi="Times New Roman"/>
          <w:b/>
          <w:bCs/>
          <w:color w:val="000000"/>
          <w:spacing w:val="-2"/>
          <w:sz w:val="24"/>
          <w:szCs w:val="24"/>
        </w:rPr>
        <w:t xml:space="preserve"> </w:t>
      </w:r>
      <w:r w:rsidRPr="00BE5907">
        <w:rPr>
          <w:rFonts w:ascii="Times New Roman" w:hAnsi="Times New Roman"/>
          <w:b/>
          <w:bCs/>
          <w:color w:val="000000"/>
          <w:sz w:val="24"/>
          <w:szCs w:val="24"/>
        </w:rPr>
        <w:t>KRID szám: 553287730)</w:t>
      </w:r>
    </w:p>
    <w:p w14:paraId="1597799E" w14:textId="77777777" w:rsidR="001A40C2" w:rsidRPr="00BE5907" w:rsidRDefault="001A40C2" w:rsidP="001A40C2">
      <w:pPr>
        <w:tabs>
          <w:tab w:val="left" w:pos="1603"/>
          <w:tab w:val="left" w:pos="2311"/>
          <w:tab w:val="left" w:pos="3019"/>
        </w:tabs>
        <w:spacing w:before="60" w:line="276" w:lineRule="exact"/>
        <w:ind w:left="851" w:right="10"/>
        <w:rPr>
          <w:rFonts w:ascii="Times New Roman" w:hAnsi="Times New Roman"/>
          <w:color w:val="000000"/>
          <w:sz w:val="24"/>
          <w:szCs w:val="24"/>
        </w:rPr>
      </w:pPr>
      <w:r w:rsidRPr="00BE5907">
        <w:rPr>
          <w:rFonts w:ascii="Times New Roman" w:hAnsi="Times New Roman"/>
          <w:color w:val="000000"/>
          <w:spacing w:val="-3"/>
          <w:sz w:val="24"/>
          <w:szCs w:val="24"/>
        </w:rPr>
        <w:t>I</w:t>
      </w:r>
      <w:r w:rsidRPr="00BE5907">
        <w:rPr>
          <w:rFonts w:ascii="Times New Roman" w:hAnsi="Times New Roman"/>
          <w:color w:val="000000"/>
          <w:sz w:val="24"/>
          <w:szCs w:val="24"/>
        </w:rPr>
        <w:t xml:space="preserve">nformáció kérhető: Czékus Péter, műszaki ügyintézőtől </w:t>
      </w:r>
    </w:p>
    <w:p w14:paraId="6F2158A5" w14:textId="77777777" w:rsidR="001A40C2" w:rsidRPr="00BE5907" w:rsidRDefault="001A40C2" w:rsidP="005A1709">
      <w:pPr>
        <w:tabs>
          <w:tab w:val="left" w:pos="1603"/>
          <w:tab w:val="left" w:pos="2311"/>
          <w:tab w:val="left" w:pos="3019"/>
        </w:tabs>
        <w:spacing w:after="0" w:line="240" w:lineRule="auto"/>
        <w:ind w:left="851" w:right="10"/>
        <w:rPr>
          <w:rFonts w:ascii="Times New Roman" w:hAnsi="Times New Roman"/>
          <w:color w:val="000000"/>
          <w:sz w:val="24"/>
          <w:szCs w:val="24"/>
        </w:rPr>
      </w:pPr>
      <w:r w:rsidRPr="00BE5907">
        <w:rPr>
          <w:rFonts w:ascii="Times New Roman" w:hAnsi="Times New Roman"/>
          <w:color w:val="000000"/>
          <w:sz w:val="24"/>
          <w:szCs w:val="24"/>
        </w:rPr>
        <w:t>Személyesen vagy telefonon ügyfélfogadási időben:</w:t>
      </w:r>
    </w:p>
    <w:p w14:paraId="6D529F42" w14:textId="77777777" w:rsidR="001A40C2" w:rsidRPr="00BE5907" w:rsidRDefault="001A40C2" w:rsidP="005A1709">
      <w:pPr>
        <w:tabs>
          <w:tab w:val="left" w:pos="1603"/>
          <w:tab w:val="left" w:pos="2311"/>
          <w:tab w:val="left" w:pos="3019"/>
        </w:tabs>
        <w:spacing w:after="0" w:line="240" w:lineRule="auto"/>
        <w:ind w:left="1134" w:right="10"/>
        <w:rPr>
          <w:rFonts w:ascii="Times New Roman" w:hAnsi="Times New Roman"/>
          <w:color w:val="000000"/>
          <w:sz w:val="24"/>
          <w:szCs w:val="24"/>
        </w:rPr>
      </w:pPr>
      <w:r w:rsidRPr="00BE5907">
        <w:rPr>
          <w:rFonts w:ascii="Times New Roman" w:hAnsi="Times New Roman"/>
          <w:color w:val="000000"/>
          <w:sz w:val="24"/>
          <w:szCs w:val="24"/>
        </w:rPr>
        <w:t xml:space="preserve">Hétfő, </w:t>
      </w:r>
      <w:proofErr w:type="gramStart"/>
      <w:r w:rsidRPr="00BE5907">
        <w:rPr>
          <w:rFonts w:ascii="Times New Roman" w:hAnsi="Times New Roman"/>
          <w:color w:val="000000"/>
          <w:sz w:val="24"/>
          <w:szCs w:val="24"/>
        </w:rPr>
        <w:t>Csütörtök</w:t>
      </w:r>
      <w:proofErr w:type="gramEnd"/>
      <w:r w:rsidRPr="00BE5907">
        <w:rPr>
          <w:rFonts w:ascii="Times New Roman" w:hAnsi="Times New Roman"/>
          <w:color w:val="000000"/>
          <w:sz w:val="24"/>
          <w:szCs w:val="24"/>
        </w:rPr>
        <w:t>: 7:30-16:00</w:t>
      </w:r>
    </w:p>
    <w:p w14:paraId="15B4A7C8" w14:textId="77777777" w:rsidR="001A40C2" w:rsidRPr="00BE5907" w:rsidRDefault="001A40C2" w:rsidP="005A1709">
      <w:pPr>
        <w:tabs>
          <w:tab w:val="left" w:pos="1603"/>
          <w:tab w:val="left" w:pos="2311"/>
          <w:tab w:val="left" w:pos="3019"/>
        </w:tabs>
        <w:spacing w:after="0" w:line="240" w:lineRule="auto"/>
        <w:ind w:left="1134" w:right="10"/>
        <w:rPr>
          <w:rFonts w:ascii="Times New Roman" w:hAnsi="Times New Roman"/>
          <w:color w:val="000000"/>
          <w:sz w:val="24"/>
          <w:szCs w:val="24"/>
        </w:rPr>
      </w:pPr>
      <w:r w:rsidRPr="00BE5907">
        <w:rPr>
          <w:rFonts w:ascii="Times New Roman" w:hAnsi="Times New Roman"/>
          <w:color w:val="000000"/>
          <w:sz w:val="24"/>
          <w:szCs w:val="24"/>
        </w:rPr>
        <w:t>Szerda: 7:30-16:30</w:t>
      </w:r>
    </w:p>
    <w:p w14:paraId="4E95606C" w14:textId="77777777" w:rsidR="001A40C2" w:rsidRPr="00BE5907" w:rsidRDefault="001A40C2" w:rsidP="005A1709">
      <w:pPr>
        <w:tabs>
          <w:tab w:val="left" w:pos="1603"/>
          <w:tab w:val="left" w:pos="2311"/>
          <w:tab w:val="left" w:pos="3019"/>
        </w:tabs>
        <w:spacing w:after="0" w:line="240" w:lineRule="auto"/>
        <w:ind w:left="1134" w:right="10"/>
        <w:rPr>
          <w:rFonts w:ascii="Times New Roman" w:hAnsi="Times New Roman"/>
          <w:color w:val="000000"/>
          <w:sz w:val="24"/>
          <w:szCs w:val="24"/>
        </w:rPr>
      </w:pPr>
      <w:r w:rsidRPr="00BE5907">
        <w:rPr>
          <w:rFonts w:ascii="Times New Roman" w:hAnsi="Times New Roman"/>
          <w:color w:val="000000"/>
          <w:sz w:val="24"/>
          <w:szCs w:val="24"/>
        </w:rPr>
        <w:t>Péntek: 7:30-13:00</w:t>
      </w:r>
    </w:p>
    <w:p w14:paraId="53A0F4FC" w14:textId="77777777" w:rsidR="001A40C2" w:rsidRPr="00BE5907" w:rsidRDefault="001A40C2" w:rsidP="005A1709">
      <w:pPr>
        <w:tabs>
          <w:tab w:val="left" w:pos="1603"/>
          <w:tab w:val="left" w:pos="2311"/>
          <w:tab w:val="left" w:pos="3019"/>
        </w:tabs>
        <w:spacing w:after="0" w:line="240" w:lineRule="auto"/>
        <w:ind w:left="1134" w:right="3275"/>
        <w:rPr>
          <w:rFonts w:ascii="Times New Roman" w:hAnsi="Times New Roman"/>
          <w:color w:val="000000"/>
          <w:sz w:val="24"/>
          <w:szCs w:val="24"/>
        </w:rPr>
      </w:pPr>
      <w:r w:rsidRPr="00BE5907">
        <w:rPr>
          <w:rFonts w:ascii="Times New Roman" w:hAnsi="Times New Roman"/>
          <w:color w:val="000000"/>
          <w:sz w:val="24"/>
          <w:szCs w:val="24"/>
        </w:rPr>
        <w:t xml:space="preserve">Telefon: 62/282-122 </w:t>
      </w:r>
    </w:p>
    <w:p w14:paraId="60E35B02" w14:textId="77777777" w:rsidR="001A40C2" w:rsidRPr="00BE5907" w:rsidRDefault="001A40C2" w:rsidP="005A1709">
      <w:pPr>
        <w:tabs>
          <w:tab w:val="left" w:pos="1603"/>
          <w:tab w:val="left" w:pos="2311"/>
          <w:tab w:val="left" w:pos="3019"/>
        </w:tabs>
        <w:spacing w:after="0" w:line="240" w:lineRule="auto"/>
        <w:ind w:left="851" w:right="3275"/>
        <w:rPr>
          <w:rFonts w:ascii="Times New Roman" w:hAnsi="Times New Roman"/>
          <w:color w:val="010302"/>
          <w:sz w:val="24"/>
          <w:szCs w:val="24"/>
        </w:rPr>
      </w:pPr>
      <w:r w:rsidRPr="00BE5907">
        <w:rPr>
          <w:rFonts w:ascii="Times New Roman" w:hAnsi="Times New Roman"/>
          <w:color w:val="000000"/>
          <w:sz w:val="24"/>
          <w:szCs w:val="24"/>
        </w:rPr>
        <w:t>e-mail:</w:t>
      </w:r>
      <w:hyperlink r:id="rId8" w:history="1">
        <w:r w:rsidRPr="00BE5907">
          <w:rPr>
            <w:rFonts w:ascii="Times New Roman" w:hAnsi="Times New Roman"/>
            <w:color w:val="000000"/>
            <w:sz w:val="24"/>
            <w:szCs w:val="24"/>
          </w:rPr>
          <w:t xml:space="preserve"> </w:t>
        </w:r>
        <w:r w:rsidRPr="00BE5907">
          <w:rPr>
            <w:rFonts w:ascii="Times New Roman" w:hAnsi="Times New Roman"/>
            <w:color w:val="0000FF"/>
            <w:sz w:val="24"/>
            <w:szCs w:val="24"/>
            <w:u w:val="single"/>
          </w:rPr>
          <w:t>hivatal@ulles.hu</w:t>
        </w:r>
        <w:r w:rsidRPr="00BE5907">
          <w:rPr>
            <w:rFonts w:ascii="Times New Roman" w:hAnsi="Times New Roman"/>
            <w:color w:val="000000"/>
            <w:sz w:val="24"/>
            <w:szCs w:val="24"/>
          </w:rPr>
          <w:t xml:space="preserve">  </w:t>
        </w:r>
      </w:hyperlink>
    </w:p>
    <w:p w14:paraId="0D275869" w14:textId="77777777" w:rsidR="001A40C2" w:rsidRPr="00BE5907" w:rsidRDefault="001A40C2" w:rsidP="001A40C2">
      <w:pPr>
        <w:pStyle w:val="Listaszerbekezds"/>
        <w:widowControl w:val="0"/>
        <w:numPr>
          <w:ilvl w:val="0"/>
          <w:numId w:val="7"/>
        </w:numPr>
        <w:spacing w:before="120" w:after="0" w:line="240" w:lineRule="auto"/>
        <w:ind w:left="426"/>
        <w:contextualSpacing w:val="0"/>
        <w:rPr>
          <w:rFonts w:ascii="Times New Roman" w:hAnsi="Times New Roman"/>
          <w:color w:val="010302"/>
          <w:sz w:val="24"/>
          <w:szCs w:val="24"/>
        </w:rPr>
      </w:pPr>
      <w:r w:rsidRPr="00BE5907">
        <w:rPr>
          <w:rFonts w:ascii="Times New Roman" w:hAnsi="Times New Roman"/>
          <w:b/>
          <w:bCs/>
          <w:color w:val="000000"/>
          <w:sz w:val="24"/>
          <w:szCs w:val="24"/>
        </w:rPr>
        <w:t>Ajánlat felbontásának módja,</w:t>
      </w:r>
      <w:r w:rsidRPr="00BE5907">
        <w:rPr>
          <w:rFonts w:ascii="Times New Roman" w:hAnsi="Times New Roman"/>
          <w:b/>
          <w:bCs/>
          <w:color w:val="000000"/>
          <w:spacing w:val="-2"/>
          <w:sz w:val="24"/>
          <w:szCs w:val="24"/>
        </w:rPr>
        <w:t xml:space="preserve"> </w:t>
      </w:r>
      <w:r w:rsidRPr="00BE5907">
        <w:rPr>
          <w:rFonts w:ascii="Times New Roman" w:hAnsi="Times New Roman"/>
          <w:b/>
          <w:bCs/>
          <w:color w:val="000000"/>
          <w:sz w:val="24"/>
          <w:szCs w:val="24"/>
        </w:rPr>
        <w:t>helye, ideje</w:t>
      </w:r>
      <w:r w:rsidRPr="00BE5907">
        <w:rPr>
          <w:rFonts w:ascii="Times New Roman" w:hAnsi="Times New Roman"/>
          <w:b/>
          <w:bCs/>
          <w:i/>
          <w:iCs/>
          <w:color w:val="0000FF"/>
          <w:sz w:val="24"/>
          <w:szCs w:val="24"/>
        </w:rPr>
        <w:t xml:space="preserve">   </w:t>
      </w:r>
    </w:p>
    <w:p w14:paraId="39777136" w14:textId="77777777" w:rsidR="001A40C2" w:rsidRPr="00BE5907" w:rsidRDefault="001A40C2" w:rsidP="001A40C2">
      <w:pPr>
        <w:spacing w:before="60" w:line="276" w:lineRule="exact"/>
        <w:ind w:left="426" w:right="1"/>
        <w:jc w:val="both"/>
        <w:rPr>
          <w:rFonts w:ascii="Times New Roman" w:hAnsi="Times New Roman"/>
          <w:color w:val="010302"/>
          <w:sz w:val="24"/>
          <w:szCs w:val="24"/>
        </w:rPr>
      </w:pPr>
      <w:r w:rsidRPr="00BE5907">
        <w:rPr>
          <w:rFonts w:ascii="Times New Roman" w:hAnsi="Times New Roman"/>
          <w:color w:val="000000"/>
          <w:spacing w:val="-3"/>
          <w:sz w:val="24"/>
          <w:szCs w:val="24"/>
          <w:u w:val="single"/>
        </w:rPr>
        <w:t>I</w:t>
      </w:r>
      <w:r w:rsidRPr="00BE5907">
        <w:rPr>
          <w:rFonts w:ascii="Times New Roman" w:hAnsi="Times New Roman"/>
          <w:color w:val="000000"/>
          <w:sz w:val="24"/>
          <w:szCs w:val="24"/>
          <w:u w:val="single"/>
        </w:rPr>
        <w:t>deje:</w:t>
      </w:r>
      <w:r w:rsidRPr="00BE5907">
        <w:rPr>
          <w:rFonts w:ascii="Times New Roman" w:hAnsi="Times New Roman"/>
          <w:color w:val="000000"/>
          <w:sz w:val="24"/>
          <w:szCs w:val="24"/>
        </w:rPr>
        <w:t xml:space="preserve"> a beérkezett pályázatokat 8 munkanapon belül bontja az önkormányzat Pénzügyi és Ügyrendi Bizottsága.   </w:t>
      </w:r>
    </w:p>
    <w:p w14:paraId="363EFFE1" w14:textId="77777777" w:rsidR="001A40C2" w:rsidRPr="00BE5907" w:rsidRDefault="001A40C2" w:rsidP="001A40C2">
      <w:pPr>
        <w:spacing w:before="60"/>
        <w:ind w:left="426"/>
        <w:jc w:val="both"/>
        <w:rPr>
          <w:rFonts w:ascii="Times New Roman" w:hAnsi="Times New Roman"/>
          <w:color w:val="010302"/>
          <w:sz w:val="24"/>
          <w:szCs w:val="24"/>
        </w:rPr>
      </w:pPr>
      <w:r w:rsidRPr="00BE5907">
        <w:rPr>
          <w:rFonts w:ascii="Times New Roman" w:hAnsi="Times New Roman"/>
          <w:color w:val="000000"/>
          <w:sz w:val="24"/>
          <w:szCs w:val="24"/>
          <w:u w:val="single"/>
        </w:rPr>
        <w:t>Helyszín:</w:t>
      </w:r>
      <w:r w:rsidRPr="00BE5907">
        <w:rPr>
          <w:rFonts w:ascii="Times New Roman" w:hAnsi="Times New Roman"/>
          <w:color w:val="000000"/>
          <w:sz w:val="24"/>
          <w:szCs w:val="24"/>
        </w:rPr>
        <w:t xml:space="preserve"> </w:t>
      </w:r>
      <w:proofErr w:type="spellStart"/>
      <w:r w:rsidRPr="00BE5907">
        <w:rPr>
          <w:rFonts w:ascii="Times New Roman" w:hAnsi="Times New Roman"/>
          <w:color w:val="000000"/>
          <w:sz w:val="24"/>
          <w:szCs w:val="24"/>
        </w:rPr>
        <w:t>Üllési</w:t>
      </w:r>
      <w:proofErr w:type="spellEnd"/>
      <w:r w:rsidRPr="00BE5907">
        <w:rPr>
          <w:rFonts w:ascii="Times New Roman" w:hAnsi="Times New Roman"/>
          <w:color w:val="000000"/>
          <w:sz w:val="24"/>
          <w:szCs w:val="24"/>
        </w:rPr>
        <w:t xml:space="preserve"> Polgármesteri Hivatal tárgyaló terme, 6794 Üllés, Dorozsmai út 40.    </w:t>
      </w:r>
    </w:p>
    <w:p w14:paraId="29EB3DB8" w14:textId="77777777" w:rsidR="001A40C2" w:rsidRPr="00BE5907" w:rsidRDefault="001A40C2" w:rsidP="001A40C2">
      <w:pPr>
        <w:spacing w:before="60" w:line="275" w:lineRule="exact"/>
        <w:ind w:left="426" w:right="10"/>
        <w:jc w:val="both"/>
        <w:rPr>
          <w:rFonts w:ascii="Times New Roman" w:hAnsi="Times New Roman"/>
          <w:color w:val="010302"/>
          <w:sz w:val="24"/>
          <w:szCs w:val="24"/>
        </w:rPr>
      </w:pPr>
      <w:r w:rsidRPr="00BE5907">
        <w:rPr>
          <w:rFonts w:ascii="Times New Roman" w:hAnsi="Times New Roman"/>
          <w:color w:val="000000"/>
          <w:sz w:val="24"/>
          <w:szCs w:val="24"/>
          <w:u w:val="single"/>
        </w:rPr>
        <w:t>Az ajánlatok felbontásán jelenlétre jogosult személyek:</w:t>
      </w:r>
      <w:r w:rsidRPr="00BE5907">
        <w:rPr>
          <w:rFonts w:ascii="Times New Roman" w:hAnsi="Times New Roman"/>
          <w:color w:val="000000"/>
          <w:sz w:val="24"/>
          <w:szCs w:val="24"/>
        </w:rPr>
        <w:t xml:space="preserve"> Az ajánlattevő vagy hivatalos képviselője, az ajánlatkérő által meghatározott személyek.  </w:t>
      </w:r>
    </w:p>
    <w:p w14:paraId="40AB93A9" w14:textId="77777777" w:rsidR="001A40C2" w:rsidRPr="00BE5907" w:rsidRDefault="001A40C2" w:rsidP="001A40C2">
      <w:pPr>
        <w:pStyle w:val="Listaszerbekezds"/>
        <w:widowControl w:val="0"/>
        <w:numPr>
          <w:ilvl w:val="0"/>
          <w:numId w:val="7"/>
        </w:numPr>
        <w:spacing w:before="120" w:after="0" w:line="240" w:lineRule="auto"/>
        <w:ind w:left="426"/>
        <w:contextualSpacing w:val="0"/>
        <w:rPr>
          <w:rFonts w:ascii="Times New Roman" w:hAnsi="Times New Roman"/>
          <w:color w:val="010302"/>
          <w:sz w:val="24"/>
          <w:szCs w:val="24"/>
        </w:rPr>
      </w:pPr>
      <w:r w:rsidRPr="00BE5907">
        <w:rPr>
          <w:rFonts w:ascii="Times New Roman" w:hAnsi="Times New Roman"/>
          <w:b/>
          <w:bCs/>
          <w:color w:val="000000"/>
          <w:sz w:val="24"/>
          <w:szCs w:val="24"/>
        </w:rPr>
        <w:t xml:space="preserve">Az ajánlatok érvényességének feltételei  </w:t>
      </w:r>
    </w:p>
    <w:p w14:paraId="114C8FBE" w14:textId="77777777" w:rsidR="001A40C2" w:rsidRPr="00BE5907" w:rsidRDefault="001A40C2" w:rsidP="001A40C2">
      <w:pPr>
        <w:pStyle w:val="Listaszerbekezds"/>
        <w:widowControl w:val="0"/>
        <w:numPr>
          <w:ilvl w:val="0"/>
          <w:numId w:val="16"/>
        </w:numPr>
        <w:spacing w:before="60" w:after="0" w:line="240" w:lineRule="auto"/>
        <w:ind w:left="851"/>
        <w:contextualSpacing w:val="0"/>
        <w:rPr>
          <w:rFonts w:ascii="Times New Roman" w:hAnsi="Times New Roman"/>
          <w:color w:val="010302"/>
          <w:sz w:val="24"/>
          <w:szCs w:val="24"/>
        </w:rPr>
      </w:pPr>
      <w:r w:rsidRPr="00BE5907">
        <w:rPr>
          <w:rFonts w:ascii="Times New Roman" w:hAnsi="Times New Roman"/>
          <w:color w:val="000000"/>
          <w:sz w:val="24"/>
          <w:szCs w:val="24"/>
        </w:rPr>
        <w:t xml:space="preserve">az Ajánlat az Ipari Terület hasznosítására című irat kitöltése, aláírása  </w:t>
      </w:r>
    </w:p>
    <w:p w14:paraId="41331B3B" w14:textId="77777777" w:rsidR="001A40C2" w:rsidRPr="00BE5907" w:rsidRDefault="001A40C2" w:rsidP="001A40C2">
      <w:pPr>
        <w:pStyle w:val="Listaszerbekezds"/>
        <w:widowControl w:val="0"/>
        <w:numPr>
          <w:ilvl w:val="0"/>
          <w:numId w:val="16"/>
        </w:numPr>
        <w:spacing w:before="60" w:after="0" w:line="240" w:lineRule="auto"/>
        <w:ind w:left="851"/>
        <w:contextualSpacing w:val="0"/>
        <w:rPr>
          <w:rFonts w:ascii="Times New Roman" w:hAnsi="Times New Roman"/>
          <w:color w:val="010302"/>
          <w:sz w:val="24"/>
          <w:szCs w:val="24"/>
        </w:rPr>
      </w:pPr>
      <w:r w:rsidRPr="00BE5907">
        <w:rPr>
          <w:rFonts w:ascii="Times New Roman" w:hAnsi="Times New Roman"/>
          <w:color w:val="000000"/>
          <w:sz w:val="24"/>
          <w:szCs w:val="24"/>
        </w:rPr>
        <w:t xml:space="preserve">a kötelező mellékletek csatolása  </w:t>
      </w:r>
    </w:p>
    <w:p w14:paraId="60A86A8B" w14:textId="77777777" w:rsidR="001A40C2" w:rsidRPr="00BE5907" w:rsidRDefault="001A40C2" w:rsidP="001A40C2">
      <w:pPr>
        <w:pStyle w:val="Listaszerbekezds"/>
        <w:widowControl w:val="0"/>
        <w:numPr>
          <w:ilvl w:val="0"/>
          <w:numId w:val="7"/>
        </w:numPr>
        <w:spacing w:before="120" w:after="0" w:line="240" w:lineRule="auto"/>
        <w:ind w:left="426"/>
        <w:contextualSpacing w:val="0"/>
        <w:rPr>
          <w:rFonts w:ascii="Times New Roman" w:hAnsi="Times New Roman"/>
          <w:color w:val="010302"/>
          <w:sz w:val="24"/>
          <w:szCs w:val="24"/>
        </w:rPr>
      </w:pPr>
      <w:r w:rsidRPr="00BE5907">
        <w:rPr>
          <w:rFonts w:ascii="Times New Roman" w:hAnsi="Times New Roman"/>
          <w:b/>
          <w:bCs/>
          <w:color w:val="000000"/>
          <w:sz w:val="24"/>
          <w:szCs w:val="24"/>
        </w:rPr>
        <w:t>Az ajánlatok bírálatának szemp</w:t>
      </w:r>
      <w:r w:rsidRPr="00BE5907">
        <w:rPr>
          <w:rFonts w:ascii="Times New Roman" w:hAnsi="Times New Roman"/>
          <w:b/>
          <w:bCs/>
          <w:color w:val="000000"/>
          <w:spacing w:val="-2"/>
          <w:sz w:val="24"/>
          <w:szCs w:val="24"/>
        </w:rPr>
        <w:t>o</w:t>
      </w:r>
      <w:r w:rsidRPr="00BE5907">
        <w:rPr>
          <w:rFonts w:ascii="Times New Roman" w:hAnsi="Times New Roman"/>
          <w:b/>
          <w:bCs/>
          <w:color w:val="000000"/>
          <w:sz w:val="24"/>
          <w:szCs w:val="24"/>
        </w:rPr>
        <w:t xml:space="preserve">ntrendszere, az értékelésének módja:  </w:t>
      </w:r>
    </w:p>
    <w:p w14:paraId="380C349B" w14:textId="77777777" w:rsidR="001A40C2" w:rsidRPr="00BE5907" w:rsidRDefault="001A40C2" w:rsidP="001A40C2">
      <w:pPr>
        <w:spacing w:before="60" w:line="275" w:lineRule="exact"/>
        <w:ind w:left="426" w:right="1"/>
        <w:jc w:val="both"/>
        <w:rPr>
          <w:rFonts w:ascii="Times New Roman" w:hAnsi="Times New Roman"/>
          <w:color w:val="010302"/>
          <w:sz w:val="24"/>
          <w:szCs w:val="24"/>
        </w:rPr>
      </w:pPr>
      <w:r w:rsidRPr="00BE5907">
        <w:rPr>
          <w:rFonts w:ascii="Times New Roman" w:hAnsi="Times New Roman"/>
          <w:color w:val="000000"/>
          <w:sz w:val="24"/>
          <w:szCs w:val="24"/>
        </w:rPr>
        <w:t>A</w:t>
      </w:r>
      <w:r w:rsidRPr="00BE5907">
        <w:rPr>
          <w:rFonts w:ascii="Times New Roman" w:hAnsi="Times New Roman"/>
          <w:color w:val="000000"/>
          <w:spacing w:val="132"/>
          <w:sz w:val="24"/>
          <w:szCs w:val="24"/>
        </w:rPr>
        <w:t xml:space="preserve"> </w:t>
      </w:r>
      <w:r w:rsidRPr="00BE5907">
        <w:rPr>
          <w:rFonts w:ascii="Times New Roman" w:hAnsi="Times New Roman"/>
          <w:color w:val="000000"/>
          <w:sz w:val="24"/>
          <w:szCs w:val="24"/>
        </w:rPr>
        <w:t>Képviselő-testület</w:t>
      </w:r>
      <w:r w:rsidRPr="00BE5907">
        <w:rPr>
          <w:rFonts w:ascii="Times New Roman" w:hAnsi="Times New Roman"/>
          <w:color w:val="000000"/>
          <w:spacing w:val="132"/>
          <w:sz w:val="24"/>
          <w:szCs w:val="24"/>
        </w:rPr>
        <w:t xml:space="preserve"> </w:t>
      </w:r>
      <w:r w:rsidRPr="00BE5907">
        <w:rPr>
          <w:rFonts w:ascii="Times New Roman" w:hAnsi="Times New Roman"/>
          <w:color w:val="000000"/>
          <w:sz w:val="24"/>
          <w:szCs w:val="24"/>
        </w:rPr>
        <w:t>az</w:t>
      </w:r>
      <w:r w:rsidRPr="00BE5907">
        <w:rPr>
          <w:rFonts w:ascii="Times New Roman" w:hAnsi="Times New Roman"/>
          <w:color w:val="000000"/>
          <w:spacing w:val="131"/>
          <w:sz w:val="24"/>
          <w:szCs w:val="24"/>
        </w:rPr>
        <w:t xml:space="preserve"> </w:t>
      </w:r>
      <w:r w:rsidRPr="00BE5907">
        <w:rPr>
          <w:rFonts w:ascii="Times New Roman" w:hAnsi="Times New Roman"/>
          <w:color w:val="000000"/>
          <w:sz w:val="24"/>
          <w:szCs w:val="24"/>
        </w:rPr>
        <w:t>ajánlatok</w:t>
      </w:r>
      <w:r w:rsidRPr="00BE5907">
        <w:rPr>
          <w:rFonts w:ascii="Times New Roman" w:hAnsi="Times New Roman"/>
          <w:color w:val="000000"/>
          <w:spacing w:val="131"/>
          <w:sz w:val="24"/>
          <w:szCs w:val="24"/>
        </w:rPr>
        <w:t xml:space="preserve"> </w:t>
      </w:r>
      <w:r w:rsidRPr="00BE5907">
        <w:rPr>
          <w:rFonts w:ascii="Times New Roman" w:hAnsi="Times New Roman"/>
          <w:color w:val="000000"/>
          <w:sz w:val="24"/>
          <w:szCs w:val="24"/>
        </w:rPr>
        <w:t>elbírálása</w:t>
      </w:r>
      <w:r w:rsidRPr="00BE5907">
        <w:rPr>
          <w:rFonts w:ascii="Times New Roman" w:hAnsi="Times New Roman"/>
          <w:color w:val="000000"/>
          <w:spacing w:val="131"/>
          <w:sz w:val="24"/>
          <w:szCs w:val="24"/>
        </w:rPr>
        <w:t xml:space="preserve"> </w:t>
      </w:r>
      <w:r w:rsidRPr="00BE5907">
        <w:rPr>
          <w:rFonts w:ascii="Times New Roman" w:hAnsi="Times New Roman"/>
          <w:color w:val="000000"/>
          <w:sz w:val="24"/>
          <w:szCs w:val="24"/>
        </w:rPr>
        <w:t>során</w:t>
      </w:r>
      <w:r w:rsidRPr="00BE5907">
        <w:rPr>
          <w:rFonts w:ascii="Times New Roman" w:hAnsi="Times New Roman"/>
          <w:color w:val="000000"/>
          <w:spacing w:val="134"/>
          <w:sz w:val="24"/>
          <w:szCs w:val="24"/>
        </w:rPr>
        <w:t xml:space="preserve"> </w:t>
      </w:r>
      <w:r w:rsidRPr="00BE5907">
        <w:rPr>
          <w:rFonts w:ascii="Times New Roman" w:hAnsi="Times New Roman"/>
          <w:color w:val="000000"/>
          <w:sz w:val="24"/>
          <w:szCs w:val="24"/>
        </w:rPr>
        <w:t>az</w:t>
      </w:r>
      <w:r w:rsidRPr="00BE5907">
        <w:rPr>
          <w:rFonts w:ascii="Times New Roman" w:hAnsi="Times New Roman"/>
          <w:color w:val="000000"/>
          <w:spacing w:val="131"/>
          <w:sz w:val="24"/>
          <w:szCs w:val="24"/>
        </w:rPr>
        <w:t xml:space="preserve"> </w:t>
      </w:r>
      <w:r w:rsidRPr="00BE5907">
        <w:rPr>
          <w:rFonts w:ascii="Times New Roman" w:hAnsi="Times New Roman"/>
          <w:color w:val="000000"/>
          <w:sz w:val="24"/>
          <w:szCs w:val="24"/>
        </w:rPr>
        <w:t>érvényes</w:t>
      </w:r>
      <w:r w:rsidRPr="00BE5907">
        <w:rPr>
          <w:rFonts w:ascii="Times New Roman" w:hAnsi="Times New Roman"/>
          <w:color w:val="000000"/>
          <w:spacing w:val="134"/>
          <w:sz w:val="24"/>
          <w:szCs w:val="24"/>
        </w:rPr>
        <w:t xml:space="preserve"> </w:t>
      </w:r>
      <w:r w:rsidRPr="00BE5907">
        <w:rPr>
          <w:rFonts w:ascii="Times New Roman" w:hAnsi="Times New Roman"/>
          <w:color w:val="000000"/>
          <w:sz w:val="24"/>
          <w:szCs w:val="24"/>
        </w:rPr>
        <w:t>ajánlatok</w:t>
      </w:r>
      <w:r w:rsidRPr="00BE5907">
        <w:rPr>
          <w:rFonts w:ascii="Times New Roman" w:hAnsi="Times New Roman"/>
          <w:color w:val="000000"/>
          <w:spacing w:val="132"/>
          <w:sz w:val="24"/>
          <w:szCs w:val="24"/>
        </w:rPr>
        <w:t xml:space="preserve"> </w:t>
      </w:r>
      <w:r w:rsidRPr="00BE5907">
        <w:rPr>
          <w:rFonts w:ascii="Times New Roman" w:hAnsi="Times New Roman"/>
          <w:color w:val="000000"/>
          <w:sz w:val="24"/>
          <w:szCs w:val="24"/>
        </w:rPr>
        <w:t>közül</w:t>
      </w:r>
      <w:r w:rsidRPr="00BE5907">
        <w:rPr>
          <w:rFonts w:ascii="Times New Roman" w:hAnsi="Times New Roman"/>
          <w:color w:val="000000"/>
          <w:spacing w:val="134"/>
          <w:sz w:val="24"/>
          <w:szCs w:val="24"/>
        </w:rPr>
        <w:t xml:space="preserve"> </w:t>
      </w:r>
      <w:r w:rsidRPr="00BE5907">
        <w:rPr>
          <w:rFonts w:ascii="Times New Roman" w:hAnsi="Times New Roman"/>
          <w:color w:val="000000"/>
          <w:sz w:val="24"/>
          <w:szCs w:val="24"/>
        </w:rPr>
        <w:t>az Önkormányzat</w:t>
      </w:r>
      <w:r w:rsidRPr="00BE5907">
        <w:rPr>
          <w:rFonts w:ascii="Times New Roman" w:hAnsi="Times New Roman"/>
          <w:color w:val="000000"/>
          <w:spacing w:val="79"/>
          <w:sz w:val="24"/>
          <w:szCs w:val="24"/>
        </w:rPr>
        <w:t xml:space="preserve"> </w:t>
      </w:r>
      <w:r w:rsidRPr="00BE5907">
        <w:rPr>
          <w:rFonts w:ascii="Times New Roman" w:hAnsi="Times New Roman"/>
          <w:color w:val="000000"/>
          <w:sz w:val="24"/>
          <w:szCs w:val="24"/>
        </w:rPr>
        <w:t>számára</w:t>
      </w:r>
      <w:r w:rsidRPr="00BE5907">
        <w:rPr>
          <w:rFonts w:ascii="Times New Roman" w:hAnsi="Times New Roman"/>
          <w:color w:val="000000"/>
          <w:spacing w:val="78"/>
          <w:sz w:val="24"/>
          <w:szCs w:val="24"/>
        </w:rPr>
        <w:t xml:space="preserve"> </w:t>
      </w:r>
      <w:r w:rsidRPr="00BE5907">
        <w:rPr>
          <w:rFonts w:ascii="Times New Roman" w:hAnsi="Times New Roman"/>
          <w:color w:val="000000"/>
          <w:sz w:val="24"/>
          <w:szCs w:val="24"/>
        </w:rPr>
        <w:t>összességében</w:t>
      </w:r>
      <w:r w:rsidRPr="00BE5907">
        <w:rPr>
          <w:rFonts w:ascii="Times New Roman" w:hAnsi="Times New Roman"/>
          <w:color w:val="000000"/>
          <w:spacing w:val="78"/>
          <w:sz w:val="24"/>
          <w:szCs w:val="24"/>
        </w:rPr>
        <w:t xml:space="preserve"> </w:t>
      </w:r>
      <w:r w:rsidRPr="00BE5907">
        <w:rPr>
          <w:rFonts w:ascii="Times New Roman" w:hAnsi="Times New Roman"/>
          <w:color w:val="000000"/>
          <w:sz w:val="24"/>
          <w:szCs w:val="24"/>
        </w:rPr>
        <w:t>legelőnyösebb</w:t>
      </w:r>
      <w:r w:rsidRPr="00BE5907">
        <w:rPr>
          <w:rFonts w:ascii="Times New Roman" w:hAnsi="Times New Roman"/>
          <w:color w:val="000000"/>
          <w:spacing w:val="79"/>
          <w:sz w:val="24"/>
          <w:szCs w:val="24"/>
        </w:rPr>
        <w:t xml:space="preserve"> </w:t>
      </w:r>
      <w:r w:rsidRPr="00BE5907">
        <w:rPr>
          <w:rFonts w:ascii="Times New Roman" w:hAnsi="Times New Roman"/>
          <w:color w:val="000000"/>
          <w:sz w:val="24"/>
          <w:szCs w:val="24"/>
        </w:rPr>
        <w:t>ajánlatot</w:t>
      </w:r>
      <w:r w:rsidRPr="00BE5907">
        <w:rPr>
          <w:rFonts w:ascii="Times New Roman" w:hAnsi="Times New Roman"/>
          <w:color w:val="000000"/>
          <w:spacing w:val="78"/>
          <w:sz w:val="24"/>
          <w:szCs w:val="24"/>
        </w:rPr>
        <w:t xml:space="preserve"> </w:t>
      </w:r>
      <w:r w:rsidRPr="00BE5907">
        <w:rPr>
          <w:rFonts w:ascii="Times New Roman" w:hAnsi="Times New Roman"/>
          <w:color w:val="000000"/>
          <w:sz w:val="24"/>
          <w:szCs w:val="24"/>
        </w:rPr>
        <w:t>választja.</w:t>
      </w:r>
      <w:r w:rsidRPr="00BE5907">
        <w:rPr>
          <w:rFonts w:ascii="Times New Roman" w:hAnsi="Times New Roman"/>
          <w:color w:val="000000"/>
          <w:spacing w:val="79"/>
          <w:sz w:val="24"/>
          <w:szCs w:val="24"/>
        </w:rPr>
        <w:t xml:space="preserve"> </w:t>
      </w:r>
      <w:r w:rsidRPr="00BE5907">
        <w:rPr>
          <w:rFonts w:ascii="Times New Roman" w:hAnsi="Times New Roman"/>
          <w:color w:val="000000"/>
          <w:sz w:val="24"/>
          <w:szCs w:val="24"/>
        </w:rPr>
        <w:t>Az</w:t>
      </w:r>
      <w:r w:rsidRPr="00BE5907">
        <w:rPr>
          <w:rFonts w:ascii="Times New Roman" w:hAnsi="Times New Roman"/>
          <w:color w:val="000000"/>
          <w:spacing w:val="78"/>
          <w:sz w:val="24"/>
          <w:szCs w:val="24"/>
        </w:rPr>
        <w:t xml:space="preserve"> </w:t>
      </w:r>
      <w:r w:rsidRPr="00BE5907">
        <w:rPr>
          <w:rFonts w:ascii="Times New Roman" w:hAnsi="Times New Roman"/>
          <w:color w:val="000000"/>
          <w:sz w:val="24"/>
          <w:szCs w:val="24"/>
        </w:rPr>
        <w:t xml:space="preserve">elbírálásnál előnyt jelentenek különösen az alábbi körülmények:   </w:t>
      </w:r>
    </w:p>
    <w:p w14:paraId="474AFD8B" w14:textId="77777777" w:rsidR="001A40C2" w:rsidRPr="00BE5907" w:rsidRDefault="001A40C2" w:rsidP="001A40C2">
      <w:pPr>
        <w:pStyle w:val="Listaszerbekezds"/>
        <w:widowControl w:val="0"/>
        <w:numPr>
          <w:ilvl w:val="2"/>
          <w:numId w:val="17"/>
        </w:numPr>
        <w:spacing w:after="0" w:line="240" w:lineRule="auto"/>
        <w:ind w:left="851"/>
        <w:contextualSpacing w:val="0"/>
        <w:rPr>
          <w:rFonts w:ascii="Times New Roman" w:hAnsi="Times New Roman"/>
          <w:color w:val="010302"/>
          <w:sz w:val="24"/>
          <w:szCs w:val="24"/>
        </w:rPr>
      </w:pPr>
      <w:r w:rsidRPr="00BE5907">
        <w:rPr>
          <w:rFonts w:ascii="Times New Roman" w:hAnsi="Times New Roman"/>
          <w:color w:val="000000"/>
          <w:sz w:val="24"/>
          <w:szCs w:val="24"/>
        </w:rPr>
        <w:t xml:space="preserve">a munkahelyteremtés lehetősége,   </w:t>
      </w:r>
    </w:p>
    <w:p w14:paraId="22ED922B" w14:textId="77777777" w:rsidR="001A40C2" w:rsidRPr="00BE5907" w:rsidRDefault="001A40C2" w:rsidP="001A40C2">
      <w:pPr>
        <w:pStyle w:val="Listaszerbekezds"/>
        <w:widowControl w:val="0"/>
        <w:numPr>
          <w:ilvl w:val="2"/>
          <w:numId w:val="17"/>
        </w:numPr>
        <w:spacing w:after="0" w:line="240" w:lineRule="auto"/>
        <w:ind w:left="851"/>
        <w:contextualSpacing w:val="0"/>
        <w:rPr>
          <w:rFonts w:ascii="Times New Roman" w:hAnsi="Times New Roman"/>
          <w:color w:val="010302"/>
          <w:sz w:val="24"/>
          <w:szCs w:val="24"/>
        </w:rPr>
      </w:pPr>
      <w:r w:rsidRPr="00BE5907">
        <w:rPr>
          <w:rFonts w:ascii="Times New Roman" w:hAnsi="Times New Roman"/>
          <w:color w:val="000000"/>
          <w:sz w:val="24"/>
          <w:szCs w:val="24"/>
        </w:rPr>
        <w:t xml:space="preserve">a kedvezőbb árajánlat,  </w:t>
      </w:r>
    </w:p>
    <w:p w14:paraId="0F0D38D7" w14:textId="77777777" w:rsidR="001A40C2" w:rsidRPr="00BE5907" w:rsidRDefault="001A40C2" w:rsidP="001A40C2">
      <w:pPr>
        <w:pStyle w:val="Listaszerbekezds"/>
        <w:widowControl w:val="0"/>
        <w:numPr>
          <w:ilvl w:val="2"/>
          <w:numId w:val="17"/>
        </w:numPr>
        <w:spacing w:after="0" w:line="240" w:lineRule="auto"/>
        <w:ind w:left="851"/>
        <w:contextualSpacing w:val="0"/>
        <w:jc w:val="both"/>
        <w:rPr>
          <w:rFonts w:ascii="Times New Roman" w:hAnsi="Times New Roman"/>
          <w:color w:val="010302"/>
          <w:sz w:val="24"/>
          <w:szCs w:val="24"/>
        </w:rPr>
      </w:pPr>
      <w:r w:rsidRPr="00BE5907">
        <w:rPr>
          <w:rFonts w:ascii="Times New Roman" w:hAnsi="Times New Roman"/>
          <w:color w:val="000000"/>
          <w:sz w:val="24"/>
          <w:szCs w:val="24"/>
        </w:rPr>
        <w:t>a</w:t>
      </w:r>
      <w:r w:rsidRPr="00BE5907">
        <w:rPr>
          <w:rFonts w:ascii="Times New Roman" w:hAnsi="Times New Roman"/>
          <w:color w:val="000000"/>
          <w:spacing w:val="160"/>
          <w:sz w:val="24"/>
          <w:szCs w:val="24"/>
        </w:rPr>
        <w:t xml:space="preserve"> </w:t>
      </w:r>
      <w:r w:rsidRPr="00BE5907">
        <w:rPr>
          <w:rFonts w:ascii="Times New Roman" w:hAnsi="Times New Roman"/>
          <w:color w:val="000000"/>
          <w:sz w:val="24"/>
          <w:szCs w:val="24"/>
        </w:rPr>
        <w:t>hasznosítási</w:t>
      </w:r>
      <w:r w:rsidRPr="00BE5907">
        <w:rPr>
          <w:rFonts w:ascii="Times New Roman" w:hAnsi="Times New Roman"/>
          <w:color w:val="000000"/>
          <w:spacing w:val="161"/>
          <w:sz w:val="24"/>
          <w:szCs w:val="24"/>
        </w:rPr>
        <w:t xml:space="preserve"> </w:t>
      </w:r>
      <w:r w:rsidRPr="00BE5907">
        <w:rPr>
          <w:rFonts w:ascii="Times New Roman" w:hAnsi="Times New Roman"/>
          <w:color w:val="000000"/>
          <w:sz w:val="24"/>
          <w:szCs w:val="24"/>
        </w:rPr>
        <w:t>cél</w:t>
      </w:r>
      <w:r w:rsidRPr="00BE5907">
        <w:rPr>
          <w:rFonts w:ascii="Times New Roman" w:hAnsi="Times New Roman"/>
          <w:color w:val="000000"/>
          <w:spacing w:val="161"/>
          <w:sz w:val="24"/>
          <w:szCs w:val="24"/>
        </w:rPr>
        <w:t xml:space="preserve"> </w:t>
      </w:r>
      <w:r w:rsidRPr="00BE5907">
        <w:rPr>
          <w:rFonts w:ascii="Times New Roman" w:hAnsi="Times New Roman"/>
          <w:color w:val="000000"/>
          <w:sz w:val="24"/>
          <w:szCs w:val="24"/>
        </w:rPr>
        <w:t>illeszkedése</w:t>
      </w:r>
      <w:r w:rsidRPr="00BE5907">
        <w:rPr>
          <w:rFonts w:ascii="Times New Roman" w:hAnsi="Times New Roman"/>
          <w:color w:val="000000"/>
          <w:spacing w:val="160"/>
          <w:sz w:val="24"/>
          <w:szCs w:val="24"/>
        </w:rPr>
        <w:t xml:space="preserve"> </w:t>
      </w:r>
      <w:r w:rsidRPr="00BE5907">
        <w:rPr>
          <w:rFonts w:ascii="Times New Roman" w:hAnsi="Times New Roman"/>
          <w:color w:val="000000"/>
          <w:sz w:val="24"/>
          <w:szCs w:val="24"/>
        </w:rPr>
        <w:t>a</w:t>
      </w:r>
      <w:r w:rsidRPr="00BE5907">
        <w:rPr>
          <w:rFonts w:ascii="Times New Roman" w:hAnsi="Times New Roman"/>
          <w:color w:val="000000"/>
          <w:spacing w:val="160"/>
          <w:sz w:val="24"/>
          <w:szCs w:val="24"/>
        </w:rPr>
        <w:t xml:space="preserve"> </w:t>
      </w:r>
      <w:r w:rsidRPr="00BE5907">
        <w:rPr>
          <w:rFonts w:ascii="Times New Roman" w:hAnsi="Times New Roman"/>
          <w:color w:val="000000"/>
          <w:sz w:val="24"/>
          <w:szCs w:val="24"/>
        </w:rPr>
        <w:t>településfejlesztési</w:t>
      </w:r>
      <w:r w:rsidRPr="00BE5907">
        <w:rPr>
          <w:rFonts w:ascii="Times New Roman" w:hAnsi="Times New Roman"/>
          <w:color w:val="000000"/>
          <w:spacing w:val="160"/>
          <w:sz w:val="24"/>
          <w:szCs w:val="24"/>
        </w:rPr>
        <w:t xml:space="preserve"> </w:t>
      </w:r>
      <w:r w:rsidRPr="00BE5907">
        <w:rPr>
          <w:rFonts w:ascii="Times New Roman" w:hAnsi="Times New Roman"/>
          <w:color w:val="000000"/>
          <w:sz w:val="24"/>
          <w:szCs w:val="24"/>
        </w:rPr>
        <w:t>elképzelésekhez</w:t>
      </w:r>
      <w:r w:rsidRPr="00BE5907">
        <w:rPr>
          <w:rFonts w:ascii="Times New Roman" w:hAnsi="Times New Roman"/>
          <w:color w:val="000000"/>
          <w:spacing w:val="160"/>
          <w:sz w:val="24"/>
          <w:szCs w:val="24"/>
        </w:rPr>
        <w:t xml:space="preserve"> </w:t>
      </w:r>
      <w:r w:rsidRPr="00BE5907">
        <w:rPr>
          <w:rFonts w:ascii="Times New Roman" w:hAnsi="Times New Roman"/>
          <w:color w:val="000000"/>
          <w:sz w:val="24"/>
          <w:szCs w:val="24"/>
        </w:rPr>
        <w:t>és</w:t>
      </w:r>
      <w:r w:rsidRPr="00BE5907">
        <w:rPr>
          <w:rFonts w:ascii="Times New Roman" w:hAnsi="Times New Roman"/>
          <w:color w:val="000000"/>
          <w:spacing w:val="163"/>
          <w:sz w:val="24"/>
          <w:szCs w:val="24"/>
        </w:rPr>
        <w:t xml:space="preserve"> </w:t>
      </w:r>
      <w:r w:rsidRPr="00BE5907">
        <w:rPr>
          <w:rFonts w:ascii="Times New Roman" w:hAnsi="Times New Roman"/>
          <w:color w:val="000000"/>
          <w:sz w:val="24"/>
          <w:szCs w:val="24"/>
        </w:rPr>
        <w:t>az Önkormányzat</w:t>
      </w:r>
      <w:r w:rsidRPr="00BE5907">
        <w:rPr>
          <w:rFonts w:ascii="Times New Roman" w:hAnsi="Times New Roman"/>
          <w:color w:val="000000"/>
          <w:spacing w:val="86"/>
          <w:sz w:val="24"/>
          <w:szCs w:val="24"/>
        </w:rPr>
        <w:t xml:space="preserve"> </w:t>
      </w:r>
      <w:r w:rsidRPr="00BE5907">
        <w:rPr>
          <w:rFonts w:ascii="Times New Roman" w:hAnsi="Times New Roman"/>
          <w:color w:val="000000"/>
          <w:sz w:val="24"/>
          <w:szCs w:val="24"/>
        </w:rPr>
        <w:t>számára</w:t>
      </w:r>
      <w:r w:rsidRPr="00BE5907">
        <w:rPr>
          <w:rFonts w:ascii="Times New Roman" w:hAnsi="Times New Roman"/>
          <w:color w:val="000000"/>
          <w:spacing w:val="86"/>
          <w:sz w:val="24"/>
          <w:szCs w:val="24"/>
        </w:rPr>
        <w:t xml:space="preserve"> </w:t>
      </w:r>
      <w:r w:rsidRPr="00BE5907">
        <w:rPr>
          <w:rFonts w:ascii="Times New Roman" w:hAnsi="Times New Roman"/>
          <w:color w:val="000000"/>
          <w:sz w:val="24"/>
          <w:szCs w:val="24"/>
        </w:rPr>
        <w:t>előnyösebb</w:t>
      </w:r>
      <w:r w:rsidRPr="00BE5907">
        <w:rPr>
          <w:rFonts w:ascii="Times New Roman" w:hAnsi="Times New Roman"/>
          <w:color w:val="000000"/>
          <w:spacing w:val="86"/>
          <w:sz w:val="24"/>
          <w:szCs w:val="24"/>
        </w:rPr>
        <w:t xml:space="preserve"> </w:t>
      </w:r>
      <w:r w:rsidRPr="00BE5907">
        <w:rPr>
          <w:rFonts w:ascii="Times New Roman" w:hAnsi="Times New Roman"/>
          <w:color w:val="000000"/>
          <w:sz w:val="24"/>
          <w:szCs w:val="24"/>
        </w:rPr>
        <w:t>és</w:t>
      </w:r>
      <w:r w:rsidRPr="00BE5907">
        <w:rPr>
          <w:rFonts w:ascii="Times New Roman" w:hAnsi="Times New Roman"/>
          <w:color w:val="000000"/>
          <w:spacing w:val="86"/>
          <w:sz w:val="24"/>
          <w:szCs w:val="24"/>
        </w:rPr>
        <w:t xml:space="preserve"> </w:t>
      </w:r>
      <w:r w:rsidRPr="00BE5907">
        <w:rPr>
          <w:rFonts w:ascii="Times New Roman" w:hAnsi="Times New Roman"/>
          <w:color w:val="000000"/>
          <w:sz w:val="24"/>
          <w:szCs w:val="24"/>
        </w:rPr>
        <w:t>az</w:t>
      </w:r>
      <w:r w:rsidRPr="00BE5907">
        <w:rPr>
          <w:rFonts w:ascii="Times New Roman" w:hAnsi="Times New Roman"/>
          <w:color w:val="000000"/>
          <w:spacing w:val="86"/>
          <w:sz w:val="24"/>
          <w:szCs w:val="24"/>
        </w:rPr>
        <w:t xml:space="preserve"> </w:t>
      </w:r>
      <w:r w:rsidRPr="00BE5907">
        <w:rPr>
          <w:rFonts w:ascii="Times New Roman" w:hAnsi="Times New Roman"/>
          <w:color w:val="000000"/>
          <w:sz w:val="24"/>
          <w:szCs w:val="24"/>
        </w:rPr>
        <w:t>éves</w:t>
      </w:r>
      <w:r w:rsidRPr="00BE5907">
        <w:rPr>
          <w:rFonts w:ascii="Times New Roman" w:hAnsi="Times New Roman"/>
          <w:color w:val="000000"/>
          <w:spacing w:val="86"/>
          <w:sz w:val="24"/>
          <w:szCs w:val="24"/>
        </w:rPr>
        <w:t xml:space="preserve"> </w:t>
      </w:r>
      <w:r w:rsidRPr="00BE5907">
        <w:rPr>
          <w:rFonts w:ascii="Times New Roman" w:hAnsi="Times New Roman"/>
          <w:color w:val="000000"/>
          <w:sz w:val="24"/>
          <w:szCs w:val="24"/>
        </w:rPr>
        <w:t>költségvetéssel</w:t>
      </w:r>
      <w:r w:rsidRPr="00BE5907">
        <w:rPr>
          <w:rFonts w:ascii="Times New Roman" w:hAnsi="Times New Roman"/>
          <w:color w:val="000000"/>
          <w:spacing w:val="86"/>
          <w:sz w:val="24"/>
          <w:szCs w:val="24"/>
        </w:rPr>
        <w:t xml:space="preserve"> </w:t>
      </w:r>
      <w:r w:rsidRPr="00BE5907">
        <w:rPr>
          <w:rFonts w:ascii="Times New Roman" w:hAnsi="Times New Roman"/>
          <w:color w:val="000000"/>
          <w:sz w:val="24"/>
          <w:szCs w:val="24"/>
        </w:rPr>
        <w:t>összhangban</w:t>
      </w:r>
      <w:r w:rsidRPr="00BE5907">
        <w:rPr>
          <w:rFonts w:ascii="Times New Roman" w:hAnsi="Times New Roman"/>
          <w:color w:val="000000"/>
          <w:spacing w:val="86"/>
          <w:sz w:val="24"/>
          <w:szCs w:val="24"/>
        </w:rPr>
        <w:t xml:space="preserve"> </w:t>
      </w:r>
      <w:r w:rsidRPr="00BE5907">
        <w:rPr>
          <w:rFonts w:ascii="Times New Roman" w:hAnsi="Times New Roman"/>
          <w:color w:val="000000"/>
          <w:sz w:val="24"/>
          <w:szCs w:val="24"/>
        </w:rPr>
        <w:t xml:space="preserve">álló fizetési feltételek.  </w:t>
      </w:r>
    </w:p>
    <w:p w14:paraId="094A52F2" w14:textId="77777777" w:rsidR="001A40C2" w:rsidRPr="00BE5907" w:rsidRDefault="001A40C2" w:rsidP="001A40C2">
      <w:pPr>
        <w:pStyle w:val="Listaszerbekezds"/>
        <w:numPr>
          <w:ilvl w:val="2"/>
          <w:numId w:val="17"/>
        </w:numPr>
        <w:spacing w:before="100" w:beforeAutospacing="1" w:after="100" w:afterAutospacing="1" w:line="240" w:lineRule="auto"/>
        <w:ind w:left="851"/>
        <w:jc w:val="both"/>
        <w:rPr>
          <w:rFonts w:ascii="Times New Roman" w:eastAsia="Times New Roman" w:hAnsi="Times New Roman"/>
          <w:sz w:val="24"/>
          <w:szCs w:val="24"/>
          <w:lang w:eastAsia="hu-HU"/>
        </w:rPr>
      </w:pPr>
      <w:r w:rsidRPr="00BE5907">
        <w:rPr>
          <w:rFonts w:ascii="Times New Roman" w:eastAsia="Times New Roman" w:hAnsi="Times New Roman"/>
          <w:bCs/>
          <w:sz w:val="24"/>
          <w:szCs w:val="24"/>
          <w:lang w:eastAsia="hu-HU"/>
        </w:rPr>
        <w:t>Amennyiben egy területre kettő vagy annál több érvényes azonos összegű ajánlat érkezik, az a pályázó részesül előnyben, akinek székhelye, telephelye Üllés településen található.</w:t>
      </w:r>
    </w:p>
    <w:p w14:paraId="035CC24B" w14:textId="77777777" w:rsidR="001A40C2" w:rsidRPr="00BE5907" w:rsidRDefault="001A40C2" w:rsidP="001A40C2">
      <w:pPr>
        <w:pStyle w:val="Listaszerbekezds"/>
        <w:numPr>
          <w:ilvl w:val="2"/>
          <w:numId w:val="17"/>
        </w:numPr>
        <w:spacing w:before="100" w:beforeAutospacing="1" w:after="100" w:afterAutospacing="1" w:line="240" w:lineRule="auto"/>
        <w:ind w:left="851"/>
        <w:jc w:val="both"/>
        <w:rPr>
          <w:rFonts w:ascii="Times New Roman" w:eastAsia="Times New Roman" w:hAnsi="Times New Roman"/>
          <w:sz w:val="24"/>
          <w:szCs w:val="24"/>
          <w:lang w:eastAsia="hu-HU"/>
        </w:rPr>
      </w:pPr>
      <w:r w:rsidRPr="00BE5907">
        <w:rPr>
          <w:rFonts w:ascii="Times New Roman" w:eastAsia="Times New Roman" w:hAnsi="Times New Roman"/>
          <w:bCs/>
          <w:sz w:val="24"/>
          <w:szCs w:val="24"/>
          <w:lang w:eastAsia="hu-HU"/>
        </w:rPr>
        <w:t xml:space="preserve">Előnyben részesül továbbá az a pályázó, aki a versenytárgyaláson a bérleti díj előre és egyösszegű megfizetését a meghirdetett - legalább egy éves – összeghez képest hosszabb időtartamra szólóan vállalja. Amennyiben, a bérleti időtartam teljes hosszára, </w:t>
      </w:r>
      <w:r w:rsidRPr="00BE5907">
        <w:rPr>
          <w:rFonts w:ascii="Times New Roman" w:eastAsia="Times New Roman" w:hAnsi="Times New Roman"/>
          <w:bCs/>
          <w:sz w:val="24"/>
          <w:szCs w:val="24"/>
          <w:lang w:eastAsia="hu-HU"/>
        </w:rPr>
        <w:lastRenderedPageBreak/>
        <w:t>azaz 5 évre kettő vagy annál több vállalkozó vállalja a bérleti díj egyösszegű megfizetését, akkor a magasabb bérleti díjat ajánló nyeri el a terület bérleti jogát.</w:t>
      </w:r>
    </w:p>
    <w:p w14:paraId="18966973" w14:textId="77777777" w:rsidR="001A40C2" w:rsidRPr="00BE5907" w:rsidRDefault="001A40C2" w:rsidP="001A40C2">
      <w:pPr>
        <w:pStyle w:val="Listaszerbekezds"/>
        <w:spacing w:before="100" w:beforeAutospacing="1" w:after="100" w:afterAutospacing="1"/>
        <w:ind w:left="851"/>
        <w:jc w:val="both"/>
        <w:rPr>
          <w:rFonts w:ascii="Times New Roman" w:eastAsia="Times New Roman" w:hAnsi="Times New Roman"/>
          <w:sz w:val="24"/>
          <w:szCs w:val="24"/>
          <w:lang w:eastAsia="hu-HU"/>
        </w:rPr>
      </w:pPr>
    </w:p>
    <w:p w14:paraId="5D582F13" w14:textId="77777777" w:rsidR="001A40C2" w:rsidRPr="00BE5907" w:rsidRDefault="001A40C2" w:rsidP="001A40C2">
      <w:pPr>
        <w:pStyle w:val="Listaszerbekezds"/>
        <w:widowControl w:val="0"/>
        <w:numPr>
          <w:ilvl w:val="0"/>
          <w:numId w:val="7"/>
        </w:numPr>
        <w:spacing w:before="240" w:after="0" w:line="240" w:lineRule="auto"/>
        <w:ind w:left="426"/>
        <w:contextualSpacing w:val="0"/>
        <w:rPr>
          <w:rFonts w:ascii="Times New Roman" w:hAnsi="Times New Roman"/>
          <w:color w:val="010302"/>
          <w:sz w:val="24"/>
          <w:szCs w:val="24"/>
        </w:rPr>
      </w:pPr>
      <w:r w:rsidRPr="00BE5907">
        <w:rPr>
          <w:rFonts w:ascii="Times New Roman" w:hAnsi="Times New Roman"/>
          <w:b/>
          <w:bCs/>
          <w:color w:val="000000"/>
          <w:sz w:val="24"/>
          <w:szCs w:val="24"/>
        </w:rPr>
        <w:t xml:space="preserve">Egyéb rendelkezések:   </w:t>
      </w:r>
    </w:p>
    <w:p w14:paraId="1B12E4FD" w14:textId="77777777" w:rsidR="001A40C2" w:rsidRPr="00BE5907" w:rsidRDefault="001A40C2" w:rsidP="001A40C2">
      <w:pPr>
        <w:spacing w:before="60" w:line="276" w:lineRule="exact"/>
        <w:ind w:left="426" w:right="10"/>
        <w:jc w:val="both"/>
        <w:rPr>
          <w:rFonts w:ascii="Times New Roman" w:hAnsi="Times New Roman"/>
          <w:color w:val="010302"/>
          <w:sz w:val="24"/>
          <w:szCs w:val="24"/>
        </w:rPr>
      </w:pPr>
      <w:r w:rsidRPr="00BE5907">
        <w:rPr>
          <w:rFonts w:ascii="Times New Roman" w:hAnsi="Times New Roman"/>
          <w:color w:val="000000"/>
          <w:sz w:val="24"/>
          <w:szCs w:val="24"/>
        </w:rPr>
        <w:t>Az ajánlattételi dokumentációban nem szabályozott kérdésekben az Önkormányzat vagyon-</w:t>
      </w:r>
      <w:r w:rsidRPr="00BE5907">
        <w:rPr>
          <w:rFonts w:ascii="Times New Roman" w:hAnsi="Times New Roman"/>
          <w:sz w:val="24"/>
          <w:szCs w:val="24"/>
        </w:rPr>
        <w:t xml:space="preserve"> </w:t>
      </w:r>
      <w:r w:rsidRPr="00BE5907">
        <w:rPr>
          <w:rFonts w:ascii="Times New Roman" w:hAnsi="Times New Roman"/>
          <w:color w:val="000000"/>
          <w:sz w:val="24"/>
          <w:szCs w:val="24"/>
        </w:rPr>
        <w:t xml:space="preserve">rendeletében foglaltak az irányadóak.  </w:t>
      </w:r>
    </w:p>
    <w:p w14:paraId="3EE785C4" w14:textId="77777777" w:rsidR="001A40C2" w:rsidRPr="00BE5907" w:rsidRDefault="001A40C2" w:rsidP="001A40C2">
      <w:pPr>
        <w:spacing w:before="60"/>
        <w:ind w:left="426" w:right="10"/>
        <w:jc w:val="both"/>
        <w:rPr>
          <w:rFonts w:ascii="Times New Roman" w:hAnsi="Times New Roman"/>
          <w:color w:val="010302"/>
          <w:sz w:val="24"/>
          <w:szCs w:val="24"/>
        </w:rPr>
      </w:pPr>
      <w:r w:rsidRPr="00BE5907">
        <w:rPr>
          <w:rFonts w:ascii="Times New Roman" w:hAnsi="Times New Roman"/>
          <w:color w:val="000000"/>
          <w:sz w:val="24"/>
          <w:szCs w:val="24"/>
        </w:rPr>
        <w:t xml:space="preserve">A bérleti szerződés aláírását követően a bérlő köteles az ingatlanon történő tereprendezésre.   </w:t>
      </w:r>
    </w:p>
    <w:p w14:paraId="53039176" w14:textId="3422B3C6" w:rsidR="001A40C2" w:rsidRPr="00BE5907" w:rsidRDefault="001A40C2" w:rsidP="001A40C2">
      <w:pPr>
        <w:spacing w:before="60" w:line="276" w:lineRule="exact"/>
        <w:ind w:left="426" w:right="10"/>
        <w:jc w:val="both"/>
        <w:rPr>
          <w:rFonts w:ascii="Times New Roman" w:hAnsi="Times New Roman"/>
          <w:color w:val="010302"/>
          <w:sz w:val="24"/>
          <w:szCs w:val="24"/>
        </w:rPr>
      </w:pPr>
      <w:r w:rsidRPr="00BE5907">
        <w:rPr>
          <w:rFonts w:ascii="Times New Roman" w:hAnsi="Times New Roman"/>
          <w:b/>
          <w:bCs/>
          <w:color w:val="000000"/>
          <w:sz w:val="24"/>
          <w:szCs w:val="24"/>
          <w:u w:val="single"/>
        </w:rPr>
        <w:t>Felhívjuk</w:t>
      </w:r>
      <w:r w:rsidRPr="00BE5907">
        <w:rPr>
          <w:rFonts w:ascii="Times New Roman" w:hAnsi="Times New Roman"/>
          <w:b/>
          <w:bCs/>
          <w:color w:val="000000"/>
          <w:spacing w:val="112"/>
          <w:sz w:val="24"/>
          <w:szCs w:val="24"/>
          <w:u w:val="single"/>
        </w:rPr>
        <w:t xml:space="preserve"> </w:t>
      </w:r>
      <w:r w:rsidRPr="00BE5907">
        <w:rPr>
          <w:rFonts w:ascii="Times New Roman" w:hAnsi="Times New Roman"/>
          <w:b/>
          <w:bCs/>
          <w:color w:val="000000"/>
          <w:sz w:val="24"/>
          <w:szCs w:val="24"/>
          <w:u w:val="single"/>
        </w:rPr>
        <w:t>a</w:t>
      </w:r>
      <w:r w:rsidRPr="00BE5907">
        <w:rPr>
          <w:rFonts w:ascii="Times New Roman" w:hAnsi="Times New Roman"/>
          <w:b/>
          <w:bCs/>
          <w:color w:val="000000"/>
          <w:spacing w:val="112"/>
          <w:sz w:val="24"/>
          <w:szCs w:val="24"/>
          <w:u w:val="single"/>
        </w:rPr>
        <w:t xml:space="preserve"> </w:t>
      </w:r>
      <w:r w:rsidRPr="00BE5907">
        <w:rPr>
          <w:rFonts w:ascii="Times New Roman" w:hAnsi="Times New Roman"/>
          <w:b/>
          <w:bCs/>
          <w:color w:val="000000"/>
          <w:sz w:val="24"/>
          <w:szCs w:val="24"/>
          <w:u w:val="single"/>
        </w:rPr>
        <w:t>pályázók</w:t>
      </w:r>
      <w:r w:rsidRPr="00BE5907">
        <w:rPr>
          <w:rFonts w:ascii="Times New Roman" w:hAnsi="Times New Roman"/>
          <w:b/>
          <w:bCs/>
          <w:color w:val="000000"/>
          <w:spacing w:val="114"/>
          <w:sz w:val="24"/>
          <w:szCs w:val="24"/>
          <w:u w:val="single"/>
        </w:rPr>
        <w:t xml:space="preserve"> </w:t>
      </w:r>
      <w:r w:rsidRPr="00BE5907">
        <w:rPr>
          <w:rFonts w:ascii="Times New Roman" w:hAnsi="Times New Roman"/>
          <w:b/>
          <w:bCs/>
          <w:color w:val="000000"/>
          <w:sz w:val="24"/>
          <w:szCs w:val="24"/>
          <w:u w:val="single"/>
        </w:rPr>
        <w:t>figyelmét,</w:t>
      </w:r>
      <w:r w:rsidRPr="00BE5907">
        <w:rPr>
          <w:rFonts w:ascii="Times New Roman" w:hAnsi="Times New Roman"/>
          <w:b/>
          <w:bCs/>
          <w:color w:val="000000"/>
          <w:spacing w:val="111"/>
          <w:sz w:val="24"/>
          <w:szCs w:val="24"/>
          <w:u w:val="single"/>
        </w:rPr>
        <w:t xml:space="preserve"> </w:t>
      </w:r>
      <w:r w:rsidRPr="00BE5907">
        <w:rPr>
          <w:rFonts w:ascii="Times New Roman" w:hAnsi="Times New Roman"/>
          <w:b/>
          <w:bCs/>
          <w:color w:val="000000"/>
          <w:sz w:val="24"/>
          <w:szCs w:val="24"/>
          <w:u w:val="single"/>
        </w:rPr>
        <w:t>hogy</w:t>
      </w:r>
      <w:r w:rsidRPr="00BE5907">
        <w:rPr>
          <w:rFonts w:ascii="Times New Roman" w:hAnsi="Times New Roman"/>
          <w:b/>
          <w:bCs/>
          <w:color w:val="000000"/>
          <w:spacing w:val="112"/>
          <w:sz w:val="24"/>
          <w:szCs w:val="24"/>
          <w:u w:val="single"/>
        </w:rPr>
        <w:t xml:space="preserve"> </w:t>
      </w:r>
      <w:r w:rsidRPr="00BE5907">
        <w:rPr>
          <w:rFonts w:ascii="Times New Roman" w:hAnsi="Times New Roman"/>
          <w:b/>
          <w:bCs/>
          <w:color w:val="000000"/>
          <w:sz w:val="24"/>
          <w:szCs w:val="24"/>
          <w:u w:val="single"/>
        </w:rPr>
        <w:t>a</w:t>
      </w:r>
      <w:r w:rsidRPr="00BE5907">
        <w:rPr>
          <w:rFonts w:ascii="Times New Roman" w:hAnsi="Times New Roman"/>
          <w:b/>
          <w:bCs/>
          <w:color w:val="000000"/>
          <w:spacing w:val="114"/>
          <w:sz w:val="24"/>
          <w:szCs w:val="24"/>
          <w:u w:val="single"/>
        </w:rPr>
        <w:t xml:space="preserve"> </w:t>
      </w:r>
      <w:r w:rsidRPr="00BE5907">
        <w:rPr>
          <w:rFonts w:ascii="Times New Roman" w:hAnsi="Times New Roman"/>
          <w:b/>
          <w:bCs/>
          <w:color w:val="000000"/>
          <w:sz w:val="24"/>
          <w:szCs w:val="24"/>
          <w:u w:val="single"/>
        </w:rPr>
        <w:t>Pénzügyi és Ügyrendi</w:t>
      </w:r>
      <w:r w:rsidRPr="00BE5907">
        <w:rPr>
          <w:rFonts w:ascii="Times New Roman" w:hAnsi="Times New Roman"/>
          <w:b/>
          <w:bCs/>
          <w:color w:val="000000"/>
          <w:spacing w:val="113"/>
          <w:sz w:val="24"/>
          <w:szCs w:val="24"/>
          <w:u w:val="single"/>
        </w:rPr>
        <w:t xml:space="preserve"> </w:t>
      </w:r>
      <w:r w:rsidRPr="00BE5907">
        <w:rPr>
          <w:rFonts w:ascii="Times New Roman" w:hAnsi="Times New Roman"/>
          <w:b/>
          <w:bCs/>
          <w:color w:val="000000"/>
          <w:sz w:val="24"/>
          <w:szCs w:val="24"/>
          <w:u w:val="single"/>
        </w:rPr>
        <w:t>Bizottság</w:t>
      </w:r>
      <w:r w:rsidRPr="00BE5907">
        <w:rPr>
          <w:rFonts w:ascii="Times New Roman" w:hAnsi="Times New Roman"/>
          <w:b/>
          <w:bCs/>
          <w:color w:val="000000"/>
          <w:spacing w:val="112"/>
          <w:sz w:val="24"/>
          <w:szCs w:val="24"/>
          <w:u w:val="single"/>
        </w:rPr>
        <w:t xml:space="preserve"> </w:t>
      </w:r>
      <w:r w:rsidRPr="00BE5907">
        <w:rPr>
          <w:rFonts w:ascii="Times New Roman" w:hAnsi="Times New Roman"/>
          <w:b/>
          <w:bCs/>
          <w:color w:val="000000"/>
          <w:sz w:val="24"/>
          <w:szCs w:val="24"/>
          <w:u w:val="single"/>
        </w:rPr>
        <w:t>által</w:t>
      </w:r>
      <w:r w:rsidRPr="00BE5907">
        <w:rPr>
          <w:rFonts w:ascii="Times New Roman" w:hAnsi="Times New Roman"/>
          <w:b/>
          <w:bCs/>
          <w:color w:val="000000"/>
          <w:spacing w:val="112"/>
          <w:sz w:val="24"/>
          <w:szCs w:val="24"/>
          <w:u w:val="single"/>
        </w:rPr>
        <w:t xml:space="preserve"> </w:t>
      </w:r>
      <w:r w:rsidRPr="00BE5907">
        <w:rPr>
          <w:rFonts w:ascii="Times New Roman" w:hAnsi="Times New Roman"/>
          <w:b/>
          <w:bCs/>
          <w:color w:val="000000"/>
          <w:sz w:val="24"/>
          <w:szCs w:val="24"/>
          <w:u w:val="single"/>
        </w:rPr>
        <w:t>döntésre</w:t>
      </w:r>
      <w:r w:rsidRPr="00BE5907">
        <w:rPr>
          <w:rFonts w:ascii="Times New Roman" w:hAnsi="Times New Roman"/>
          <w:b/>
          <w:bCs/>
          <w:color w:val="000000"/>
          <w:sz w:val="24"/>
          <w:szCs w:val="24"/>
        </w:rPr>
        <w:t xml:space="preserve"> </w:t>
      </w:r>
      <w:r w:rsidRPr="00BE5907">
        <w:rPr>
          <w:rFonts w:ascii="Times New Roman" w:hAnsi="Times New Roman"/>
          <w:b/>
          <w:bCs/>
          <w:color w:val="000000"/>
          <w:sz w:val="24"/>
          <w:szCs w:val="24"/>
          <w:u w:val="single"/>
        </w:rPr>
        <w:t>előkészített eredményesnek nyilvánított pályá</w:t>
      </w:r>
      <w:r w:rsidRPr="00BE5907">
        <w:rPr>
          <w:rFonts w:ascii="Times New Roman" w:hAnsi="Times New Roman"/>
          <w:b/>
          <w:bCs/>
          <w:color w:val="000000"/>
          <w:spacing w:val="-2"/>
          <w:sz w:val="24"/>
          <w:szCs w:val="24"/>
          <w:u w:val="single"/>
        </w:rPr>
        <w:t>z</w:t>
      </w:r>
      <w:r w:rsidRPr="00BE5907">
        <w:rPr>
          <w:rFonts w:ascii="Times New Roman" w:hAnsi="Times New Roman"/>
          <w:b/>
          <w:bCs/>
          <w:color w:val="000000"/>
          <w:sz w:val="24"/>
          <w:szCs w:val="24"/>
          <w:u w:val="single"/>
        </w:rPr>
        <w:t xml:space="preserve">atokról a Képviselő-testület dönt, azzal </w:t>
      </w:r>
      <w:r w:rsidRPr="00BE5907">
        <w:rPr>
          <w:rFonts w:ascii="Times New Roman" w:hAnsi="Times New Roman"/>
          <w:b/>
          <w:bCs/>
          <w:color w:val="000000"/>
          <w:spacing w:val="-2"/>
          <w:sz w:val="24"/>
          <w:szCs w:val="24"/>
          <w:u w:val="single"/>
        </w:rPr>
        <w:t>a</w:t>
      </w:r>
      <w:r w:rsidRPr="00BE5907">
        <w:rPr>
          <w:rFonts w:ascii="Times New Roman" w:hAnsi="Times New Roman"/>
          <w:b/>
          <w:bCs/>
          <w:color w:val="000000"/>
          <w:sz w:val="24"/>
          <w:szCs w:val="24"/>
        </w:rPr>
        <w:t xml:space="preserve"> </w:t>
      </w:r>
      <w:r w:rsidRPr="00BE5907">
        <w:rPr>
          <w:rFonts w:ascii="Times New Roman" w:hAnsi="Times New Roman"/>
          <w:b/>
          <w:bCs/>
          <w:color w:val="000000"/>
          <w:sz w:val="24"/>
          <w:szCs w:val="24"/>
          <w:u w:val="single"/>
        </w:rPr>
        <w:t>kikötéssel,</w:t>
      </w:r>
      <w:r w:rsidRPr="00BE5907">
        <w:rPr>
          <w:rFonts w:ascii="Times New Roman" w:hAnsi="Times New Roman"/>
          <w:b/>
          <w:bCs/>
          <w:color w:val="000000"/>
          <w:spacing w:val="95"/>
          <w:sz w:val="24"/>
          <w:szCs w:val="24"/>
          <w:u w:val="single"/>
        </w:rPr>
        <w:t xml:space="preserve"> </w:t>
      </w:r>
      <w:r w:rsidRPr="00BE5907">
        <w:rPr>
          <w:rFonts w:ascii="Times New Roman" w:hAnsi="Times New Roman"/>
          <w:b/>
          <w:bCs/>
          <w:color w:val="000000"/>
          <w:sz w:val="24"/>
          <w:szCs w:val="24"/>
          <w:u w:val="single"/>
        </w:rPr>
        <w:t>hogy</w:t>
      </w:r>
      <w:r w:rsidRPr="00BE5907">
        <w:rPr>
          <w:rFonts w:ascii="Times New Roman" w:hAnsi="Times New Roman"/>
          <w:b/>
          <w:bCs/>
          <w:color w:val="000000"/>
          <w:spacing w:val="93"/>
          <w:sz w:val="24"/>
          <w:szCs w:val="24"/>
          <w:u w:val="single"/>
        </w:rPr>
        <w:t xml:space="preserve"> </w:t>
      </w:r>
      <w:r w:rsidRPr="00BE5907">
        <w:rPr>
          <w:rFonts w:ascii="Times New Roman" w:hAnsi="Times New Roman"/>
          <w:b/>
          <w:bCs/>
          <w:color w:val="000000"/>
          <w:sz w:val="24"/>
          <w:szCs w:val="24"/>
          <w:u w:val="single"/>
        </w:rPr>
        <w:t>nyertesnek</w:t>
      </w:r>
      <w:r w:rsidRPr="00BE5907">
        <w:rPr>
          <w:rFonts w:ascii="Times New Roman" w:hAnsi="Times New Roman"/>
          <w:b/>
          <w:bCs/>
          <w:color w:val="000000"/>
          <w:spacing w:val="95"/>
          <w:sz w:val="24"/>
          <w:szCs w:val="24"/>
          <w:u w:val="single"/>
        </w:rPr>
        <w:t xml:space="preserve"> </w:t>
      </w:r>
      <w:r w:rsidRPr="00BE5907">
        <w:rPr>
          <w:rFonts w:ascii="Times New Roman" w:hAnsi="Times New Roman"/>
          <w:b/>
          <w:bCs/>
          <w:color w:val="000000"/>
          <w:sz w:val="24"/>
          <w:szCs w:val="24"/>
          <w:u w:val="single"/>
        </w:rPr>
        <w:t>nyilv</w:t>
      </w:r>
      <w:r w:rsidRPr="00BE5907">
        <w:rPr>
          <w:rFonts w:ascii="Times New Roman" w:hAnsi="Times New Roman"/>
          <w:b/>
          <w:bCs/>
          <w:color w:val="000000"/>
          <w:spacing w:val="-2"/>
          <w:sz w:val="24"/>
          <w:szCs w:val="24"/>
          <w:u w:val="single"/>
        </w:rPr>
        <w:t>á</w:t>
      </w:r>
      <w:r w:rsidRPr="00BE5907">
        <w:rPr>
          <w:rFonts w:ascii="Times New Roman" w:hAnsi="Times New Roman"/>
          <w:b/>
          <w:bCs/>
          <w:color w:val="000000"/>
          <w:sz w:val="24"/>
          <w:szCs w:val="24"/>
          <w:u w:val="single"/>
        </w:rPr>
        <w:t>nított</w:t>
      </w:r>
      <w:r w:rsidRPr="00BE5907">
        <w:rPr>
          <w:rFonts w:ascii="Times New Roman" w:hAnsi="Times New Roman"/>
          <w:b/>
          <w:bCs/>
          <w:color w:val="000000"/>
          <w:spacing w:val="95"/>
          <w:sz w:val="24"/>
          <w:szCs w:val="24"/>
          <w:u w:val="single"/>
        </w:rPr>
        <w:t xml:space="preserve"> </w:t>
      </w:r>
      <w:r w:rsidRPr="00BE5907">
        <w:rPr>
          <w:rFonts w:ascii="Times New Roman" w:hAnsi="Times New Roman"/>
          <w:b/>
          <w:bCs/>
          <w:color w:val="000000"/>
          <w:sz w:val="24"/>
          <w:szCs w:val="24"/>
          <w:u w:val="single"/>
        </w:rPr>
        <w:t>pályázóval</w:t>
      </w:r>
      <w:r w:rsidRPr="00BE5907">
        <w:rPr>
          <w:rFonts w:ascii="Times New Roman" w:hAnsi="Times New Roman"/>
          <w:b/>
          <w:bCs/>
          <w:color w:val="000000"/>
          <w:spacing w:val="96"/>
          <w:sz w:val="24"/>
          <w:szCs w:val="24"/>
          <w:u w:val="single"/>
        </w:rPr>
        <w:t xml:space="preserve"> </w:t>
      </w:r>
      <w:r w:rsidRPr="00BE5907">
        <w:rPr>
          <w:rFonts w:ascii="Times New Roman" w:hAnsi="Times New Roman"/>
          <w:b/>
          <w:bCs/>
          <w:color w:val="000000"/>
          <w:sz w:val="24"/>
          <w:szCs w:val="24"/>
          <w:u w:val="single"/>
        </w:rPr>
        <w:t>megkötött</w:t>
      </w:r>
      <w:r w:rsidRPr="00BE5907">
        <w:rPr>
          <w:rFonts w:ascii="Times New Roman" w:hAnsi="Times New Roman"/>
          <w:b/>
          <w:bCs/>
          <w:color w:val="000000"/>
          <w:spacing w:val="95"/>
          <w:sz w:val="24"/>
          <w:szCs w:val="24"/>
          <w:u w:val="single"/>
        </w:rPr>
        <w:t xml:space="preserve"> </w:t>
      </w:r>
      <w:r w:rsidRPr="00BE5907">
        <w:rPr>
          <w:rFonts w:ascii="Times New Roman" w:hAnsi="Times New Roman"/>
          <w:b/>
          <w:bCs/>
          <w:color w:val="000000"/>
          <w:sz w:val="24"/>
          <w:szCs w:val="24"/>
          <w:u w:val="single"/>
        </w:rPr>
        <w:t>bérleti</w:t>
      </w:r>
      <w:r w:rsidRPr="00BE5907">
        <w:rPr>
          <w:rFonts w:ascii="Times New Roman" w:hAnsi="Times New Roman"/>
          <w:b/>
          <w:bCs/>
          <w:color w:val="000000"/>
          <w:spacing w:val="96"/>
          <w:sz w:val="24"/>
          <w:szCs w:val="24"/>
          <w:u w:val="single"/>
        </w:rPr>
        <w:t xml:space="preserve"> </w:t>
      </w:r>
      <w:r w:rsidRPr="00BE5907">
        <w:rPr>
          <w:rFonts w:ascii="Times New Roman" w:hAnsi="Times New Roman"/>
          <w:b/>
          <w:bCs/>
          <w:color w:val="000000"/>
          <w:sz w:val="24"/>
          <w:szCs w:val="24"/>
          <w:u w:val="single"/>
        </w:rPr>
        <w:t>szerződést</w:t>
      </w:r>
      <w:r w:rsidRPr="00BE5907">
        <w:rPr>
          <w:rFonts w:ascii="Times New Roman" w:hAnsi="Times New Roman"/>
          <w:b/>
          <w:bCs/>
          <w:color w:val="000000"/>
          <w:spacing w:val="95"/>
          <w:sz w:val="24"/>
          <w:szCs w:val="24"/>
          <w:u w:val="single"/>
        </w:rPr>
        <w:t xml:space="preserve"> </w:t>
      </w:r>
      <w:r w:rsidRPr="00BE5907">
        <w:rPr>
          <w:rFonts w:ascii="Times New Roman" w:hAnsi="Times New Roman"/>
          <w:b/>
          <w:bCs/>
          <w:color w:val="000000"/>
          <w:sz w:val="24"/>
          <w:szCs w:val="24"/>
          <w:u w:val="single"/>
        </w:rPr>
        <w:t>a</w:t>
      </w:r>
      <w:r w:rsidRPr="00BE5907">
        <w:rPr>
          <w:rFonts w:ascii="Times New Roman" w:hAnsi="Times New Roman"/>
          <w:b/>
          <w:bCs/>
          <w:color w:val="000000"/>
          <w:sz w:val="24"/>
          <w:szCs w:val="24"/>
        </w:rPr>
        <w:t xml:space="preserve"> </w:t>
      </w:r>
      <w:r w:rsidRPr="00BE5907">
        <w:rPr>
          <w:rFonts w:ascii="Times New Roman" w:hAnsi="Times New Roman"/>
          <w:b/>
          <w:bCs/>
          <w:color w:val="000000"/>
          <w:sz w:val="24"/>
          <w:szCs w:val="24"/>
          <w:u w:val="single"/>
        </w:rPr>
        <w:t xml:space="preserve">Magyar Államkincstár számára meg kell küldeni és csak </w:t>
      </w:r>
      <w:r w:rsidRPr="00BE5907">
        <w:rPr>
          <w:rFonts w:ascii="Times New Roman" w:hAnsi="Times New Roman"/>
          <w:b/>
          <w:bCs/>
          <w:color w:val="000000"/>
          <w:spacing w:val="-2"/>
          <w:sz w:val="24"/>
          <w:szCs w:val="24"/>
          <w:u w:val="single"/>
        </w:rPr>
        <w:t>a</w:t>
      </w:r>
      <w:r w:rsidRPr="00BE5907">
        <w:rPr>
          <w:rFonts w:ascii="Times New Roman" w:hAnsi="Times New Roman"/>
          <w:b/>
          <w:bCs/>
          <w:color w:val="000000"/>
          <w:sz w:val="24"/>
          <w:szCs w:val="24"/>
          <w:u w:val="single"/>
        </w:rPr>
        <w:t>nn</w:t>
      </w:r>
      <w:r w:rsidRPr="00BE5907">
        <w:rPr>
          <w:rFonts w:ascii="Times New Roman" w:hAnsi="Times New Roman"/>
          <w:b/>
          <w:bCs/>
          <w:color w:val="000000"/>
          <w:spacing w:val="-2"/>
          <w:sz w:val="24"/>
          <w:szCs w:val="24"/>
          <w:u w:val="single"/>
        </w:rPr>
        <w:t>a</w:t>
      </w:r>
      <w:r w:rsidRPr="00BE5907">
        <w:rPr>
          <w:rFonts w:ascii="Times New Roman" w:hAnsi="Times New Roman"/>
          <w:b/>
          <w:bCs/>
          <w:color w:val="000000"/>
          <w:sz w:val="24"/>
          <w:szCs w:val="24"/>
          <w:u w:val="single"/>
        </w:rPr>
        <w:t>k jóv</w:t>
      </w:r>
      <w:r w:rsidRPr="00BE5907">
        <w:rPr>
          <w:rFonts w:ascii="Times New Roman" w:hAnsi="Times New Roman"/>
          <w:b/>
          <w:bCs/>
          <w:color w:val="000000"/>
          <w:spacing w:val="-3"/>
          <w:sz w:val="24"/>
          <w:szCs w:val="24"/>
          <w:u w:val="single"/>
        </w:rPr>
        <w:t>á</w:t>
      </w:r>
      <w:r w:rsidRPr="00BE5907">
        <w:rPr>
          <w:rFonts w:ascii="Times New Roman" w:hAnsi="Times New Roman"/>
          <w:b/>
          <w:bCs/>
          <w:color w:val="000000"/>
          <w:sz w:val="24"/>
          <w:szCs w:val="24"/>
          <w:u w:val="single"/>
        </w:rPr>
        <w:t>hagyás</w:t>
      </w:r>
      <w:r w:rsidR="0091365F">
        <w:rPr>
          <w:rFonts w:ascii="Times New Roman" w:hAnsi="Times New Roman"/>
          <w:b/>
          <w:bCs/>
          <w:color w:val="000000"/>
          <w:sz w:val="24"/>
          <w:szCs w:val="24"/>
          <w:u w:val="single"/>
        </w:rPr>
        <w:t xml:space="preserve">át követően </w:t>
      </w:r>
      <w:r w:rsidRPr="00BE5907">
        <w:rPr>
          <w:rFonts w:ascii="Times New Roman" w:hAnsi="Times New Roman"/>
          <w:b/>
          <w:bCs/>
          <w:color w:val="000000"/>
          <w:sz w:val="24"/>
          <w:szCs w:val="24"/>
          <w:u w:val="single"/>
        </w:rPr>
        <w:t>lép hatályba.</w:t>
      </w:r>
      <w:r w:rsidRPr="00BE5907">
        <w:rPr>
          <w:rFonts w:ascii="Times New Roman" w:hAnsi="Times New Roman"/>
          <w:b/>
          <w:bCs/>
          <w:color w:val="000000"/>
          <w:sz w:val="24"/>
          <w:szCs w:val="24"/>
        </w:rPr>
        <w:t xml:space="preserve">  </w:t>
      </w:r>
    </w:p>
    <w:p w14:paraId="4AF02CDD" w14:textId="77777777" w:rsidR="001A40C2" w:rsidRPr="00BE5907" w:rsidRDefault="001A40C2" w:rsidP="001A40C2">
      <w:pPr>
        <w:rPr>
          <w:rFonts w:ascii="Times New Roman" w:hAnsi="Times New Roman"/>
          <w:color w:val="000000" w:themeColor="text1"/>
          <w:sz w:val="24"/>
          <w:szCs w:val="24"/>
        </w:rPr>
      </w:pPr>
    </w:p>
    <w:p w14:paraId="7AF601AF" w14:textId="77777777" w:rsidR="001A40C2" w:rsidRPr="00BE5907" w:rsidRDefault="001A40C2" w:rsidP="001A40C2">
      <w:pPr>
        <w:rPr>
          <w:rFonts w:ascii="Times New Roman" w:hAnsi="Times New Roman"/>
          <w:b/>
          <w:bCs/>
          <w:color w:val="000000"/>
          <w:sz w:val="24"/>
          <w:szCs w:val="24"/>
        </w:rPr>
      </w:pPr>
      <w:r w:rsidRPr="00BE5907">
        <w:rPr>
          <w:rFonts w:ascii="Times New Roman" w:hAnsi="Times New Roman"/>
          <w:b/>
          <w:bCs/>
          <w:color w:val="000000"/>
          <w:sz w:val="24"/>
          <w:szCs w:val="24"/>
        </w:rPr>
        <w:br w:type="page"/>
      </w:r>
    </w:p>
    <w:p w14:paraId="4AAB89E3" w14:textId="77777777" w:rsidR="001A40C2" w:rsidRPr="00BE5907" w:rsidRDefault="001A40C2" w:rsidP="001A40C2">
      <w:pPr>
        <w:jc w:val="center"/>
        <w:rPr>
          <w:rFonts w:ascii="Times New Roman" w:hAnsi="Times New Roman"/>
          <w:color w:val="010302"/>
          <w:sz w:val="24"/>
          <w:szCs w:val="24"/>
        </w:rPr>
      </w:pPr>
      <w:r w:rsidRPr="00BE5907">
        <w:rPr>
          <w:rFonts w:ascii="Times New Roman" w:hAnsi="Times New Roman"/>
          <w:b/>
          <w:bCs/>
          <w:color w:val="000000"/>
          <w:sz w:val="24"/>
          <w:szCs w:val="24"/>
        </w:rPr>
        <w:lastRenderedPageBreak/>
        <w:t>Ajánlat az Ipari Terület hasznosítására</w:t>
      </w:r>
    </w:p>
    <w:p w14:paraId="31D5B849" w14:textId="77777777" w:rsidR="001A40C2" w:rsidRPr="00BE5907" w:rsidRDefault="001A40C2" w:rsidP="001A40C2">
      <w:pPr>
        <w:spacing w:after="229"/>
        <w:rPr>
          <w:rFonts w:ascii="Times New Roman" w:hAnsi="Times New Roman"/>
          <w:color w:val="000000" w:themeColor="text1"/>
          <w:sz w:val="24"/>
          <w:szCs w:val="24"/>
        </w:rPr>
      </w:pPr>
    </w:p>
    <w:p w14:paraId="6F0B94CB" w14:textId="77777777" w:rsidR="001A40C2" w:rsidRPr="00BE5907" w:rsidRDefault="001A40C2" w:rsidP="001A40C2">
      <w:pPr>
        <w:rPr>
          <w:rFonts w:ascii="Times New Roman" w:hAnsi="Times New Roman"/>
          <w:color w:val="010302"/>
          <w:sz w:val="24"/>
          <w:szCs w:val="24"/>
        </w:rPr>
      </w:pPr>
      <w:r w:rsidRPr="00BE5907">
        <w:rPr>
          <w:rFonts w:ascii="Times New Roman" w:hAnsi="Times New Roman"/>
          <w:b/>
          <w:bCs/>
          <w:color w:val="000000"/>
          <w:sz w:val="24"/>
          <w:szCs w:val="24"/>
        </w:rPr>
        <w:t xml:space="preserve">Az ajánlattevő adatai:  </w:t>
      </w:r>
    </w:p>
    <w:p w14:paraId="2A582C81" w14:textId="77777777" w:rsidR="001A40C2" w:rsidRPr="00BE5907" w:rsidRDefault="001A40C2" w:rsidP="001A40C2">
      <w:pPr>
        <w:tabs>
          <w:tab w:val="left" w:pos="1603"/>
        </w:tabs>
        <w:spacing w:line="413" w:lineRule="exact"/>
        <w:ind w:right="10"/>
        <w:rPr>
          <w:rFonts w:ascii="Times New Roman" w:hAnsi="Times New Roman"/>
          <w:color w:val="000000"/>
          <w:sz w:val="24"/>
          <w:szCs w:val="24"/>
        </w:rPr>
      </w:pPr>
      <w:r w:rsidRPr="00BE5907">
        <w:rPr>
          <w:rFonts w:ascii="Times New Roman" w:hAnsi="Times New Roman"/>
          <w:color w:val="000000"/>
          <w:sz w:val="24"/>
          <w:szCs w:val="24"/>
        </w:rPr>
        <w:t>Neve/cégneve: …………………………………………………………………………………</w:t>
      </w:r>
    </w:p>
    <w:p w14:paraId="13B014FA" w14:textId="77777777" w:rsidR="001A40C2" w:rsidRPr="00BE5907" w:rsidRDefault="001A40C2" w:rsidP="001A40C2">
      <w:pPr>
        <w:tabs>
          <w:tab w:val="left" w:pos="1603"/>
        </w:tabs>
        <w:spacing w:line="413" w:lineRule="exact"/>
        <w:ind w:right="10"/>
        <w:rPr>
          <w:rFonts w:ascii="Times New Roman" w:hAnsi="Times New Roman"/>
          <w:color w:val="000000"/>
          <w:sz w:val="24"/>
          <w:szCs w:val="24"/>
        </w:rPr>
      </w:pPr>
      <w:r w:rsidRPr="00BE5907">
        <w:rPr>
          <w:rFonts w:ascii="Times New Roman" w:hAnsi="Times New Roman"/>
          <w:color w:val="000000"/>
          <w:sz w:val="24"/>
          <w:szCs w:val="24"/>
        </w:rPr>
        <w:t>Címe: ……………………………………………………………………………………</w:t>
      </w:r>
      <w:proofErr w:type="gramStart"/>
      <w:r w:rsidRPr="00BE5907">
        <w:rPr>
          <w:rFonts w:ascii="Times New Roman" w:hAnsi="Times New Roman"/>
          <w:color w:val="000000"/>
          <w:sz w:val="24"/>
          <w:szCs w:val="24"/>
        </w:rPr>
        <w:t>…….</w:t>
      </w:r>
      <w:proofErr w:type="gramEnd"/>
      <w:r w:rsidRPr="00BE5907">
        <w:rPr>
          <w:rFonts w:ascii="Times New Roman" w:hAnsi="Times New Roman"/>
          <w:color w:val="000000"/>
          <w:sz w:val="24"/>
          <w:szCs w:val="24"/>
        </w:rPr>
        <w:t>.</w:t>
      </w:r>
    </w:p>
    <w:p w14:paraId="65217291" w14:textId="77777777" w:rsidR="001A40C2" w:rsidRPr="00BE5907" w:rsidRDefault="001A40C2" w:rsidP="001A40C2">
      <w:pPr>
        <w:tabs>
          <w:tab w:val="left" w:pos="1603"/>
        </w:tabs>
        <w:spacing w:line="413" w:lineRule="exact"/>
        <w:ind w:right="10"/>
        <w:rPr>
          <w:rFonts w:ascii="Times New Roman" w:hAnsi="Times New Roman"/>
          <w:color w:val="010302"/>
          <w:sz w:val="24"/>
          <w:szCs w:val="24"/>
        </w:rPr>
      </w:pPr>
      <w:r w:rsidRPr="00BE5907">
        <w:rPr>
          <w:rFonts w:ascii="Times New Roman" w:hAnsi="Times New Roman"/>
          <w:color w:val="000000"/>
          <w:sz w:val="24"/>
          <w:szCs w:val="24"/>
        </w:rPr>
        <w:t>Elérhetőség (e-mail): ……………………………………………………………………</w:t>
      </w:r>
      <w:proofErr w:type="gramStart"/>
      <w:r w:rsidRPr="00BE5907">
        <w:rPr>
          <w:rFonts w:ascii="Times New Roman" w:hAnsi="Times New Roman"/>
          <w:color w:val="000000"/>
          <w:sz w:val="24"/>
          <w:szCs w:val="24"/>
        </w:rPr>
        <w:t>…….</w:t>
      </w:r>
      <w:proofErr w:type="gramEnd"/>
      <w:r w:rsidRPr="00BE5907">
        <w:rPr>
          <w:rFonts w:ascii="Times New Roman" w:hAnsi="Times New Roman"/>
          <w:color w:val="000000"/>
          <w:sz w:val="24"/>
          <w:szCs w:val="24"/>
        </w:rPr>
        <w:t>.</w:t>
      </w:r>
    </w:p>
    <w:p w14:paraId="4F3503E9" w14:textId="77777777" w:rsidR="001A40C2" w:rsidRPr="00BE5907" w:rsidRDefault="001A40C2" w:rsidP="001A40C2">
      <w:pPr>
        <w:spacing w:line="415" w:lineRule="exact"/>
        <w:ind w:right="10"/>
        <w:rPr>
          <w:rFonts w:ascii="Times New Roman" w:hAnsi="Times New Roman"/>
          <w:color w:val="000000"/>
          <w:sz w:val="24"/>
          <w:szCs w:val="24"/>
        </w:rPr>
      </w:pPr>
      <w:r w:rsidRPr="00BE5907">
        <w:rPr>
          <w:rFonts w:ascii="Times New Roman" w:hAnsi="Times New Roman"/>
          <w:color w:val="000000"/>
          <w:sz w:val="24"/>
          <w:szCs w:val="24"/>
        </w:rPr>
        <w:t>Elérhetőség (telefon): ...…………………………………………………………………</w:t>
      </w:r>
      <w:proofErr w:type="gramStart"/>
      <w:r w:rsidRPr="00BE5907">
        <w:rPr>
          <w:rFonts w:ascii="Times New Roman" w:hAnsi="Times New Roman"/>
          <w:color w:val="000000"/>
          <w:sz w:val="24"/>
          <w:szCs w:val="24"/>
        </w:rPr>
        <w:t>…….</w:t>
      </w:r>
      <w:proofErr w:type="gramEnd"/>
      <w:r w:rsidRPr="00BE5907">
        <w:rPr>
          <w:rFonts w:ascii="Times New Roman" w:hAnsi="Times New Roman"/>
          <w:color w:val="000000"/>
          <w:sz w:val="24"/>
          <w:szCs w:val="24"/>
        </w:rPr>
        <w:t>.</w:t>
      </w:r>
    </w:p>
    <w:p w14:paraId="3FE3D650" w14:textId="77777777" w:rsidR="001A40C2" w:rsidRPr="00BE5907" w:rsidRDefault="001A40C2" w:rsidP="001A40C2">
      <w:pPr>
        <w:spacing w:line="415" w:lineRule="exact"/>
        <w:ind w:right="10"/>
        <w:rPr>
          <w:rFonts w:ascii="Times New Roman" w:hAnsi="Times New Roman"/>
          <w:color w:val="010302"/>
          <w:sz w:val="24"/>
          <w:szCs w:val="24"/>
        </w:rPr>
      </w:pPr>
      <w:r w:rsidRPr="00BE5907">
        <w:rPr>
          <w:rFonts w:ascii="Times New Roman" w:hAnsi="Times New Roman"/>
          <w:color w:val="000000"/>
          <w:sz w:val="24"/>
          <w:szCs w:val="24"/>
        </w:rPr>
        <w:t>Levelezési címe, ha eltér a címtől: …………………………………………………………….</w:t>
      </w:r>
    </w:p>
    <w:p w14:paraId="22A19EA5" w14:textId="77777777" w:rsidR="001A40C2" w:rsidRPr="00BE5907" w:rsidRDefault="001A40C2" w:rsidP="001A40C2">
      <w:pPr>
        <w:tabs>
          <w:tab w:val="left" w:pos="1603"/>
        </w:tabs>
        <w:spacing w:before="23"/>
        <w:ind w:right="10"/>
        <w:rPr>
          <w:rFonts w:ascii="Times New Roman" w:hAnsi="Times New Roman"/>
          <w:color w:val="010302"/>
          <w:sz w:val="24"/>
          <w:szCs w:val="24"/>
        </w:rPr>
      </w:pPr>
      <w:r w:rsidRPr="00BE5907">
        <w:rPr>
          <w:rFonts w:ascii="Times New Roman" w:hAnsi="Times New Roman"/>
          <w:color w:val="000000"/>
          <w:sz w:val="24"/>
          <w:szCs w:val="24"/>
        </w:rPr>
        <w:t xml:space="preserve">Képviseli ill. </w:t>
      </w:r>
      <w:proofErr w:type="gramStart"/>
      <w:r w:rsidRPr="00BE5907">
        <w:rPr>
          <w:rFonts w:ascii="Times New Roman" w:hAnsi="Times New Roman"/>
          <w:color w:val="000000"/>
          <w:sz w:val="24"/>
          <w:szCs w:val="24"/>
        </w:rPr>
        <w:t>meghatalmazott: ….</w:t>
      </w:r>
      <w:proofErr w:type="gramEnd"/>
      <w:r w:rsidRPr="00BE5907">
        <w:rPr>
          <w:rFonts w:ascii="Times New Roman" w:hAnsi="Times New Roman"/>
          <w:color w:val="000000"/>
          <w:sz w:val="24"/>
          <w:szCs w:val="24"/>
        </w:rPr>
        <w:t>……………………………………………………………...</w:t>
      </w:r>
    </w:p>
    <w:p w14:paraId="2D4FE2C7" w14:textId="77777777" w:rsidR="001A40C2" w:rsidRPr="00BE5907" w:rsidRDefault="001A40C2" w:rsidP="001A40C2">
      <w:pPr>
        <w:spacing w:before="120"/>
        <w:rPr>
          <w:rFonts w:ascii="Times New Roman" w:hAnsi="Times New Roman"/>
          <w:color w:val="000000" w:themeColor="text1"/>
          <w:sz w:val="24"/>
          <w:szCs w:val="24"/>
        </w:rPr>
      </w:pPr>
      <w:r w:rsidRPr="00BE5907">
        <w:rPr>
          <w:rFonts w:ascii="Times New Roman" w:hAnsi="Times New Roman"/>
          <w:b/>
          <w:bCs/>
          <w:color w:val="000000"/>
          <w:sz w:val="24"/>
          <w:szCs w:val="24"/>
        </w:rPr>
        <w:t>Az ajánlatkérő által meghatározott induló licitár:</w:t>
      </w:r>
    </w:p>
    <w:p w14:paraId="6CBBC707" w14:textId="77777777" w:rsidR="001A40C2" w:rsidRPr="00BE5907" w:rsidRDefault="001A40C2" w:rsidP="001A40C2">
      <w:pPr>
        <w:spacing w:before="60"/>
        <w:jc w:val="both"/>
        <w:rPr>
          <w:rFonts w:ascii="Times New Roman" w:hAnsi="Times New Roman"/>
          <w:color w:val="000000"/>
          <w:sz w:val="24"/>
          <w:szCs w:val="24"/>
        </w:rPr>
      </w:pPr>
      <w:r w:rsidRPr="00BE5907">
        <w:rPr>
          <w:rFonts w:ascii="Times New Roman" w:hAnsi="Times New Roman"/>
          <w:color w:val="000000"/>
          <w:sz w:val="24"/>
          <w:szCs w:val="24"/>
        </w:rPr>
        <w:t>542 Ft/m</w:t>
      </w:r>
      <w:r w:rsidRPr="00BE5907">
        <w:rPr>
          <w:rFonts w:ascii="Times New Roman" w:hAnsi="Times New Roman"/>
          <w:color w:val="000000"/>
          <w:sz w:val="24"/>
          <w:szCs w:val="24"/>
          <w:vertAlign w:val="superscript"/>
        </w:rPr>
        <w:t>2</w:t>
      </w:r>
    </w:p>
    <w:p w14:paraId="7ACF5678" w14:textId="77777777" w:rsidR="001A40C2" w:rsidRPr="00BE5907" w:rsidRDefault="001A40C2" w:rsidP="001A40C2">
      <w:pPr>
        <w:spacing w:before="120"/>
        <w:rPr>
          <w:rFonts w:ascii="Times New Roman" w:hAnsi="Times New Roman"/>
          <w:color w:val="010302"/>
          <w:sz w:val="24"/>
          <w:szCs w:val="24"/>
        </w:rPr>
      </w:pPr>
      <w:r w:rsidRPr="00BE5907">
        <w:rPr>
          <w:rFonts w:ascii="Times New Roman" w:hAnsi="Times New Roman"/>
          <w:b/>
          <w:bCs/>
          <w:color w:val="000000"/>
          <w:sz w:val="24"/>
          <w:szCs w:val="24"/>
        </w:rPr>
        <w:t xml:space="preserve">Az ajánlat:   </w:t>
      </w:r>
    </w:p>
    <w:p w14:paraId="7F352E67" w14:textId="77777777" w:rsidR="001A40C2" w:rsidRPr="00BE5907" w:rsidRDefault="001A40C2" w:rsidP="001A40C2">
      <w:pPr>
        <w:spacing w:before="60"/>
        <w:jc w:val="both"/>
        <w:rPr>
          <w:rFonts w:ascii="Times New Roman" w:hAnsi="Times New Roman"/>
          <w:color w:val="010302"/>
          <w:sz w:val="24"/>
          <w:szCs w:val="24"/>
        </w:rPr>
      </w:pPr>
      <w:r w:rsidRPr="00BE5907">
        <w:rPr>
          <w:rFonts w:ascii="Times New Roman" w:hAnsi="Times New Roman"/>
          <w:color w:val="000000"/>
          <w:sz w:val="24"/>
          <w:szCs w:val="24"/>
        </w:rPr>
        <w:t>…………. Ft/m</w:t>
      </w:r>
      <w:r w:rsidRPr="00BE5907">
        <w:rPr>
          <w:rFonts w:ascii="Times New Roman" w:hAnsi="Times New Roman"/>
          <w:color w:val="000000"/>
          <w:sz w:val="24"/>
          <w:szCs w:val="24"/>
          <w:vertAlign w:val="superscript"/>
        </w:rPr>
        <w:t>2</w:t>
      </w:r>
      <w:r w:rsidRPr="00BE5907">
        <w:rPr>
          <w:rFonts w:ascii="Times New Roman" w:hAnsi="Times New Roman"/>
          <w:color w:val="000000"/>
          <w:sz w:val="24"/>
          <w:szCs w:val="24"/>
        </w:rPr>
        <w:t>, azaz …………………………………. Forint/m</w:t>
      </w:r>
      <w:r w:rsidRPr="00BE5907">
        <w:rPr>
          <w:rFonts w:ascii="Times New Roman" w:hAnsi="Times New Roman"/>
          <w:color w:val="000000"/>
          <w:sz w:val="24"/>
          <w:szCs w:val="24"/>
          <w:vertAlign w:val="superscript"/>
        </w:rPr>
        <w:t>2</w:t>
      </w:r>
      <w:r w:rsidRPr="00BE5907">
        <w:rPr>
          <w:rFonts w:ascii="Times New Roman" w:hAnsi="Times New Roman"/>
          <w:color w:val="000000"/>
          <w:sz w:val="24"/>
          <w:szCs w:val="24"/>
        </w:rPr>
        <w:t xml:space="preserve"> az Üllés, Ipari Terület elnevezésű általános gazdasági terület</w:t>
      </w:r>
      <w:proofErr w:type="gramStart"/>
      <w:r w:rsidRPr="00BE5907">
        <w:rPr>
          <w:rFonts w:ascii="Times New Roman" w:hAnsi="Times New Roman"/>
          <w:color w:val="000000"/>
          <w:sz w:val="24"/>
          <w:szCs w:val="24"/>
        </w:rPr>
        <w:t xml:space="preserve"> ….</w:t>
      </w:r>
      <w:proofErr w:type="gramEnd"/>
      <w:r w:rsidRPr="00BE5907">
        <w:rPr>
          <w:rFonts w:ascii="Times New Roman" w:hAnsi="Times New Roman"/>
          <w:color w:val="000000"/>
          <w:sz w:val="24"/>
          <w:szCs w:val="24"/>
        </w:rPr>
        <w:t>….. helyrajzi számú ………… m</w:t>
      </w:r>
      <w:r w:rsidRPr="00BE5907">
        <w:rPr>
          <w:rFonts w:ascii="Times New Roman" w:hAnsi="Times New Roman"/>
          <w:color w:val="000000"/>
          <w:sz w:val="24"/>
          <w:szCs w:val="24"/>
          <w:vertAlign w:val="superscript"/>
        </w:rPr>
        <w:t>2</w:t>
      </w:r>
      <w:r w:rsidRPr="00BE5907">
        <w:rPr>
          <w:rFonts w:ascii="Times New Roman" w:hAnsi="Times New Roman"/>
          <w:color w:val="000000"/>
          <w:sz w:val="24"/>
          <w:szCs w:val="24"/>
        </w:rPr>
        <w:t xml:space="preserve"> nagyságú területrészének hasznosítására.   </w:t>
      </w:r>
    </w:p>
    <w:p w14:paraId="36422C84" w14:textId="77777777" w:rsidR="001A40C2" w:rsidRPr="00BE5907" w:rsidRDefault="001A40C2" w:rsidP="001A40C2">
      <w:pPr>
        <w:spacing w:before="120" w:line="413" w:lineRule="exact"/>
        <w:ind w:right="10"/>
        <w:rPr>
          <w:rFonts w:ascii="Times New Roman" w:hAnsi="Times New Roman"/>
          <w:color w:val="010302"/>
          <w:sz w:val="24"/>
          <w:szCs w:val="24"/>
        </w:rPr>
      </w:pPr>
      <w:r w:rsidRPr="00BE5907">
        <w:rPr>
          <w:rFonts w:ascii="Times New Roman" w:hAnsi="Times New Roman"/>
          <w:color w:val="000000"/>
          <w:sz w:val="24"/>
          <w:szCs w:val="24"/>
        </w:rPr>
        <w:t>Megjegyzések: ………………………………...……………………………………………………………………………………………………………………………………………………………………………………………………………………………………………………………………………………………………………………………………………………………………………………………………………………………………………</w:t>
      </w:r>
      <w:proofErr w:type="gramStart"/>
      <w:r w:rsidRPr="00BE5907">
        <w:rPr>
          <w:rFonts w:ascii="Times New Roman" w:hAnsi="Times New Roman"/>
          <w:color w:val="000000"/>
          <w:sz w:val="24"/>
          <w:szCs w:val="24"/>
        </w:rPr>
        <w:t>…….</w:t>
      </w:r>
      <w:proofErr w:type="gramEnd"/>
      <w:r w:rsidRPr="00BE5907">
        <w:rPr>
          <w:rFonts w:ascii="Times New Roman" w:hAnsi="Times New Roman"/>
          <w:color w:val="000000"/>
          <w:sz w:val="24"/>
          <w:szCs w:val="24"/>
        </w:rPr>
        <w:t xml:space="preserve">.  </w:t>
      </w:r>
    </w:p>
    <w:p w14:paraId="23B28A9D" w14:textId="0D4EB7E1" w:rsidR="001A40C2" w:rsidRPr="00BE5907" w:rsidRDefault="001A40C2" w:rsidP="001A40C2">
      <w:pPr>
        <w:tabs>
          <w:tab w:val="left" w:pos="5852"/>
          <w:tab w:val="left" w:pos="6560"/>
          <w:tab w:val="left" w:pos="7268"/>
        </w:tabs>
        <w:spacing w:before="240"/>
        <w:rPr>
          <w:rFonts w:ascii="Times New Roman" w:hAnsi="Times New Roman"/>
          <w:color w:val="000000"/>
          <w:sz w:val="24"/>
          <w:szCs w:val="24"/>
        </w:rPr>
      </w:pPr>
      <w:r w:rsidRPr="00BE5907">
        <w:rPr>
          <w:rFonts w:ascii="Times New Roman" w:hAnsi="Times New Roman"/>
          <w:color w:val="000000"/>
          <w:sz w:val="24"/>
          <w:szCs w:val="24"/>
        </w:rPr>
        <w:t>Dátum: ....................., 202</w:t>
      </w:r>
      <w:r w:rsidR="00F47D52">
        <w:rPr>
          <w:rFonts w:ascii="Times New Roman" w:hAnsi="Times New Roman"/>
          <w:color w:val="000000"/>
          <w:sz w:val="24"/>
          <w:szCs w:val="24"/>
        </w:rPr>
        <w:t>3</w:t>
      </w:r>
      <w:r w:rsidRPr="00BE5907">
        <w:rPr>
          <w:rFonts w:ascii="Times New Roman" w:hAnsi="Times New Roman"/>
          <w:color w:val="000000"/>
          <w:sz w:val="24"/>
          <w:szCs w:val="24"/>
        </w:rPr>
        <w:t>. ........... hó....... nap</w:t>
      </w:r>
    </w:p>
    <w:p w14:paraId="137C6787" w14:textId="77777777" w:rsidR="001A40C2" w:rsidRPr="00BE5907" w:rsidRDefault="001A40C2" w:rsidP="001A40C2">
      <w:pPr>
        <w:tabs>
          <w:tab w:val="center" w:pos="6804"/>
        </w:tabs>
        <w:spacing w:before="240"/>
        <w:rPr>
          <w:rFonts w:ascii="Times New Roman" w:hAnsi="Times New Roman"/>
          <w:color w:val="000000"/>
          <w:sz w:val="24"/>
          <w:szCs w:val="24"/>
        </w:rPr>
      </w:pPr>
      <w:r w:rsidRPr="00BE5907">
        <w:rPr>
          <w:rFonts w:ascii="Times New Roman" w:hAnsi="Times New Roman"/>
          <w:color w:val="000000"/>
          <w:sz w:val="24"/>
          <w:szCs w:val="24"/>
        </w:rPr>
        <w:tab/>
      </w:r>
      <w:r w:rsidRPr="00BE5907">
        <w:rPr>
          <w:rFonts w:ascii="Times New Roman" w:hAnsi="Times New Roman"/>
          <w:color w:val="000000"/>
          <w:sz w:val="24"/>
          <w:szCs w:val="24"/>
        </w:rPr>
        <w:tab/>
        <w:t>...................................................................</w:t>
      </w:r>
    </w:p>
    <w:p w14:paraId="269C6C41" w14:textId="77777777" w:rsidR="001A40C2" w:rsidRPr="00BE5907" w:rsidRDefault="001A40C2" w:rsidP="001A40C2">
      <w:pPr>
        <w:tabs>
          <w:tab w:val="center" w:pos="6804"/>
        </w:tabs>
        <w:spacing w:before="240"/>
        <w:rPr>
          <w:rFonts w:ascii="Times New Roman" w:hAnsi="Times New Roman"/>
          <w:color w:val="010302"/>
          <w:sz w:val="24"/>
          <w:szCs w:val="24"/>
        </w:rPr>
      </w:pPr>
      <w:r w:rsidRPr="00BE5907">
        <w:rPr>
          <w:rFonts w:ascii="Times New Roman" w:hAnsi="Times New Roman"/>
          <w:color w:val="000000"/>
          <w:sz w:val="24"/>
          <w:szCs w:val="24"/>
        </w:rPr>
        <w:tab/>
        <w:t>Aláírás</w:t>
      </w:r>
    </w:p>
    <w:p w14:paraId="59F1B4A8" w14:textId="77777777" w:rsidR="001A40C2" w:rsidRPr="00BE5907" w:rsidRDefault="001A40C2" w:rsidP="001A40C2">
      <w:pPr>
        <w:rPr>
          <w:rFonts w:ascii="Times New Roman" w:hAnsi="Times New Roman"/>
          <w:color w:val="000000" w:themeColor="text1"/>
          <w:sz w:val="24"/>
          <w:szCs w:val="24"/>
        </w:rPr>
      </w:pPr>
    </w:p>
    <w:p w14:paraId="28AC6FF8" w14:textId="77777777" w:rsidR="001A40C2" w:rsidRPr="00BE5907" w:rsidRDefault="001A40C2" w:rsidP="001A40C2">
      <w:pPr>
        <w:spacing w:after="52"/>
        <w:rPr>
          <w:rFonts w:ascii="Times New Roman" w:hAnsi="Times New Roman"/>
          <w:color w:val="000000" w:themeColor="text1"/>
          <w:sz w:val="24"/>
          <w:szCs w:val="24"/>
        </w:rPr>
      </w:pPr>
    </w:p>
    <w:p w14:paraId="7A5035E3" w14:textId="77777777" w:rsidR="001A40C2" w:rsidRPr="00BE5907" w:rsidRDefault="001A40C2" w:rsidP="001A40C2">
      <w:pPr>
        <w:tabs>
          <w:tab w:val="left" w:pos="9849"/>
        </w:tabs>
        <w:ind w:left="896"/>
        <w:rPr>
          <w:rFonts w:ascii="Times New Roman" w:hAnsi="Times New Roman"/>
          <w:color w:val="010302"/>
          <w:sz w:val="24"/>
          <w:szCs w:val="24"/>
        </w:rPr>
        <w:sectPr w:rsidR="001A40C2" w:rsidRPr="00BE5907" w:rsidSect="001A40C2">
          <w:pgSz w:w="11916" w:h="16848"/>
          <w:pgMar w:top="1417" w:right="1417" w:bottom="1417" w:left="1417" w:header="708" w:footer="708" w:gutter="0"/>
          <w:cols w:space="708"/>
          <w:docGrid w:linePitch="360"/>
        </w:sectPr>
      </w:pPr>
      <w:r w:rsidRPr="00BE5907">
        <w:rPr>
          <w:rFonts w:ascii="Times New Roman" w:hAnsi="Times New Roman"/>
          <w:color w:val="000000"/>
          <w:sz w:val="24"/>
          <w:szCs w:val="24"/>
        </w:rPr>
        <w:t xml:space="preserve"> </w:t>
      </w:r>
      <w:r w:rsidRPr="00BE5907">
        <w:rPr>
          <w:rFonts w:ascii="Times New Roman" w:hAnsi="Times New Roman"/>
          <w:sz w:val="24"/>
          <w:szCs w:val="24"/>
        </w:rPr>
        <w:br w:type="page"/>
      </w:r>
    </w:p>
    <w:p w14:paraId="72303987" w14:textId="77777777" w:rsidR="001A40C2" w:rsidRPr="00BE5907" w:rsidRDefault="001A40C2" w:rsidP="001A40C2">
      <w:pPr>
        <w:jc w:val="center"/>
        <w:rPr>
          <w:rFonts w:ascii="Times New Roman" w:hAnsi="Times New Roman"/>
          <w:color w:val="010302"/>
          <w:sz w:val="24"/>
          <w:szCs w:val="24"/>
        </w:rPr>
      </w:pPr>
      <w:r w:rsidRPr="00BE5907">
        <w:rPr>
          <w:rFonts w:ascii="Times New Roman" w:hAnsi="Times New Roman"/>
          <w:b/>
          <w:bCs/>
          <w:color w:val="000000"/>
          <w:sz w:val="24"/>
          <w:szCs w:val="24"/>
        </w:rPr>
        <w:lastRenderedPageBreak/>
        <w:t>Ajánlattételi nyilatkozat</w:t>
      </w:r>
    </w:p>
    <w:p w14:paraId="3F1BD7D2" w14:textId="77777777" w:rsidR="001A40C2" w:rsidRPr="00BE5907" w:rsidRDefault="001A40C2" w:rsidP="001A40C2">
      <w:pPr>
        <w:spacing w:after="3"/>
        <w:rPr>
          <w:rFonts w:ascii="Times New Roman" w:hAnsi="Times New Roman"/>
          <w:color w:val="000000" w:themeColor="text1"/>
          <w:sz w:val="24"/>
          <w:szCs w:val="24"/>
        </w:rPr>
      </w:pPr>
    </w:p>
    <w:p w14:paraId="2A335CCC" w14:textId="38956FD4" w:rsidR="001A40C2" w:rsidRPr="00BE5907" w:rsidRDefault="001A40C2" w:rsidP="001A40C2">
      <w:pPr>
        <w:spacing w:line="275" w:lineRule="exact"/>
        <w:ind w:right="-14"/>
        <w:jc w:val="both"/>
        <w:rPr>
          <w:rFonts w:ascii="Times New Roman" w:hAnsi="Times New Roman"/>
          <w:color w:val="010302"/>
          <w:sz w:val="24"/>
          <w:szCs w:val="24"/>
        </w:rPr>
      </w:pPr>
      <w:r w:rsidRPr="00BE5907">
        <w:rPr>
          <w:rFonts w:ascii="Times New Roman" w:hAnsi="Times New Roman"/>
          <w:color w:val="000000"/>
          <w:sz w:val="24"/>
          <w:szCs w:val="24"/>
        </w:rPr>
        <w:t>Az ajánlattételi felhívásban és a dokumentációban foglalt formai és tartalmi követelmények é</w:t>
      </w:r>
      <w:r w:rsidRPr="00BE5907">
        <w:rPr>
          <w:rFonts w:ascii="Times New Roman" w:hAnsi="Times New Roman"/>
          <w:color w:val="000000"/>
          <w:spacing w:val="-2"/>
          <w:sz w:val="24"/>
          <w:szCs w:val="24"/>
        </w:rPr>
        <w:t>s</w:t>
      </w:r>
      <w:r w:rsidRPr="00BE5907">
        <w:rPr>
          <w:rFonts w:ascii="Times New Roman" w:hAnsi="Times New Roman"/>
          <w:color w:val="000000"/>
          <w:sz w:val="24"/>
          <w:szCs w:val="24"/>
        </w:rPr>
        <w:t xml:space="preserve"> a</w:t>
      </w:r>
      <w:r w:rsidRPr="00BE5907">
        <w:rPr>
          <w:rFonts w:ascii="Times New Roman" w:hAnsi="Times New Roman"/>
          <w:color w:val="000000"/>
          <w:spacing w:val="57"/>
          <w:sz w:val="24"/>
          <w:szCs w:val="24"/>
        </w:rPr>
        <w:t xml:space="preserve"> </w:t>
      </w:r>
      <w:r w:rsidRPr="00BE5907">
        <w:rPr>
          <w:rFonts w:ascii="Times New Roman" w:hAnsi="Times New Roman"/>
          <w:color w:val="000000"/>
          <w:sz w:val="24"/>
          <w:szCs w:val="24"/>
        </w:rPr>
        <w:t>hasznosítási</w:t>
      </w:r>
      <w:r w:rsidRPr="00BE5907">
        <w:rPr>
          <w:rFonts w:ascii="Times New Roman" w:hAnsi="Times New Roman"/>
          <w:color w:val="000000"/>
          <w:spacing w:val="58"/>
          <w:sz w:val="24"/>
          <w:szCs w:val="24"/>
        </w:rPr>
        <w:t xml:space="preserve"> </w:t>
      </w:r>
      <w:r w:rsidRPr="00BE5907">
        <w:rPr>
          <w:rFonts w:ascii="Times New Roman" w:hAnsi="Times New Roman"/>
          <w:color w:val="000000"/>
          <w:sz w:val="24"/>
          <w:szCs w:val="24"/>
        </w:rPr>
        <w:t>feltételek</w:t>
      </w:r>
      <w:r w:rsidRPr="00BE5907">
        <w:rPr>
          <w:rFonts w:ascii="Times New Roman" w:hAnsi="Times New Roman"/>
          <w:color w:val="000000"/>
          <w:spacing w:val="57"/>
          <w:sz w:val="24"/>
          <w:szCs w:val="24"/>
        </w:rPr>
        <w:t xml:space="preserve"> </w:t>
      </w:r>
      <w:r w:rsidRPr="00BE5907">
        <w:rPr>
          <w:rFonts w:ascii="Times New Roman" w:hAnsi="Times New Roman"/>
          <w:color w:val="000000"/>
          <w:sz w:val="24"/>
          <w:szCs w:val="24"/>
        </w:rPr>
        <w:t>gondos</w:t>
      </w:r>
      <w:r w:rsidRPr="00BE5907">
        <w:rPr>
          <w:rFonts w:ascii="Times New Roman" w:hAnsi="Times New Roman"/>
          <w:color w:val="000000"/>
          <w:spacing w:val="57"/>
          <w:sz w:val="24"/>
          <w:szCs w:val="24"/>
        </w:rPr>
        <w:t xml:space="preserve"> </w:t>
      </w:r>
      <w:r w:rsidRPr="00BE5907">
        <w:rPr>
          <w:rFonts w:ascii="Times New Roman" w:hAnsi="Times New Roman"/>
          <w:color w:val="000000"/>
          <w:sz w:val="24"/>
          <w:szCs w:val="24"/>
        </w:rPr>
        <w:t>áttekintése</w:t>
      </w:r>
      <w:r w:rsidRPr="00BE5907">
        <w:rPr>
          <w:rFonts w:ascii="Times New Roman" w:hAnsi="Times New Roman"/>
          <w:color w:val="000000"/>
          <w:spacing w:val="57"/>
          <w:sz w:val="24"/>
          <w:szCs w:val="24"/>
        </w:rPr>
        <w:t xml:space="preserve"> </w:t>
      </w:r>
      <w:r w:rsidRPr="00BE5907">
        <w:rPr>
          <w:rFonts w:ascii="Times New Roman" w:hAnsi="Times New Roman"/>
          <w:color w:val="000000"/>
          <w:sz w:val="24"/>
          <w:szCs w:val="24"/>
        </w:rPr>
        <w:t>után</w:t>
      </w:r>
      <w:r w:rsidRPr="00BE5907">
        <w:rPr>
          <w:rFonts w:ascii="Times New Roman" w:hAnsi="Times New Roman"/>
          <w:color w:val="000000"/>
          <w:spacing w:val="56"/>
          <w:sz w:val="24"/>
          <w:szCs w:val="24"/>
        </w:rPr>
        <w:t xml:space="preserve"> </w:t>
      </w:r>
      <w:r w:rsidRPr="00BE5907">
        <w:rPr>
          <w:rFonts w:ascii="Times New Roman" w:hAnsi="Times New Roman"/>
          <w:color w:val="000000"/>
          <w:sz w:val="24"/>
          <w:szCs w:val="24"/>
        </w:rPr>
        <w:t>ezennel</w:t>
      </w:r>
      <w:r w:rsidRPr="00BE5907">
        <w:rPr>
          <w:rFonts w:ascii="Times New Roman" w:hAnsi="Times New Roman"/>
          <w:color w:val="000000"/>
          <w:spacing w:val="57"/>
          <w:sz w:val="24"/>
          <w:szCs w:val="24"/>
        </w:rPr>
        <w:t xml:space="preserve"> </w:t>
      </w:r>
      <w:r w:rsidRPr="00BE5907">
        <w:rPr>
          <w:rFonts w:ascii="Times New Roman" w:hAnsi="Times New Roman"/>
          <w:color w:val="000000"/>
          <w:sz w:val="24"/>
          <w:szCs w:val="24"/>
        </w:rPr>
        <w:t>kijelentem,</w:t>
      </w:r>
      <w:r w:rsidRPr="00BE5907">
        <w:rPr>
          <w:rFonts w:ascii="Times New Roman" w:hAnsi="Times New Roman"/>
          <w:color w:val="000000"/>
          <w:spacing w:val="57"/>
          <w:sz w:val="24"/>
          <w:szCs w:val="24"/>
        </w:rPr>
        <w:t xml:space="preserve"> </w:t>
      </w:r>
      <w:r w:rsidRPr="00BE5907">
        <w:rPr>
          <w:rFonts w:ascii="Times New Roman" w:hAnsi="Times New Roman"/>
          <w:color w:val="000000"/>
          <w:sz w:val="24"/>
          <w:szCs w:val="24"/>
        </w:rPr>
        <w:t>hogy</w:t>
      </w:r>
      <w:r w:rsidRPr="00BE5907">
        <w:rPr>
          <w:rFonts w:ascii="Times New Roman" w:hAnsi="Times New Roman"/>
          <w:color w:val="000000"/>
          <w:spacing w:val="57"/>
          <w:sz w:val="24"/>
          <w:szCs w:val="24"/>
        </w:rPr>
        <w:t xml:space="preserve"> </w:t>
      </w:r>
      <w:r w:rsidRPr="00BE5907">
        <w:rPr>
          <w:rFonts w:ascii="Times New Roman" w:hAnsi="Times New Roman"/>
          <w:color w:val="000000"/>
          <w:sz w:val="24"/>
          <w:szCs w:val="24"/>
        </w:rPr>
        <w:t>az</w:t>
      </w:r>
      <w:r w:rsidRPr="00BE5907">
        <w:rPr>
          <w:rFonts w:ascii="Times New Roman" w:hAnsi="Times New Roman"/>
          <w:color w:val="000000"/>
          <w:spacing w:val="57"/>
          <w:sz w:val="24"/>
          <w:szCs w:val="24"/>
        </w:rPr>
        <w:t xml:space="preserve"> </w:t>
      </w:r>
      <w:r w:rsidRPr="00BE5907">
        <w:rPr>
          <w:rFonts w:ascii="Times New Roman" w:hAnsi="Times New Roman"/>
          <w:color w:val="000000"/>
          <w:sz w:val="24"/>
          <w:szCs w:val="24"/>
        </w:rPr>
        <w:t>ajánlattételi hirdetményben</w:t>
      </w:r>
      <w:r w:rsidRPr="00BE5907">
        <w:rPr>
          <w:rFonts w:ascii="Times New Roman" w:hAnsi="Times New Roman"/>
          <w:color w:val="000000"/>
          <w:spacing w:val="26"/>
          <w:sz w:val="24"/>
          <w:szCs w:val="24"/>
        </w:rPr>
        <w:t xml:space="preserve"> </w:t>
      </w:r>
      <w:r w:rsidRPr="00BE5907">
        <w:rPr>
          <w:rFonts w:ascii="Times New Roman" w:hAnsi="Times New Roman"/>
          <w:color w:val="000000"/>
          <w:sz w:val="24"/>
          <w:szCs w:val="24"/>
        </w:rPr>
        <w:t>és</w:t>
      </w:r>
      <w:r w:rsidRPr="00BE5907">
        <w:rPr>
          <w:rFonts w:ascii="Times New Roman" w:hAnsi="Times New Roman"/>
          <w:color w:val="000000"/>
          <w:spacing w:val="26"/>
          <w:sz w:val="24"/>
          <w:szCs w:val="24"/>
        </w:rPr>
        <w:t xml:space="preserve"> </w:t>
      </w:r>
      <w:r w:rsidRPr="00BE5907">
        <w:rPr>
          <w:rFonts w:ascii="Times New Roman" w:hAnsi="Times New Roman"/>
          <w:color w:val="000000"/>
          <w:sz w:val="24"/>
          <w:szCs w:val="24"/>
        </w:rPr>
        <w:t>a</w:t>
      </w:r>
      <w:r w:rsidRPr="00BE5907">
        <w:rPr>
          <w:rFonts w:ascii="Times New Roman" w:hAnsi="Times New Roman"/>
          <w:color w:val="000000"/>
          <w:spacing w:val="26"/>
          <w:sz w:val="24"/>
          <w:szCs w:val="24"/>
        </w:rPr>
        <w:t xml:space="preserve"> </w:t>
      </w:r>
      <w:r w:rsidRPr="00BE5907">
        <w:rPr>
          <w:rFonts w:ascii="Times New Roman" w:hAnsi="Times New Roman"/>
          <w:color w:val="000000"/>
          <w:sz w:val="24"/>
          <w:szCs w:val="24"/>
        </w:rPr>
        <w:t>dokumentációban</w:t>
      </w:r>
      <w:r w:rsidRPr="00BE5907">
        <w:rPr>
          <w:rFonts w:ascii="Times New Roman" w:hAnsi="Times New Roman"/>
          <w:color w:val="000000"/>
          <w:spacing w:val="25"/>
          <w:sz w:val="24"/>
          <w:szCs w:val="24"/>
        </w:rPr>
        <w:t xml:space="preserve"> </w:t>
      </w:r>
      <w:r w:rsidRPr="00BE5907">
        <w:rPr>
          <w:rFonts w:ascii="Times New Roman" w:hAnsi="Times New Roman"/>
          <w:color w:val="000000"/>
          <w:sz w:val="24"/>
          <w:szCs w:val="24"/>
        </w:rPr>
        <w:t>foglalt</w:t>
      </w:r>
      <w:r w:rsidRPr="00BE5907">
        <w:rPr>
          <w:rFonts w:ascii="Times New Roman" w:hAnsi="Times New Roman"/>
          <w:color w:val="000000"/>
          <w:spacing w:val="26"/>
          <w:sz w:val="24"/>
          <w:szCs w:val="24"/>
        </w:rPr>
        <w:t xml:space="preserve"> </w:t>
      </w:r>
      <w:r w:rsidRPr="00BE5907">
        <w:rPr>
          <w:rFonts w:ascii="Times New Roman" w:hAnsi="Times New Roman"/>
          <w:color w:val="000000"/>
          <w:sz w:val="24"/>
          <w:szCs w:val="24"/>
        </w:rPr>
        <w:t>valamennyi</w:t>
      </w:r>
      <w:r w:rsidRPr="00BE5907">
        <w:rPr>
          <w:rFonts w:ascii="Times New Roman" w:hAnsi="Times New Roman"/>
          <w:color w:val="000000"/>
          <w:spacing w:val="27"/>
          <w:sz w:val="24"/>
          <w:szCs w:val="24"/>
        </w:rPr>
        <w:t xml:space="preserve"> </w:t>
      </w:r>
      <w:r w:rsidRPr="00BE5907">
        <w:rPr>
          <w:rFonts w:ascii="Times New Roman" w:hAnsi="Times New Roman"/>
          <w:color w:val="000000"/>
          <w:sz w:val="24"/>
          <w:szCs w:val="24"/>
        </w:rPr>
        <w:t>feltételt</w:t>
      </w:r>
      <w:r w:rsidRPr="00BE5907">
        <w:rPr>
          <w:rFonts w:ascii="Times New Roman" w:hAnsi="Times New Roman"/>
          <w:color w:val="000000"/>
          <w:spacing w:val="26"/>
          <w:sz w:val="24"/>
          <w:szCs w:val="24"/>
        </w:rPr>
        <w:t xml:space="preserve"> </w:t>
      </w:r>
      <w:r w:rsidRPr="00BE5907">
        <w:rPr>
          <w:rFonts w:ascii="Times New Roman" w:hAnsi="Times New Roman"/>
          <w:color w:val="000000"/>
          <w:sz w:val="24"/>
          <w:szCs w:val="24"/>
        </w:rPr>
        <w:t>megismertem,</w:t>
      </w:r>
      <w:r w:rsidRPr="00BE5907">
        <w:rPr>
          <w:rFonts w:ascii="Times New Roman" w:hAnsi="Times New Roman"/>
          <w:color w:val="000000"/>
          <w:spacing w:val="26"/>
          <w:sz w:val="24"/>
          <w:szCs w:val="24"/>
        </w:rPr>
        <w:t xml:space="preserve"> </w:t>
      </w:r>
      <w:r w:rsidRPr="00BE5907">
        <w:rPr>
          <w:rFonts w:ascii="Times New Roman" w:hAnsi="Times New Roman"/>
          <w:color w:val="000000"/>
          <w:sz w:val="24"/>
          <w:szCs w:val="24"/>
        </w:rPr>
        <w:t>megértettem és</w:t>
      </w:r>
      <w:r w:rsidRPr="00BE5907">
        <w:rPr>
          <w:rFonts w:ascii="Times New Roman" w:hAnsi="Times New Roman"/>
          <w:color w:val="000000"/>
          <w:spacing w:val="74"/>
          <w:sz w:val="24"/>
          <w:szCs w:val="24"/>
        </w:rPr>
        <w:t xml:space="preserve"> </w:t>
      </w:r>
      <w:r w:rsidRPr="00BE5907">
        <w:rPr>
          <w:rFonts w:ascii="Times New Roman" w:hAnsi="Times New Roman"/>
          <w:color w:val="000000"/>
          <w:sz w:val="24"/>
          <w:szCs w:val="24"/>
        </w:rPr>
        <w:t>azokat</w:t>
      </w:r>
      <w:r w:rsidRPr="00BE5907">
        <w:rPr>
          <w:rFonts w:ascii="Times New Roman" w:hAnsi="Times New Roman"/>
          <w:color w:val="000000"/>
          <w:spacing w:val="74"/>
          <w:sz w:val="24"/>
          <w:szCs w:val="24"/>
        </w:rPr>
        <w:t xml:space="preserve"> </w:t>
      </w:r>
      <w:r w:rsidRPr="00BE5907">
        <w:rPr>
          <w:rFonts w:ascii="Times New Roman" w:hAnsi="Times New Roman"/>
          <w:color w:val="000000"/>
          <w:sz w:val="24"/>
          <w:szCs w:val="24"/>
        </w:rPr>
        <w:t>a</w:t>
      </w:r>
      <w:r w:rsidRPr="00BE5907">
        <w:rPr>
          <w:rFonts w:ascii="Times New Roman" w:hAnsi="Times New Roman"/>
          <w:color w:val="000000"/>
          <w:spacing w:val="74"/>
          <w:sz w:val="24"/>
          <w:szCs w:val="24"/>
        </w:rPr>
        <w:t xml:space="preserve"> </w:t>
      </w:r>
      <w:r w:rsidRPr="00BE5907">
        <w:rPr>
          <w:rFonts w:ascii="Times New Roman" w:hAnsi="Times New Roman"/>
          <w:color w:val="000000"/>
          <w:sz w:val="24"/>
          <w:szCs w:val="24"/>
        </w:rPr>
        <w:t>jelen</w:t>
      </w:r>
      <w:r w:rsidRPr="00BE5907">
        <w:rPr>
          <w:rFonts w:ascii="Times New Roman" w:hAnsi="Times New Roman"/>
          <w:color w:val="000000"/>
          <w:spacing w:val="73"/>
          <w:sz w:val="24"/>
          <w:szCs w:val="24"/>
        </w:rPr>
        <w:t xml:space="preserve"> </w:t>
      </w:r>
      <w:r w:rsidRPr="00BE5907">
        <w:rPr>
          <w:rFonts w:ascii="Times New Roman" w:hAnsi="Times New Roman"/>
          <w:color w:val="000000"/>
          <w:sz w:val="24"/>
          <w:szCs w:val="24"/>
        </w:rPr>
        <w:t>nyilatkozattal</w:t>
      </w:r>
      <w:r w:rsidRPr="00BE5907">
        <w:rPr>
          <w:rFonts w:ascii="Times New Roman" w:hAnsi="Times New Roman"/>
          <w:color w:val="000000"/>
          <w:spacing w:val="74"/>
          <w:sz w:val="24"/>
          <w:szCs w:val="24"/>
        </w:rPr>
        <w:t xml:space="preserve"> </w:t>
      </w:r>
      <w:r w:rsidRPr="00BE5907">
        <w:rPr>
          <w:rFonts w:ascii="Times New Roman" w:hAnsi="Times New Roman"/>
          <w:color w:val="000000"/>
          <w:sz w:val="24"/>
          <w:szCs w:val="24"/>
        </w:rPr>
        <w:t>elfogadom,</w:t>
      </w:r>
      <w:r w:rsidRPr="00BE5907">
        <w:rPr>
          <w:rFonts w:ascii="Times New Roman" w:hAnsi="Times New Roman"/>
          <w:color w:val="000000"/>
          <w:spacing w:val="74"/>
          <w:sz w:val="24"/>
          <w:szCs w:val="24"/>
        </w:rPr>
        <w:t xml:space="preserve"> </w:t>
      </w:r>
      <w:r w:rsidRPr="00BE5907">
        <w:rPr>
          <w:rFonts w:ascii="Times New Roman" w:hAnsi="Times New Roman"/>
          <w:color w:val="000000"/>
          <w:sz w:val="24"/>
          <w:szCs w:val="24"/>
        </w:rPr>
        <w:t>az</w:t>
      </w:r>
      <w:r w:rsidRPr="00BE5907">
        <w:rPr>
          <w:rFonts w:ascii="Times New Roman" w:hAnsi="Times New Roman"/>
          <w:color w:val="000000"/>
          <w:spacing w:val="74"/>
          <w:sz w:val="24"/>
          <w:szCs w:val="24"/>
        </w:rPr>
        <w:t xml:space="preserve"> </w:t>
      </w:r>
      <w:r w:rsidRPr="00BE5907">
        <w:rPr>
          <w:rFonts w:ascii="Times New Roman" w:hAnsi="Times New Roman"/>
          <w:color w:val="000000"/>
          <w:sz w:val="24"/>
          <w:szCs w:val="24"/>
        </w:rPr>
        <w:t>ingatlanrészt</w:t>
      </w:r>
      <w:r w:rsidRPr="00BE5907">
        <w:rPr>
          <w:rFonts w:ascii="Times New Roman" w:hAnsi="Times New Roman"/>
          <w:color w:val="000000"/>
          <w:spacing w:val="75"/>
          <w:sz w:val="24"/>
          <w:szCs w:val="24"/>
        </w:rPr>
        <w:t xml:space="preserve"> </w:t>
      </w:r>
      <w:r w:rsidRPr="00BE5907">
        <w:rPr>
          <w:rFonts w:ascii="Times New Roman" w:hAnsi="Times New Roman"/>
          <w:color w:val="000000"/>
          <w:sz w:val="24"/>
          <w:szCs w:val="24"/>
        </w:rPr>
        <w:t>bérbe</w:t>
      </w:r>
      <w:r w:rsidRPr="00BE5907">
        <w:rPr>
          <w:rFonts w:ascii="Times New Roman" w:hAnsi="Times New Roman"/>
          <w:color w:val="000000"/>
          <w:spacing w:val="74"/>
          <w:sz w:val="24"/>
          <w:szCs w:val="24"/>
        </w:rPr>
        <w:t xml:space="preserve"> </w:t>
      </w:r>
      <w:r w:rsidRPr="00BE5907">
        <w:rPr>
          <w:rFonts w:ascii="Times New Roman" w:hAnsi="Times New Roman"/>
          <w:color w:val="000000"/>
          <w:sz w:val="24"/>
          <w:szCs w:val="24"/>
        </w:rPr>
        <w:t>veszem</w:t>
      </w:r>
      <w:r w:rsidRPr="00BE5907">
        <w:rPr>
          <w:rFonts w:ascii="Times New Roman" w:hAnsi="Times New Roman"/>
          <w:color w:val="000000"/>
          <w:spacing w:val="74"/>
          <w:sz w:val="24"/>
          <w:szCs w:val="24"/>
        </w:rPr>
        <w:t xml:space="preserve"> </w:t>
      </w:r>
      <w:r w:rsidRPr="00BE5907">
        <w:rPr>
          <w:rFonts w:ascii="Times New Roman" w:hAnsi="Times New Roman"/>
          <w:color w:val="000000"/>
          <w:sz w:val="24"/>
          <w:szCs w:val="24"/>
        </w:rPr>
        <w:t>a</w:t>
      </w:r>
      <w:r w:rsidRPr="00BE5907">
        <w:rPr>
          <w:rFonts w:ascii="Times New Roman" w:hAnsi="Times New Roman"/>
          <w:color w:val="000000"/>
          <w:spacing w:val="75"/>
          <w:sz w:val="24"/>
          <w:szCs w:val="24"/>
        </w:rPr>
        <w:t xml:space="preserve"> </w:t>
      </w:r>
      <w:r w:rsidRPr="00BE5907">
        <w:rPr>
          <w:rFonts w:ascii="Times New Roman" w:hAnsi="Times New Roman"/>
          <w:color w:val="000000"/>
          <w:sz w:val="24"/>
          <w:szCs w:val="24"/>
        </w:rPr>
        <w:t xml:space="preserve">kialkudott ellenszolgáltatásért.  </w:t>
      </w:r>
    </w:p>
    <w:p w14:paraId="0F7BB8DB" w14:textId="77777777" w:rsidR="001A40C2" w:rsidRPr="00BE5907" w:rsidRDefault="001A40C2" w:rsidP="001A40C2">
      <w:pPr>
        <w:spacing w:before="120" w:line="276" w:lineRule="exact"/>
        <w:ind w:right="-14"/>
        <w:jc w:val="both"/>
        <w:rPr>
          <w:rFonts w:ascii="Times New Roman" w:hAnsi="Times New Roman"/>
          <w:color w:val="010302"/>
          <w:sz w:val="24"/>
          <w:szCs w:val="24"/>
        </w:rPr>
      </w:pPr>
      <w:r w:rsidRPr="00BE5907">
        <w:rPr>
          <w:rFonts w:ascii="Times New Roman" w:hAnsi="Times New Roman"/>
          <w:color w:val="000000"/>
          <w:sz w:val="24"/>
          <w:szCs w:val="24"/>
        </w:rPr>
        <w:t>Ennek</w:t>
      </w:r>
      <w:r w:rsidRPr="00BE5907">
        <w:rPr>
          <w:rFonts w:ascii="Times New Roman" w:hAnsi="Times New Roman"/>
          <w:color w:val="000000"/>
          <w:spacing w:val="174"/>
          <w:sz w:val="24"/>
          <w:szCs w:val="24"/>
        </w:rPr>
        <w:t xml:space="preserve"> </w:t>
      </w:r>
      <w:r w:rsidRPr="00BE5907">
        <w:rPr>
          <w:rFonts w:ascii="Times New Roman" w:hAnsi="Times New Roman"/>
          <w:color w:val="000000"/>
          <w:sz w:val="24"/>
          <w:szCs w:val="24"/>
        </w:rPr>
        <w:t>megfelelően,</w:t>
      </w:r>
      <w:r w:rsidRPr="00BE5907">
        <w:rPr>
          <w:rFonts w:ascii="Times New Roman" w:hAnsi="Times New Roman"/>
          <w:color w:val="000000"/>
          <w:spacing w:val="177"/>
          <w:sz w:val="24"/>
          <w:szCs w:val="24"/>
        </w:rPr>
        <w:t xml:space="preserve"> </w:t>
      </w:r>
      <w:r w:rsidRPr="00BE5907">
        <w:rPr>
          <w:rFonts w:ascii="Times New Roman" w:hAnsi="Times New Roman"/>
          <w:color w:val="000000"/>
          <w:sz w:val="24"/>
          <w:szCs w:val="24"/>
        </w:rPr>
        <w:t>amennyiben,</w:t>
      </w:r>
      <w:r w:rsidRPr="00BE5907">
        <w:rPr>
          <w:rFonts w:ascii="Times New Roman" w:hAnsi="Times New Roman"/>
          <w:color w:val="000000"/>
          <w:spacing w:val="174"/>
          <w:sz w:val="24"/>
          <w:szCs w:val="24"/>
        </w:rPr>
        <w:t xml:space="preserve"> </w:t>
      </w:r>
      <w:r w:rsidRPr="00BE5907">
        <w:rPr>
          <w:rFonts w:ascii="Times New Roman" w:hAnsi="Times New Roman"/>
          <w:color w:val="000000"/>
          <w:sz w:val="24"/>
          <w:szCs w:val="24"/>
        </w:rPr>
        <w:t>mint</w:t>
      </w:r>
      <w:r w:rsidRPr="00BE5907">
        <w:rPr>
          <w:rFonts w:ascii="Times New Roman" w:hAnsi="Times New Roman"/>
          <w:color w:val="000000"/>
          <w:spacing w:val="175"/>
          <w:sz w:val="24"/>
          <w:szCs w:val="24"/>
        </w:rPr>
        <w:t xml:space="preserve"> </w:t>
      </w:r>
      <w:r w:rsidRPr="00BE5907">
        <w:rPr>
          <w:rFonts w:ascii="Times New Roman" w:hAnsi="Times New Roman"/>
          <w:color w:val="000000"/>
          <w:sz w:val="24"/>
          <w:szCs w:val="24"/>
        </w:rPr>
        <w:t>nyertes</w:t>
      </w:r>
      <w:r w:rsidRPr="00BE5907">
        <w:rPr>
          <w:rFonts w:ascii="Times New Roman" w:hAnsi="Times New Roman"/>
          <w:color w:val="000000"/>
          <w:spacing w:val="175"/>
          <w:sz w:val="24"/>
          <w:szCs w:val="24"/>
        </w:rPr>
        <w:t xml:space="preserve"> </w:t>
      </w:r>
      <w:r w:rsidRPr="00BE5907">
        <w:rPr>
          <w:rFonts w:ascii="Times New Roman" w:hAnsi="Times New Roman"/>
          <w:color w:val="000000"/>
          <w:sz w:val="24"/>
          <w:szCs w:val="24"/>
        </w:rPr>
        <w:t>ajánlattevő</w:t>
      </w:r>
      <w:r w:rsidRPr="00BE5907">
        <w:rPr>
          <w:rFonts w:ascii="Times New Roman" w:hAnsi="Times New Roman"/>
          <w:color w:val="000000"/>
          <w:spacing w:val="174"/>
          <w:sz w:val="24"/>
          <w:szCs w:val="24"/>
        </w:rPr>
        <w:t xml:space="preserve"> </w:t>
      </w:r>
      <w:r w:rsidRPr="00BE5907">
        <w:rPr>
          <w:rFonts w:ascii="Times New Roman" w:hAnsi="Times New Roman"/>
          <w:color w:val="000000"/>
          <w:sz w:val="24"/>
          <w:szCs w:val="24"/>
        </w:rPr>
        <w:t>kiválasztásra</w:t>
      </w:r>
      <w:r w:rsidRPr="00BE5907">
        <w:rPr>
          <w:rFonts w:ascii="Times New Roman" w:hAnsi="Times New Roman"/>
          <w:color w:val="000000"/>
          <w:spacing w:val="175"/>
          <w:sz w:val="24"/>
          <w:szCs w:val="24"/>
        </w:rPr>
        <w:t xml:space="preserve"> </w:t>
      </w:r>
      <w:r w:rsidRPr="00BE5907">
        <w:rPr>
          <w:rFonts w:ascii="Times New Roman" w:hAnsi="Times New Roman"/>
          <w:color w:val="000000"/>
          <w:sz w:val="24"/>
          <w:szCs w:val="24"/>
        </w:rPr>
        <w:t>kerülök</w:t>
      </w:r>
      <w:r w:rsidRPr="00BE5907">
        <w:rPr>
          <w:rFonts w:ascii="Times New Roman" w:hAnsi="Times New Roman"/>
          <w:color w:val="000000"/>
          <w:spacing w:val="-2"/>
          <w:sz w:val="24"/>
          <w:szCs w:val="24"/>
        </w:rPr>
        <w:t>,</w:t>
      </w:r>
      <w:r w:rsidRPr="00BE5907">
        <w:rPr>
          <w:rFonts w:ascii="Times New Roman" w:hAnsi="Times New Roman"/>
          <w:color w:val="000000"/>
          <w:sz w:val="24"/>
          <w:szCs w:val="24"/>
        </w:rPr>
        <w:t xml:space="preserve"> kötelezettséget vállalok az ajánlatkérővel, mint Megrendelővel megkötendő bérleti szerződésnek megfelelően</w:t>
      </w:r>
      <w:r w:rsidRPr="00BE5907">
        <w:rPr>
          <w:rFonts w:ascii="Times New Roman" w:hAnsi="Times New Roman"/>
          <w:color w:val="000000"/>
          <w:spacing w:val="102"/>
          <w:sz w:val="24"/>
          <w:szCs w:val="24"/>
        </w:rPr>
        <w:t xml:space="preserve"> </w:t>
      </w:r>
      <w:r w:rsidRPr="00BE5907">
        <w:rPr>
          <w:rFonts w:ascii="Times New Roman" w:hAnsi="Times New Roman"/>
          <w:color w:val="000000"/>
          <w:sz w:val="24"/>
          <w:szCs w:val="24"/>
        </w:rPr>
        <w:t>Üllés „Ipari Terület” megnevezésű általános gazdasági terület</w:t>
      </w:r>
      <w:r w:rsidRPr="00BE5907">
        <w:rPr>
          <w:rFonts w:ascii="Times New Roman" w:hAnsi="Times New Roman"/>
          <w:color w:val="000000"/>
          <w:spacing w:val="102"/>
          <w:sz w:val="24"/>
          <w:szCs w:val="24"/>
        </w:rPr>
        <w:t xml:space="preserve"> </w:t>
      </w:r>
      <w:r w:rsidRPr="00BE5907">
        <w:rPr>
          <w:rFonts w:ascii="Times New Roman" w:hAnsi="Times New Roman"/>
          <w:color w:val="000000"/>
          <w:sz w:val="24"/>
          <w:szCs w:val="24"/>
        </w:rPr>
        <w:t>fentebb</w:t>
      </w:r>
      <w:r w:rsidRPr="00BE5907">
        <w:rPr>
          <w:rFonts w:ascii="Times New Roman" w:hAnsi="Times New Roman"/>
          <w:color w:val="000000"/>
          <w:spacing w:val="102"/>
          <w:sz w:val="24"/>
          <w:szCs w:val="24"/>
        </w:rPr>
        <w:t xml:space="preserve"> </w:t>
      </w:r>
      <w:r w:rsidRPr="00BE5907">
        <w:rPr>
          <w:rFonts w:ascii="Times New Roman" w:hAnsi="Times New Roman"/>
          <w:color w:val="000000"/>
          <w:sz w:val="24"/>
          <w:szCs w:val="24"/>
        </w:rPr>
        <w:t>részletezett ingatlanrészének</w:t>
      </w:r>
      <w:r w:rsidRPr="00BE5907">
        <w:rPr>
          <w:rFonts w:ascii="Times New Roman" w:hAnsi="Times New Roman"/>
          <w:color w:val="000000"/>
          <w:spacing w:val="172"/>
          <w:sz w:val="24"/>
          <w:szCs w:val="24"/>
        </w:rPr>
        <w:t xml:space="preserve"> </w:t>
      </w:r>
      <w:r w:rsidRPr="00BE5907">
        <w:rPr>
          <w:rFonts w:ascii="Times New Roman" w:hAnsi="Times New Roman"/>
          <w:color w:val="000000"/>
          <w:sz w:val="24"/>
          <w:szCs w:val="24"/>
        </w:rPr>
        <w:t>hasznosítására</w:t>
      </w:r>
      <w:r w:rsidRPr="00BE5907">
        <w:rPr>
          <w:rFonts w:ascii="Times New Roman" w:hAnsi="Times New Roman"/>
          <w:color w:val="000000"/>
          <w:spacing w:val="172"/>
          <w:sz w:val="24"/>
          <w:szCs w:val="24"/>
        </w:rPr>
        <w:t xml:space="preserve"> </w:t>
      </w:r>
      <w:r w:rsidRPr="00BE5907">
        <w:rPr>
          <w:rFonts w:ascii="Times New Roman" w:hAnsi="Times New Roman"/>
          <w:color w:val="000000"/>
          <w:sz w:val="24"/>
          <w:szCs w:val="24"/>
        </w:rPr>
        <w:t>az</w:t>
      </w:r>
      <w:r w:rsidRPr="00BE5907">
        <w:rPr>
          <w:rFonts w:ascii="Times New Roman" w:hAnsi="Times New Roman"/>
          <w:color w:val="000000"/>
          <w:spacing w:val="172"/>
          <w:sz w:val="24"/>
          <w:szCs w:val="24"/>
        </w:rPr>
        <w:t xml:space="preserve"> </w:t>
      </w:r>
      <w:r w:rsidRPr="00BE5907">
        <w:rPr>
          <w:rFonts w:ascii="Times New Roman" w:hAnsi="Times New Roman"/>
          <w:color w:val="000000"/>
          <w:sz w:val="24"/>
          <w:szCs w:val="24"/>
        </w:rPr>
        <w:t>ajánlattételi</w:t>
      </w:r>
      <w:r w:rsidRPr="00BE5907">
        <w:rPr>
          <w:rFonts w:ascii="Times New Roman" w:hAnsi="Times New Roman"/>
          <w:color w:val="000000"/>
          <w:spacing w:val="173"/>
          <w:sz w:val="24"/>
          <w:szCs w:val="24"/>
        </w:rPr>
        <w:t xml:space="preserve"> </w:t>
      </w:r>
      <w:r w:rsidRPr="00BE5907">
        <w:rPr>
          <w:rFonts w:ascii="Times New Roman" w:hAnsi="Times New Roman"/>
          <w:color w:val="000000"/>
          <w:sz w:val="24"/>
          <w:szCs w:val="24"/>
        </w:rPr>
        <w:t>felhívásban</w:t>
      </w:r>
      <w:r w:rsidRPr="00BE5907">
        <w:rPr>
          <w:rFonts w:ascii="Times New Roman" w:hAnsi="Times New Roman"/>
          <w:color w:val="000000"/>
          <w:spacing w:val="172"/>
          <w:sz w:val="24"/>
          <w:szCs w:val="24"/>
        </w:rPr>
        <w:t xml:space="preserve"> </w:t>
      </w:r>
      <w:r w:rsidRPr="00BE5907">
        <w:rPr>
          <w:rFonts w:ascii="Times New Roman" w:hAnsi="Times New Roman"/>
          <w:color w:val="000000"/>
          <w:sz w:val="24"/>
          <w:szCs w:val="24"/>
        </w:rPr>
        <w:t>és</w:t>
      </w:r>
      <w:r w:rsidRPr="00BE5907">
        <w:rPr>
          <w:rFonts w:ascii="Times New Roman" w:hAnsi="Times New Roman"/>
          <w:color w:val="000000"/>
          <w:spacing w:val="172"/>
          <w:sz w:val="24"/>
          <w:szCs w:val="24"/>
        </w:rPr>
        <w:t xml:space="preserve"> </w:t>
      </w:r>
      <w:r w:rsidRPr="00BE5907">
        <w:rPr>
          <w:rFonts w:ascii="Times New Roman" w:hAnsi="Times New Roman"/>
          <w:color w:val="000000"/>
          <w:sz w:val="24"/>
          <w:szCs w:val="24"/>
        </w:rPr>
        <w:t>a</w:t>
      </w:r>
      <w:r w:rsidRPr="00BE5907">
        <w:rPr>
          <w:rFonts w:ascii="Times New Roman" w:hAnsi="Times New Roman"/>
          <w:color w:val="000000"/>
          <w:spacing w:val="173"/>
          <w:sz w:val="24"/>
          <w:szCs w:val="24"/>
        </w:rPr>
        <w:t xml:space="preserve"> </w:t>
      </w:r>
      <w:r w:rsidRPr="00BE5907">
        <w:rPr>
          <w:rFonts w:ascii="Times New Roman" w:hAnsi="Times New Roman"/>
          <w:color w:val="000000"/>
          <w:sz w:val="24"/>
          <w:szCs w:val="24"/>
        </w:rPr>
        <w:t xml:space="preserve">dokumentációban meghatározott feltételek maradéktalan teljesítésével.  </w:t>
      </w:r>
    </w:p>
    <w:p w14:paraId="186F6C9F" w14:textId="77777777" w:rsidR="001A40C2" w:rsidRPr="00BE5907" w:rsidRDefault="001A40C2" w:rsidP="001A40C2">
      <w:pPr>
        <w:spacing w:before="120"/>
        <w:ind w:right="-14"/>
        <w:jc w:val="both"/>
        <w:rPr>
          <w:rFonts w:ascii="Times New Roman" w:hAnsi="Times New Roman"/>
          <w:color w:val="010302"/>
          <w:sz w:val="24"/>
          <w:szCs w:val="24"/>
        </w:rPr>
      </w:pPr>
      <w:r w:rsidRPr="00BE5907">
        <w:rPr>
          <w:rFonts w:ascii="Times New Roman" w:hAnsi="Times New Roman"/>
          <w:color w:val="000000"/>
          <w:sz w:val="24"/>
          <w:szCs w:val="24"/>
        </w:rPr>
        <w:t>Büntetőjogi felelősségem tudatában nyilatkozom, hogy az ajánlatot tevő …………………</w:t>
      </w:r>
      <w:proofErr w:type="gramStart"/>
      <w:r w:rsidRPr="00BE5907">
        <w:rPr>
          <w:rFonts w:ascii="Times New Roman" w:hAnsi="Times New Roman"/>
          <w:color w:val="000000"/>
          <w:sz w:val="24"/>
          <w:szCs w:val="24"/>
        </w:rPr>
        <w:t>…….</w:t>
      </w:r>
      <w:proofErr w:type="gramEnd"/>
      <w:r w:rsidRPr="00BE5907">
        <w:rPr>
          <w:rFonts w:ascii="Times New Roman" w:hAnsi="Times New Roman"/>
          <w:color w:val="000000"/>
          <w:sz w:val="24"/>
          <w:szCs w:val="24"/>
        </w:rPr>
        <w:t>.…………… ……………………………………………………………nevű</w:t>
      </w:r>
      <w:r w:rsidRPr="00BE5907">
        <w:rPr>
          <w:rFonts w:ascii="Times New Roman" w:hAnsi="Times New Roman"/>
          <w:color w:val="000000"/>
          <w:spacing w:val="74"/>
          <w:sz w:val="24"/>
          <w:szCs w:val="24"/>
        </w:rPr>
        <w:t xml:space="preserve"> </w:t>
      </w:r>
      <w:r w:rsidRPr="00BE5907">
        <w:rPr>
          <w:rFonts w:ascii="Times New Roman" w:hAnsi="Times New Roman"/>
          <w:color w:val="000000"/>
          <w:sz w:val="24"/>
          <w:szCs w:val="24"/>
        </w:rPr>
        <w:t>cégnek</w:t>
      </w:r>
      <w:r w:rsidRPr="00BE5907">
        <w:rPr>
          <w:rFonts w:ascii="Times New Roman" w:hAnsi="Times New Roman"/>
          <w:color w:val="000000"/>
          <w:spacing w:val="76"/>
          <w:sz w:val="24"/>
          <w:szCs w:val="24"/>
        </w:rPr>
        <w:t xml:space="preserve"> </w:t>
      </w:r>
      <w:r w:rsidRPr="00BE5907">
        <w:rPr>
          <w:rFonts w:ascii="Times New Roman" w:hAnsi="Times New Roman"/>
          <w:color w:val="000000"/>
          <w:sz w:val="24"/>
          <w:szCs w:val="24"/>
        </w:rPr>
        <w:t>nincs</w:t>
      </w:r>
      <w:r w:rsidRPr="00BE5907">
        <w:rPr>
          <w:rFonts w:ascii="Times New Roman" w:hAnsi="Times New Roman"/>
          <w:color w:val="000000"/>
          <w:spacing w:val="73"/>
          <w:sz w:val="24"/>
          <w:szCs w:val="24"/>
        </w:rPr>
        <w:t xml:space="preserve"> </w:t>
      </w:r>
      <w:r w:rsidRPr="00BE5907">
        <w:rPr>
          <w:rFonts w:ascii="Times New Roman" w:hAnsi="Times New Roman"/>
          <w:color w:val="000000"/>
          <w:sz w:val="24"/>
          <w:szCs w:val="24"/>
        </w:rPr>
        <w:t>köztartozása, nem</w:t>
      </w:r>
      <w:r w:rsidRPr="00BE5907">
        <w:rPr>
          <w:rFonts w:ascii="Times New Roman" w:hAnsi="Times New Roman"/>
          <w:color w:val="000000"/>
          <w:spacing w:val="84"/>
          <w:sz w:val="24"/>
          <w:szCs w:val="24"/>
        </w:rPr>
        <w:t xml:space="preserve"> </w:t>
      </w:r>
      <w:r w:rsidRPr="00BE5907">
        <w:rPr>
          <w:rFonts w:ascii="Times New Roman" w:hAnsi="Times New Roman"/>
          <w:color w:val="000000"/>
          <w:sz w:val="24"/>
          <w:szCs w:val="24"/>
        </w:rPr>
        <w:t>áll</w:t>
      </w:r>
      <w:r w:rsidRPr="00BE5907">
        <w:rPr>
          <w:rFonts w:ascii="Times New Roman" w:hAnsi="Times New Roman"/>
          <w:color w:val="000000"/>
          <w:spacing w:val="83"/>
          <w:sz w:val="24"/>
          <w:szCs w:val="24"/>
        </w:rPr>
        <w:t xml:space="preserve"> </w:t>
      </w:r>
      <w:r w:rsidRPr="00BE5907">
        <w:rPr>
          <w:rFonts w:ascii="Times New Roman" w:hAnsi="Times New Roman"/>
          <w:color w:val="000000"/>
          <w:sz w:val="24"/>
          <w:szCs w:val="24"/>
        </w:rPr>
        <w:t>végelszámolás,</w:t>
      </w:r>
      <w:r w:rsidRPr="00BE5907">
        <w:rPr>
          <w:rFonts w:ascii="Times New Roman" w:hAnsi="Times New Roman"/>
          <w:color w:val="000000"/>
          <w:spacing w:val="83"/>
          <w:sz w:val="24"/>
          <w:szCs w:val="24"/>
        </w:rPr>
        <w:t xml:space="preserve"> </w:t>
      </w:r>
      <w:r w:rsidRPr="00BE5907">
        <w:rPr>
          <w:rFonts w:ascii="Times New Roman" w:hAnsi="Times New Roman"/>
          <w:color w:val="000000"/>
          <w:sz w:val="24"/>
          <w:szCs w:val="24"/>
        </w:rPr>
        <w:t>felszámolás</w:t>
      </w:r>
      <w:r w:rsidRPr="00BE5907">
        <w:rPr>
          <w:rFonts w:ascii="Times New Roman" w:hAnsi="Times New Roman"/>
          <w:color w:val="000000"/>
          <w:spacing w:val="83"/>
          <w:sz w:val="24"/>
          <w:szCs w:val="24"/>
        </w:rPr>
        <w:t xml:space="preserve"> </w:t>
      </w:r>
      <w:r w:rsidRPr="00BE5907">
        <w:rPr>
          <w:rFonts w:ascii="Times New Roman" w:hAnsi="Times New Roman"/>
          <w:color w:val="000000"/>
          <w:sz w:val="24"/>
          <w:szCs w:val="24"/>
        </w:rPr>
        <w:t>vagy</w:t>
      </w:r>
      <w:r w:rsidRPr="00BE5907">
        <w:rPr>
          <w:rFonts w:ascii="Times New Roman" w:hAnsi="Times New Roman"/>
          <w:color w:val="000000"/>
          <w:spacing w:val="86"/>
          <w:sz w:val="24"/>
          <w:szCs w:val="24"/>
        </w:rPr>
        <w:t xml:space="preserve"> </w:t>
      </w:r>
      <w:r w:rsidRPr="00BE5907">
        <w:rPr>
          <w:rFonts w:ascii="Times New Roman" w:hAnsi="Times New Roman"/>
          <w:color w:val="000000"/>
          <w:sz w:val="24"/>
          <w:szCs w:val="24"/>
        </w:rPr>
        <w:t>csődeljárás</w:t>
      </w:r>
      <w:r w:rsidRPr="00BE5907">
        <w:rPr>
          <w:rFonts w:ascii="Times New Roman" w:hAnsi="Times New Roman"/>
          <w:color w:val="000000"/>
          <w:spacing w:val="86"/>
          <w:sz w:val="24"/>
          <w:szCs w:val="24"/>
        </w:rPr>
        <w:t xml:space="preserve"> </w:t>
      </w:r>
      <w:r w:rsidRPr="00BE5907">
        <w:rPr>
          <w:rFonts w:ascii="Times New Roman" w:hAnsi="Times New Roman"/>
          <w:color w:val="000000"/>
          <w:sz w:val="24"/>
          <w:szCs w:val="24"/>
        </w:rPr>
        <w:t>alatt,</w:t>
      </w:r>
      <w:r w:rsidRPr="00BE5907">
        <w:rPr>
          <w:rFonts w:ascii="Times New Roman" w:hAnsi="Times New Roman"/>
          <w:color w:val="000000"/>
          <w:spacing w:val="84"/>
          <w:sz w:val="24"/>
          <w:szCs w:val="24"/>
        </w:rPr>
        <w:t xml:space="preserve"> </w:t>
      </w:r>
      <w:r w:rsidRPr="00BE5907">
        <w:rPr>
          <w:rFonts w:ascii="Times New Roman" w:hAnsi="Times New Roman"/>
          <w:color w:val="000000"/>
          <w:sz w:val="24"/>
          <w:szCs w:val="24"/>
        </w:rPr>
        <w:t>valamint</w:t>
      </w:r>
      <w:r w:rsidRPr="00BE5907">
        <w:rPr>
          <w:rFonts w:ascii="Times New Roman" w:hAnsi="Times New Roman"/>
          <w:color w:val="000000"/>
          <w:spacing w:val="83"/>
          <w:sz w:val="24"/>
          <w:szCs w:val="24"/>
        </w:rPr>
        <w:t xml:space="preserve"> </w:t>
      </w:r>
      <w:r w:rsidRPr="00BE5907">
        <w:rPr>
          <w:rFonts w:ascii="Times New Roman" w:hAnsi="Times New Roman"/>
          <w:color w:val="000000"/>
          <w:sz w:val="24"/>
          <w:szCs w:val="24"/>
        </w:rPr>
        <w:t>átlátható</w:t>
      </w:r>
      <w:r w:rsidRPr="00BE5907">
        <w:rPr>
          <w:rFonts w:ascii="Times New Roman" w:hAnsi="Times New Roman"/>
          <w:color w:val="000000"/>
          <w:spacing w:val="83"/>
          <w:sz w:val="24"/>
          <w:szCs w:val="24"/>
        </w:rPr>
        <w:t xml:space="preserve"> </w:t>
      </w:r>
      <w:r w:rsidRPr="00BE5907">
        <w:rPr>
          <w:rFonts w:ascii="Times New Roman" w:hAnsi="Times New Roman"/>
          <w:color w:val="000000"/>
          <w:sz w:val="24"/>
          <w:szCs w:val="24"/>
        </w:rPr>
        <w:t>szervnek minősül</w:t>
      </w:r>
      <w:r w:rsidRPr="00BE5907">
        <w:rPr>
          <w:rFonts w:ascii="Times New Roman" w:hAnsi="Times New Roman"/>
          <w:color w:val="000000"/>
          <w:spacing w:val="-2"/>
          <w:sz w:val="24"/>
          <w:szCs w:val="24"/>
        </w:rPr>
        <w:t>.</w:t>
      </w:r>
      <w:r w:rsidRPr="00BE5907">
        <w:rPr>
          <w:rFonts w:ascii="Times New Roman" w:hAnsi="Times New Roman"/>
          <w:color w:val="000000"/>
          <w:sz w:val="24"/>
          <w:szCs w:val="24"/>
        </w:rPr>
        <w:t xml:space="preserve">  </w:t>
      </w:r>
    </w:p>
    <w:p w14:paraId="05A6D90C" w14:textId="77777777" w:rsidR="001A40C2" w:rsidRPr="00BE5907" w:rsidRDefault="001A40C2" w:rsidP="001A40C2">
      <w:pPr>
        <w:spacing w:before="120" w:line="276" w:lineRule="exact"/>
        <w:ind w:right="-14"/>
        <w:jc w:val="both"/>
        <w:rPr>
          <w:rFonts w:ascii="Times New Roman" w:hAnsi="Times New Roman"/>
          <w:color w:val="010302"/>
          <w:sz w:val="24"/>
          <w:szCs w:val="24"/>
        </w:rPr>
      </w:pPr>
      <w:r w:rsidRPr="00BE5907">
        <w:rPr>
          <w:rFonts w:ascii="Times New Roman" w:hAnsi="Times New Roman"/>
          <w:color w:val="000000"/>
          <w:sz w:val="24"/>
          <w:szCs w:val="24"/>
        </w:rPr>
        <w:t xml:space="preserve">Tudomásul vesszem, hogy a dokumentáció adatait csak az ajánlattételhez hasznosítható, más célra történő felhasználása tilos.  </w:t>
      </w:r>
    </w:p>
    <w:p w14:paraId="6CE14732" w14:textId="77777777" w:rsidR="001A40C2" w:rsidRPr="00BE5907" w:rsidRDefault="001A40C2" w:rsidP="001A40C2">
      <w:pPr>
        <w:spacing w:before="120"/>
        <w:ind w:right="-14"/>
        <w:rPr>
          <w:rFonts w:ascii="Times New Roman" w:hAnsi="Times New Roman"/>
          <w:color w:val="010302"/>
          <w:sz w:val="24"/>
          <w:szCs w:val="24"/>
        </w:rPr>
      </w:pPr>
      <w:r w:rsidRPr="00BE5907">
        <w:rPr>
          <w:rFonts w:ascii="Times New Roman" w:hAnsi="Times New Roman"/>
          <w:b/>
          <w:bCs/>
          <w:color w:val="000000"/>
          <w:sz w:val="24"/>
          <w:szCs w:val="24"/>
        </w:rPr>
        <w:t xml:space="preserve">Mellékletben benyújtásra kerül:   </w:t>
      </w:r>
    </w:p>
    <w:p w14:paraId="19753EF4" w14:textId="77777777" w:rsidR="001A40C2" w:rsidRPr="00BE5907" w:rsidRDefault="001A40C2" w:rsidP="001A40C2">
      <w:pPr>
        <w:ind w:right="-14"/>
        <w:rPr>
          <w:rFonts w:ascii="Times New Roman" w:hAnsi="Times New Roman"/>
          <w:color w:val="010302"/>
          <w:sz w:val="24"/>
          <w:szCs w:val="24"/>
        </w:rPr>
      </w:pPr>
      <w:r w:rsidRPr="00BE5907">
        <w:rPr>
          <w:rFonts w:ascii="Times New Roman" w:hAnsi="Times New Roman"/>
          <w:b/>
          <w:bCs/>
          <w:color w:val="000000"/>
          <w:sz w:val="24"/>
          <w:szCs w:val="24"/>
        </w:rPr>
        <w:t>1.</w:t>
      </w:r>
      <w:r w:rsidRPr="00BE5907">
        <w:rPr>
          <w:rFonts w:ascii="Times New Roman" w:hAnsi="Times New Roman"/>
          <w:b/>
          <w:bCs/>
          <w:color w:val="000000"/>
          <w:spacing w:val="113"/>
          <w:sz w:val="24"/>
          <w:szCs w:val="24"/>
        </w:rPr>
        <w:t xml:space="preserve"> </w:t>
      </w:r>
      <w:r w:rsidRPr="00BE5907">
        <w:rPr>
          <w:rFonts w:ascii="Times New Roman" w:hAnsi="Times New Roman"/>
          <w:b/>
          <w:bCs/>
          <w:color w:val="000000"/>
          <w:sz w:val="24"/>
          <w:szCs w:val="24"/>
        </w:rPr>
        <w:t>az ingatlan hasznosítá</w:t>
      </w:r>
      <w:r w:rsidRPr="00BE5907">
        <w:rPr>
          <w:rFonts w:ascii="Times New Roman" w:hAnsi="Times New Roman"/>
          <w:b/>
          <w:bCs/>
          <w:color w:val="000000"/>
          <w:spacing w:val="-2"/>
          <w:sz w:val="24"/>
          <w:szCs w:val="24"/>
        </w:rPr>
        <w:t>s</w:t>
      </w:r>
      <w:r w:rsidRPr="00BE5907">
        <w:rPr>
          <w:rFonts w:ascii="Times New Roman" w:hAnsi="Times New Roman"/>
          <w:b/>
          <w:bCs/>
          <w:color w:val="000000"/>
          <w:sz w:val="24"/>
          <w:szCs w:val="24"/>
        </w:rPr>
        <w:t xml:space="preserve">ára vonatkozó üzleti terv  </w:t>
      </w:r>
    </w:p>
    <w:p w14:paraId="41FCDECC" w14:textId="77777777" w:rsidR="001A40C2" w:rsidRPr="00BE5907" w:rsidRDefault="001A40C2" w:rsidP="001A40C2">
      <w:pPr>
        <w:spacing w:after="229"/>
        <w:ind w:right="-14"/>
        <w:rPr>
          <w:rFonts w:ascii="Times New Roman" w:hAnsi="Times New Roman"/>
          <w:color w:val="000000" w:themeColor="text1"/>
          <w:sz w:val="24"/>
          <w:szCs w:val="24"/>
        </w:rPr>
      </w:pPr>
    </w:p>
    <w:p w14:paraId="1CFC0EE1" w14:textId="5184C4ED" w:rsidR="001A40C2" w:rsidRPr="00BE5907" w:rsidRDefault="001A40C2" w:rsidP="001A40C2">
      <w:pPr>
        <w:tabs>
          <w:tab w:val="left" w:pos="5852"/>
          <w:tab w:val="left" w:pos="6560"/>
          <w:tab w:val="left" w:pos="7268"/>
        </w:tabs>
        <w:spacing w:before="240"/>
        <w:rPr>
          <w:rFonts w:ascii="Times New Roman" w:hAnsi="Times New Roman"/>
          <w:color w:val="000000"/>
          <w:sz w:val="24"/>
          <w:szCs w:val="24"/>
        </w:rPr>
      </w:pPr>
      <w:r w:rsidRPr="00BE5907">
        <w:rPr>
          <w:rFonts w:ascii="Times New Roman" w:hAnsi="Times New Roman"/>
          <w:color w:val="000000"/>
          <w:sz w:val="24"/>
          <w:szCs w:val="24"/>
        </w:rPr>
        <w:t>Dátum: ....................., 202</w:t>
      </w:r>
      <w:r w:rsidR="005A2DAA">
        <w:rPr>
          <w:rFonts w:ascii="Times New Roman" w:hAnsi="Times New Roman"/>
          <w:color w:val="000000"/>
          <w:sz w:val="24"/>
          <w:szCs w:val="24"/>
        </w:rPr>
        <w:t>3</w:t>
      </w:r>
      <w:r w:rsidRPr="00BE5907">
        <w:rPr>
          <w:rFonts w:ascii="Times New Roman" w:hAnsi="Times New Roman"/>
          <w:color w:val="000000"/>
          <w:sz w:val="24"/>
          <w:szCs w:val="24"/>
        </w:rPr>
        <w:t>. ........... hó....... nap</w:t>
      </w:r>
    </w:p>
    <w:p w14:paraId="0CD38E41" w14:textId="77777777" w:rsidR="001A40C2" w:rsidRPr="00BE5907" w:rsidRDefault="001A40C2" w:rsidP="001A40C2">
      <w:pPr>
        <w:tabs>
          <w:tab w:val="center" w:pos="6804"/>
        </w:tabs>
        <w:spacing w:before="240"/>
        <w:rPr>
          <w:rFonts w:ascii="Times New Roman" w:hAnsi="Times New Roman"/>
          <w:color w:val="000000"/>
          <w:sz w:val="24"/>
          <w:szCs w:val="24"/>
        </w:rPr>
      </w:pPr>
      <w:r w:rsidRPr="00BE5907">
        <w:rPr>
          <w:rFonts w:ascii="Times New Roman" w:hAnsi="Times New Roman"/>
          <w:color w:val="000000"/>
          <w:sz w:val="24"/>
          <w:szCs w:val="24"/>
        </w:rPr>
        <w:tab/>
      </w:r>
      <w:r w:rsidRPr="00BE5907">
        <w:rPr>
          <w:rFonts w:ascii="Times New Roman" w:hAnsi="Times New Roman"/>
          <w:color w:val="000000"/>
          <w:sz w:val="24"/>
          <w:szCs w:val="24"/>
        </w:rPr>
        <w:tab/>
        <w:t>...................................................................</w:t>
      </w:r>
    </w:p>
    <w:p w14:paraId="2B051627" w14:textId="77777777" w:rsidR="001A40C2" w:rsidRPr="00BE5907" w:rsidRDefault="001A40C2" w:rsidP="001A40C2">
      <w:pPr>
        <w:tabs>
          <w:tab w:val="center" w:pos="6804"/>
        </w:tabs>
        <w:spacing w:before="240"/>
        <w:rPr>
          <w:rFonts w:ascii="Times New Roman" w:hAnsi="Times New Roman"/>
          <w:color w:val="010302"/>
          <w:sz w:val="24"/>
          <w:szCs w:val="24"/>
        </w:rPr>
      </w:pPr>
      <w:r w:rsidRPr="00BE5907">
        <w:rPr>
          <w:rFonts w:ascii="Times New Roman" w:hAnsi="Times New Roman"/>
          <w:color w:val="000000"/>
          <w:sz w:val="24"/>
          <w:szCs w:val="24"/>
        </w:rPr>
        <w:tab/>
        <w:t>Aláírás</w:t>
      </w:r>
    </w:p>
    <w:p w14:paraId="7D2F9508" w14:textId="77777777" w:rsidR="001A40C2" w:rsidRPr="00BE5907" w:rsidRDefault="001A40C2" w:rsidP="001A40C2">
      <w:pPr>
        <w:ind w:right="-14"/>
        <w:rPr>
          <w:rFonts w:ascii="Times New Roman" w:hAnsi="Times New Roman"/>
          <w:color w:val="010302"/>
          <w:sz w:val="24"/>
          <w:szCs w:val="24"/>
        </w:rPr>
      </w:pPr>
      <w:r w:rsidRPr="00BE5907">
        <w:rPr>
          <w:rFonts w:ascii="Times New Roman" w:hAnsi="Times New Roman"/>
          <w:color w:val="000000"/>
          <w:sz w:val="24"/>
          <w:szCs w:val="24"/>
        </w:rPr>
        <w:t xml:space="preserve">Tanúk:  </w:t>
      </w:r>
    </w:p>
    <w:p w14:paraId="25753CF5" w14:textId="77777777" w:rsidR="001A40C2" w:rsidRPr="00BE5907" w:rsidRDefault="001A40C2" w:rsidP="001A40C2">
      <w:pPr>
        <w:tabs>
          <w:tab w:val="left" w:pos="5144"/>
          <w:tab w:val="left" w:pos="5852"/>
        </w:tabs>
        <w:spacing w:line="414" w:lineRule="exact"/>
        <w:ind w:right="-14"/>
        <w:rPr>
          <w:rFonts w:ascii="Times New Roman" w:hAnsi="Times New Roman"/>
          <w:color w:val="010302"/>
          <w:sz w:val="24"/>
          <w:szCs w:val="24"/>
        </w:rPr>
      </w:pPr>
      <w:proofErr w:type="gramStart"/>
      <w:r w:rsidRPr="00BE5907">
        <w:rPr>
          <w:rFonts w:ascii="Times New Roman" w:hAnsi="Times New Roman"/>
          <w:color w:val="000000"/>
          <w:sz w:val="24"/>
          <w:szCs w:val="24"/>
        </w:rPr>
        <w:t>Aláírás:...........................................</w:t>
      </w:r>
      <w:proofErr w:type="gramEnd"/>
      <w:r w:rsidRPr="00BE5907">
        <w:rPr>
          <w:rFonts w:ascii="Times New Roman" w:hAnsi="Times New Roman"/>
          <w:color w:val="000000"/>
          <w:spacing w:val="139"/>
          <w:sz w:val="24"/>
          <w:szCs w:val="24"/>
        </w:rPr>
        <w:t xml:space="preserve"> </w:t>
      </w:r>
      <w:r w:rsidRPr="00BE5907">
        <w:rPr>
          <w:rFonts w:ascii="Times New Roman" w:hAnsi="Times New Roman"/>
          <w:color w:val="000000"/>
          <w:sz w:val="24"/>
          <w:szCs w:val="24"/>
        </w:rPr>
        <w:t xml:space="preserve"> </w:t>
      </w:r>
      <w:r w:rsidRPr="00BE5907">
        <w:rPr>
          <w:rFonts w:ascii="Times New Roman" w:hAnsi="Times New Roman"/>
          <w:color w:val="000000"/>
          <w:sz w:val="24"/>
          <w:szCs w:val="24"/>
        </w:rPr>
        <w:tab/>
        <w:t xml:space="preserve"> </w:t>
      </w:r>
      <w:r w:rsidRPr="00BE5907">
        <w:rPr>
          <w:rFonts w:ascii="Times New Roman" w:hAnsi="Times New Roman"/>
          <w:color w:val="000000"/>
          <w:sz w:val="24"/>
          <w:szCs w:val="24"/>
        </w:rPr>
        <w:tab/>
      </w:r>
      <w:proofErr w:type="gramStart"/>
      <w:r w:rsidRPr="00BE5907">
        <w:rPr>
          <w:rFonts w:ascii="Times New Roman" w:hAnsi="Times New Roman"/>
          <w:color w:val="000000"/>
          <w:sz w:val="24"/>
          <w:szCs w:val="24"/>
        </w:rPr>
        <w:t>Aláírás:...........................................</w:t>
      </w:r>
      <w:proofErr w:type="gramEnd"/>
      <w:r w:rsidRPr="00BE5907">
        <w:rPr>
          <w:rFonts w:ascii="Times New Roman" w:hAnsi="Times New Roman"/>
          <w:color w:val="000000"/>
          <w:sz w:val="24"/>
          <w:szCs w:val="24"/>
        </w:rPr>
        <w:t xml:space="preserve">  </w:t>
      </w:r>
      <w:r w:rsidRPr="00BE5907">
        <w:rPr>
          <w:rFonts w:ascii="Times New Roman" w:hAnsi="Times New Roman"/>
          <w:sz w:val="24"/>
          <w:szCs w:val="24"/>
        </w:rPr>
        <w:br w:type="textWrapping" w:clear="all"/>
      </w:r>
      <w:proofErr w:type="gramStart"/>
      <w:r w:rsidRPr="00BE5907">
        <w:rPr>
          <w:rFonts w:ascii="Times New Roman" w:hAnsi="Times New Roman"/>
          <w:color w:val="000000"/>
          <w:sz w:val="24"/>
          <w:szCs w:val="24"/>
        </w:rPr>
        <w:t>Név:..................................................</w:t>
      </w:r>
      <w:proofErr w:type="gramEnd"/>
      <w:r w:rsidRPr="00BE5907">
        <w:rPr>
          <w:rFonts w:ascii="Times New Roman" w:hAnsi="Times New Roman"/>
          <w:color w:val="000000"/>
          <w:sz w:val="24"/>
          <w:szCs w:val="24"/>
        </w:rPr>
        <w:t xml:space="preserve">  </w:t>
      </w:r>
      <w:r w:rsidRPr="00BE5907">
        <w:rPr>
          <w:rFonts w:ascii="Times New Roman" w:hAnsi="Times New Roman"/>
          <w:color w:val="000000"/>
          <w:sz w:val="24"/>
          <w:szCs w:val="24"/>
        </w:rPr>
        <w:tab/>
        <w:t xml:space="preserve"> </w:t>
      </w:r>
      <w:r w:rsidRPr="00BE5907">
        <w:rPr>
          <w:rFonts w:ascii="Times New Roman" w:hAnsi="Times New Roman"/>
          <w:color w:val="000000"/>
          <w:sz w:val="24"/>
          <w:szCs w:val="24"/>
        </w:rPr>
        <w:tab/>
      </w:r>
      <w:proofErr w:type="gramStart"/>
      <w:r w:rsidRPr="00BE5907">
        <w:rPr>
          <w:rFonts w:ascii="Times New Roman" w:hAnsi="Times New Roman"/>
          <w:color w:val="000000"/>
          <w:sz w:val="24"/>
          <w:szCs w:val="24"/>
        </w:rPr>
        <w:t>Név:..................................................</w:t>
      </w:r>
      <w:proofErr w:type="gramEnd"/>
      <w:r w:rsidRPr="00BE5907">
        <w:rPr>
          <w:rFonts w:ascii="Times New Roman" w:hAnsi="Times New Roman"/>
          <w:color w:val="000000"/>
          <w:sz w:val="24"/>
          <w:szCs w:val="24"/>
        </w:rPr>
        <w:t xml:space="preserve">  </w:t>
      </w:r>
      <w:r w:rsidRPr="00BE5907">
        <w:rPr>
          <w:rFonts w:ascii="Times New Roman" w:hAnsi="Times New Roman"/>
          <w:sz w:val="24"/>
          <w:szCs w:val="24"/>
        </w:rPr>
        <w:br w:type="textWrapping" w:clear="all"/>
      </w:r>
      <w:proofErr w:type="gramStart"/>
      <w:r w:rsidRPr="00BE5907">
        <w:rPr>
          <w:rFonts w:ascii="Times New Roman" w:hAnsi="Times New Roman"/>
          <w:color w:val="000000"/>
          <w:sz w:val="24"/>
          <w:szCs w:val="24"/>
        </w:rPr>
        <w:t>Cím:...............................</w:t>
      </w:r>
      <w:r w:rsidRPr="00BE5907">
        <w:rPr>
          <w:rFonts w:ascii="Times New Roman" w:hAnsi="Times New Roman"/>
          <w:color w:val="000000"/>
          <w:spacing w:val="-2"/>
          <w:sz w:val="24"/>
          <w:szCs w:val="24"/>
        </w:rPr>
        <w:t>.</w:t>
      </w:r>
      <w:r w:rsidRPr="00BE5907">
        <w:rPr>
          <w:rFonts w:ascii="Times New Roman" w:hAnsi="Times New Roman"/>
          <w:color w:val="000000"/>
          <w:sz w:val="24"/>
          <w:szCs w:val="24"/>
        </w:rPr>
        <w:t>.................</w:t>
      </w:r>
      <w:proofErr w:type="gramEnd"/>
      <w:r w:rsidRPr="00BE5907">
        <w:rPr>
          <w:rFonts w:ascii="Times New Roman" w:hAnsi="Times New Roman"/>
          <w:color w:val="000000"/>
          <w:spacing w:val="60"/>
          <w:sz w:val="24"/>
          <w:szCs w:val="24"/>
        </w:rPr>
        <w:t xml:space="preserve"> </w:t>
      </w:r>
      <w:r w:rsidRPr="00BE5907">
        <w:rPr>
          <w:rFonts w:ascii="Times New Roman" w:hAnsi="Times New Roman"/>
          <w:color w:val="000000"/>
          <w:sz w:val="24"/>
          <w:szCs w:val="24"/>
        </w:rPr>
        <w:t xml:space="preserve"> </w:t>
      </w:r>
      <w:r w:rsidRPr="00BE5907">
        <w:rPr>
          <w:rFonts w:ascii="Times New Roman" w:hAnsi="Times New Roman"/>
          <w:color w:val="000000"/>
          <w:sz w:val="24"/>
          <w:szCs w:val="24"/>
        </w:rPr>
        <w:tab/>
        <w:t xml:space="preserve"> </w:t>
      </w:r>
      <w:r w:rsidRPr="00BE5907">
        <w:rPr>
          <w:rFonts w:ascii="Times New Roman" w:hAnsi="Times New Roman"/>
          <w:color w:val="000000"/>
          <w:sz w:val="24"/>
          <w:szCs w:val="24"/>
        </w:rPr>
        <w:tab/>
      </w:r>
      <w:proofErr w:type="gramStart"/>
      <w:r w:rsidRPr="00BE5907">
        <w:rPr>
          <w:rFonts w:ascii="Times New Roman" w:hAnsi="Times New Roman"/>
          <w:color w:val="000000"/>
          <w:sz w:val="24"/>
          <w:szCs w:val="24"/>
        </w:rPr>
        <w:t>Cím:...............................</w:t>
      </w:r>
      <w:r w:rsidRPr="00BE5907">
        <w:rPr>
          <w:rFonts w:ascii="Times New Roman" w:hAnsi="Times New Roman"/>
          <w:color w:val="000000"/>
          <w:spacing w:val="-2"/>
          <w:sz w:val="24"/>
          <w:szCs w:val="24"/>
        </w:rPr>
        <w:t>.</w:t>
      </w:r>
      <w:r w:rsidRPr="00BE5907">
        <w:rPr>
          <w:rFonts w:ascii="Times New Roman" w:hAnsi="Times New Roman"/>
          <w:color w:val="000000"/>
          <w:sz w:val="24"/>
          <w:szCs w:val="24"/>
        </w:rPr>
        <w:t>.................</w:t>
      </w:r>
      <w:proofErr w:type="gramEnd"/>
      <w:r w:rsidRPr="00BE5907">
        <w:rPr>
          <w:rFonts w:ascii="Times New Roman" w:hAnsi="Times New Roman"/>
          <w:color w:val="000000"/>
          <w:sz w:val="24"/>
          <w:szCs w:val="24"/>
        </w:rPr>
        <w:t xml:space="preserve">  </w:t>
      </w:r>
      <w:r w:rsidRPr="00BE5907">
        <w:rPr>
          <w:rFonts w:ascii="Times New Roman" w:hAnsi="Times New Roman"/>
          <w:sz w:val="24"/>
          <w:szCs w:val="24"/>
        </w:rPr>
        <w:br w:type="textWrapping" w:clear="all"/>
      </w:r>
      <w:proofErr w:type="spellStart"/>
      <w:r w:rsidRPr="00BE5907">
        <w:rPr>
          <w:rFonts w:ascii="Times New Roman" w:hAnsi="Times New Roman"/>
          <w:color w:val="000000"/>
          <w:sz w:val="24"/>
          <w:szCs w:val="24"/>
        </w:rPr>
        <w:t>Szig.szám</w:t>
      </w:r>
      <w:proofErr w:type="spellEnd"/>
      <w:r w:rsidRPr="00BE5907">
        <w:rPr>
          <w:rFonts w:ascii="Times New Roman" w:hAnsi="Times New Roman"/>
          <w:color w:val="000000"/>
          <w:sz w:val="24"/>
          <w:szCs w:val="24"/>
        </w:rPr>
        <w:t>: ......................................</w:t>
      </w:r>
      <w:r w:rsidRPr="00BE5907">
        <w:rPr>
          <w:rFonts w:ascii="Times New Roman" w:hAnsi="Times New Roman"/>
          <w:color w:val="000000"/>
          <w:spacing w:val="93"/>
          <w:sz w:val="24"/>
          <w:szCs w:val="24"/>
        </w:rPr>
        <w:t xml:space="preserve"> </w:t>
      </w:r>
      <w:r w:rsidRPr="00BE5907">
        <w:rPr>
          <w:rFonts w:ascii="Times New Roman" w:hAnsi="Times New Roman"/>
          <w:color w:val="000000"/>
          <w:sz w:val="24"/>
          <w:szCs w:val="24"/>
        </w:rPr>
        <w:t xml:space="preserve"> </w:t>
      </w:r>
      <w:r w:rsidRPr="00BE5907">
        <w:rPr>
          <w:rFonts w:ascii="Times New Roman" w:hAnsi="Times New Roman"/>
          <w:color w:val="000000"/>
          <w:sz w:val="24"/>
          <w:szCs w:val="24"/>
        </w:rPr>
        <w:tab/>
        <w:t xml:space="preserve"> </w:t>
      </w:r>
      <w:r w:rsidRPr="00BE5907">
        <w:rPr>
          <w:rFonts w:ascii="Times New Roman" w:hAnsi="Times New Roman"/>
          <w:color w:val="000000"/>
          <w:sz w:val="24"/>
          <w:szCs w:val="24"/>
        </w:rPr>
        <w:tab/>
      </w:r>
      <w:proofErr w:type="spellStart"/>
      <w:r w:rsidRPr="00BE5907">
        <w:rPr>
          <w:rFonts w:ascii="Times New Roman" w:hAnsi="Times New Roman"/>
          <w:color w:val="000000"/>
          <w:sz w:val="24"/>
          <w:szCs w:val="24"/>
        </w:rPr>
        <w:t>Szig.szám</w:t>
      </w:r>
      <w:proofErr w:type="spellEnd"/>
      <w:r w:rsidRPr="00BE5907">
        <w:rPr>
          <w:rFonts w:ascii="Times New Roman" w:hAnsi="Times New Roman"/>
          <w:color w:val="000000"/>
          <w:sz w:val="24"/>
          <w:szCs w:val="24"/>
        </w:rPr>
        <w:t xml:space="preserve">: ......................................             </w:t>
      </w:r>
    </w:p>
    <w:p w14:paraId="1DB04FF5" w14:textId="77777777" w:rsidR="001A40C2" w:rsidRPr="00BE5907" w:rsidRDefault="001A40C2" w:rsidP="001A40C2">
      <w:pPr>
        <w:spacing w:after="143"/>
        <w:ind w:right="-14"/>
        <w:rPr>
          <w:rFonts w:ascii="Times New Roman" w:hAnsi="Times New Roman"/>
          <w:color w:val="000000" w:themeColor="text1"/>
          <w:sz w:val="24"/>
          <w:szCs w:val="24"/>
        </w:rPr>
      </w:pPr>
    </w:p>
    <w:p w14:paraId="0FF83263" w14:textId="77777777" w:rsidR="001A40C2" w:rsidRPr="00BE5907" w:rsidRDefault="001A40C2" w:rsidP="001A40C2">
      <w:pPr>
        <w:tabs>
          <w:tab w:val="left" w:pos="9849"/>
        </w:tabs>
        <w:ind w:left="896"/>
        <w:rPr>
          <w:rFonts w:ascii="Times New Roman" w:hAnsi="Times New Roman"/>
          <w:color w:val="010302"/>
          <w:sz w:val="24"/>
          <w:szCs w:val="24"/>
        </w:rPr>
        <w:sectPr w:rsidR="001A40C2" w:rsidRPr="00BE5907" w:rsidSect="007B791B">
          <w:type w:val="continuous"/>
          <w:pgSz w:w="11916" w:h="16848"/>
          <w:pgMar w:top="720" w:right="720" w:bottom="720" w:left="720" w:header="708" w:footer="708" w:gutter="0"/>
          <w:cols w:space="708"/>
          <w:docGrid w:linePitch="360"/>
        </w:sectPr>
      </w:pPr>
      <w:r w:rsidRPr="00BE5907">
        <w:rPr>
          <w:rFonts w:ascii="Times New Roman" w:hAnsi="Times New Roman"/>
          <w:sz w:val="24"/>
          <w:szCs w:val="24"/>
        </w:rPr>
        <w:br w:type="page"/>
      </w:r>
    </w:p>
    <w:p w14:paraId="3FB1C546" w14:textId="77777777" w:rsidR="001A40C2" w:rsidRPr="00BE5907" w:rsidRDefault="001A40C2" w:rsidP="001A40C2">
      <w:pPr>
        <w:spacing w:line="276" w:lineRule="exact"/>
        <w:ind w:right="-14" w:hanging="1"/>
        <w:jc w:val="center"/>
        <w:rPr>
          <w:rFonts w:ascii="Times New Roman" w:hAnsi="Times New Roman"/>
          <w:b/>
          <w:bCs/>
          <w:color w:val="000000"/>
          <w:sz w:val="24"/>
          <w:szCs w:val="24"/>
        </w:rPr>
      </w:pPr>
      <w:r w:rsidRPr="00BE5907">
        <w:rPr>
          <w:rFonts w:ascii="Times New Roman" w:hAnsi="Times New Roman"/>
          <w:b/>
          <w:bCs/>
          <w:color w:val="000000"/>
          <w:sz w:val="24"/>
          <w:szCs w:val="24"/>
        </w:rPr>
        <w:lastRenderedPageBreak/>
        <w:t>Üllés, Ipari Terület megnevezésű általános gazdasági övezetében</w:t>
      </w:r>
    </w:p>
    <w:p w14:paraId="21E9E8F2" w14:textId="77777777" w:rsidR="001A40C2" w:rsidRPr="00BE5907" w:rsidRDefault="001A40C2" w:rsidP="001A40C2">
      <w:pPr>
        <w:spacing w:line="276" w:lineRule="exact"/>
        <w:ind w:right="-14" w:hanging="1"/>
        <w:jc w:val="center"/>
        <w:rPr>
          <w:rFonts w:ascii="Times New Roman" w:hAnsi="Times New Roman"/>
          <w:color w:val="010302"/>
          <w:sz w:val="24"/>
          <w:szCs w:val="24"/>
        </w:rPr>
      </w:pPr>
      <w:r w:rsidRPr="00BE5907">
        <w:rPr>
          <w:rFonts w:ascii="Times New Roman" w:hAnsi="Times New Roman"/>
          <w:b/>
          <w:bCs/>
          <w:color w:val="000000"/>
          <w:sz w:val="24"/>
          <w:szCs w:val="24"/>
        </w:rPr>
        <w:t>lévő ingatlanok h</w:t>
      </w:r>
      <w:r w:rsidRPr="00BE5907">
        <w:rPr>
          <w:rFonts w:ascii="Times New Roman" w:hAnsi="Times New Roman"/>
          <w:b/>
          <w:bCs/>
          <w:color w:val="000000"/>
          <w:spacing w:val="-2"/>
          <w:sz w:val="24"/>
          <w:szCs w:val="24"/>
        </w:rPr>
        <w:t>a</w:t>
      </w:r>
      <w:r w:rsidRPr="00BE5907">
        <w:rPr>
          <w:rFonts w:ascii="Times New Roman" w:hAnsi="Times New Roman"/>
          <w:b/>
          <w:bCs/>
          <w:color w:val="000000"/>
          <w:sz w:val="24"/>
          <w:szCs w:val="24"/>
        </w:rPr>
        <w:t>szno</w:t>
      </w:r>
      <w:r w:rsidRPr="00BE5907">
        <w:rPr>
          <w:rFonts w:ascii="Times New Roman" w:hAnsi="Times New Roman"/>
          <w:b/>
          <w:bCs/>
          <w:color w:val="000000"/>
          <w:spacing w:val="-2"/>
          <w:sz w:val="24"/>
          <w:szCs w:val="24"/>
        </w:rPr>
        <w:t>s</w:t>
      </w:r>
      <w:r w:rsidRPr="00BE5907">
        <w:rPr>
          <w:rFonts w:ascii="Times New Roman" w:hAnsi="Times New Roman"/>
          <w:b/>
          <w:bCs/>
          <w:color w:val="000000"/>
          <w:sz w:val="24"/>
          <w:szCs w:val="24"/>
        </w:rPr>
        <w:t>ítása</w:t>
      </w:r>
    </w:p>
    <w:p w14:paraId="259A4F94" w14:textId="77777777" w:rsidR="001A40C2" w:rsidRPr="00BE5907" w:rsidRDefault="001A40C2" w:rsidP="001A40C2">
      <w:pPr>
        <w:jc w:val="center"/>
        <w:rPr>
          <w:rFonts w:ascii="Times New Roman" w:hAnsi="Times New Roman"/>
          <w:color w:val="010302"/>
          <w:sz w:val="24"/>
          <w:szCs w:val="24"/>
        </w:rPr>
      </w:pPr>
      <w:r w:rsidRPr="00BE5907">
        <w:rPr>
          <w:rFonts w:ascii="Times New Roman" w:hAnsi="Times New Roman"/>
          <w:b/>
          <w:bCs/>
          <w:color w:val="000000"/>
          <w:sz w:val="24"/>
          <w:szCs w:val="24"/>
        </w:rPr>
        <w:t>Üzleti terv részletezése</w:t>
      </w:r>
    </w:p>
    <w:p w14:paraId="2BEB9511" w14:textId="77777777" w:rsidR="001A40C2" w:rsidRPr="00BE5907" w:rsidRDefault="001A40C2" w:rsidP="001A40C2">
      <w:pPr>
        <w:spacing w:before="240"/>
        <w:rPr>
          <w:rFonts w:ascii="Times New Roman" w:hAnsi="Times New Roman"/>
          <w:color w:val="010302"/>
          <w:sz w:val="24"/>
          <w:szCs w:val="24"/>
        </w:rPr>
      </w:pPr>
      <w:r w:rsidRPr="00BE5907">
        <w:rPr>
          <w:rFonts w:ascii="Times New Roman" w:hAnsi="Times New Roman"/>
          <w:color w:val="000000"/>
          <w:sz w:val="24"/>
          <w:szCs w:val="24"/>
          <w:u w:val="single"/>
        </w:rPr>
        <w:t>Szükséges tartalmi elemek:</w:t>
      </w:r>
      <w:r w:rsidRPr="00BE5907">
        <w:rPr>
          <w:rFonts w:ascii="Times New Roman" w:hAnsi="Times New Roman"/>
          <w:color w:val="000000"/>
          <w:sz w:val="24"/>
          <w:szCs w:val="24"/>
        </w:rPr>
        <w:t xml:space="preserve">  </w:t>
      </w:r>
    </w:p>
    <w:p w14:paraId="07C27EC7" w14:textId="77777777" w:rsidR="001A40C2" w:rsidRPr="00BE5907" w:rsidRDefault="001A40C2" w:rsidP="001A40C2">
      <w:pPr>
        <w:spacing w:before="60"/>
        <w:ind w:left="284"/>
        <w:rPr>
          <w:rFonts w:ascii="Times New Roman" w:hAnsi="Times New Roman"/>
          <w:color w:val="010302"/>
          <w:sz w:val="24"/>
          <w:szCs w:val="24"/>
        </w:rPr>
      </w:pPr>
      <w:r w:rsidRPr="00BE5907">
        <w:rPr>
          <w:rFonts w:ascii="Times New Roman" w:hAnsi="Times New Roman"/>
          <w:color w:val="000000"/>
          <w:sz w:val="24"/>
          <w:szCs w:val="24"/>
        </w:rPr>
        <w:t>-</w:t>
      </w:r>
      <w:r w:rsidRPr="00BE5907">
        <w:rPr>
          <w:rFonts w:ascii="Times New Roman" w:hAnsi="Times New Roman"/>
          <w:color w:val="000000"/>
          <w:spacing w:val="202"/>
          <w:sz w:val="24"/>
          <w:szCs w:val="24"/>
        </w:rPr>
        <w:t xml:space="preserve"> </w:t>
      </w:r>
      <w:r w:rsidRPr="00BE5907">
        <w:rPr>
          <w:rFonts w:ascii="Times New Roman" w:hAnsi="Times New Roman"/>
          <w:color w:val="000000"/>
          <w:sz w:val="24"/>
          <w:szCs w:val="24"/>
        </w:rPr>
        <w:t xml:space="preserve">Borító  </w:t>
      </w:r>
    </w:p>
    <w:p w14:paraId="4B86445A" w14:textId="77777777" w:rsidR="001A40C2" w:rsidRPr="00BE5907" w:rsidRDefault="001A40C2" w:rsidP="001A40C2">
      <w:pPr>
        <w:ind w:left="284"/>
        <w:rPr>
          <w:rFonts w:ascii="Times New Roman" w:hAnsi="Times New Roman"/>
          <w:color w:val="010302"/>
          <w:sz w:val="24"/>
          <w:szCs w:val="24"/>
        </w:rPr>
      </w:pPr>
      <w:r w:rsidRPr="00BE5907">
        <w:rPr>
          <w:rFonts w:ascii="Times New Roman" w:hAnsi="Times New Roman"/>
          <w:color w:val="000000"/>
          <w:sz w:val="24"/>
          <w:szCs w:val="24"/>
        </w:rPr>
        <w:t>-</w:t>
      </w:r>
      <w:r w:rsidRPr="00BE5907">
        <w:rPr>
          <w:rFonts w:ascii="Times New Roman" w:hAnsi="Times New Roman"/>
          <w:color w:val="000000"/>
          <w:spacing w:val="202"/>
          <w:sz w:val="24"/>
          <w:szCs w:val="24"/>
        </w:rPr>
        <w:t xml:space="preserve"> </w:t>
      </w:r>
      <w:r w:rsidRPr="00BE5907">
        <w:rPr>
          <w:rFonts w:ascii="Times New Roman" w:hAnsi="Times New Roman"/>
          <w:color w:val="000000"/>
          <w:sz w:val="24"/>
          <w:szCs w:val="24"/>
        </w:rPr>
        <w:t xml:space="preserve">Bemutatkozás   </w:t>
      </w:r>
    </w:p>
    <w:p w14:paraId="78F9030A" w14:textId="77777777" w:rsidR="001A40C2" w:rsidRPr="00BE5907" w:rsidRDefault="001A40C2" w:rsidP="001A40C2">
      <w:pPr>
        <w:ind w:firstLine="707"/>
        <w:rPr>
          <w:rFonts w:ascii="Times New Roman" w:hAnsi="Times New Roman"/>
          <w:color w:val="010302"/>
          <w:sz w:val="24"/>
          <w:szCs w:val="24"/>
        </w:rPr>
      </w:pPr>
      <w:r w:rsidRPr="00BE5907">
        <w:rPr>
          <w:rFonts w:ascii="Times New Roman" w:hAnsi="Times New Roman"/>
          <w:color w:val="000000"/>
          <w:sz w:val="24"/>
          <w:szCs w:val="24"/>
        </w:rPr>
        <w:t>•</w:t>
      </w:r>
      <w:r w:rsidRPr="00BE5907">
        <w:rPr>
          <w:rFonts w:ascii="Times New Roman" w:hAnsi="Times New Roman"/>
          <w:color w:val="000000"/>
          <w:spacing w:val="170"/>
          <w:sz w:val="24"/>
          <w:szCs w:val="24"/>
        </w:rPr>
        <w:t xml:space="preserve"> </w:t>
      </w:r>
      <w:r w:rsidRPr="00BE5907">
        <w:rPr>
          <w:rFonts w:ascii="Times New Roman" w:hAnsi="Times New Roman"/>
          <w:color w:val="000000"/>
          <w:sz w:val="24"/>
          <w:szCs w:val="24"/>
        </w:rPr>
        <w:t xml:space="preserve">A vállalkozás alapadatai:  </w:t>
      </w:r>
    </w:p>
    <w:p w14:paraId="03F68861" w14:textId="77777777" w:rsidR="001A40C2" w:rsidRPr="00BE5907" w:rsidRDefault="001A40C2" w:rsidP="001A40C2">
      <w:pPr>
        <w:spacing w:line="293" w:lineRule="exact"/>
        <w:ind w:left="1418" w:right="1454" w:hanging="360"/>
        <w:rPr>
          <w:rFonts w:ascii="Times New Roman" w:hAnsi="Times New Roman"/>
          <w:color w:val="000000"/>
          <w:sz w:val="24"/>
          <w:szCs w:val="24"/>
        </w:rPr>
      </w:pPr>
      <w:r w:rsidRPr="00BE5907">
        <w:rPr>
          <w:rFonts w:ascii="Times New Roman" w:hAnsi="Times New Roman"/>
          <w:color w:val="000000"/>
          <w:sz w:val="24"/>
          <w:szCs w:val="24"/>
        </w:rPr>
        <w:t xml:space="preserve">név, cím, adószám, KSH- szám, székhely, telephely, alapítás éve, </w:t>
      </w:r>
    </w:p>
    <w:p w14:paraId="23DA9A87" w14:textId="77777777" w:rsidR="001A40C2" w:rsidRPr="00BE5907" w:rsidRDefault="001A40C2" w:rsidP="001A40C2">
      <w:pPr>
        <w:spacing w:line="293" w:lineRule="exact"/>
        <w:ind w:left="1418" w:right="-14" w:hanging="360"/>
        <w:rPr>
          <w:rFonts w:ascii="Times New Roman" w:hAnsi="Times New Roman"/>
          <w:color w:val="010302"/>
          <w:sz w:val="24"/>
          <w:szCs w:val="24"/>
        </w:rPr>
      </w:pPr>
      <w:r w:rsidRPr="00BE5907">
        <w:rPr>
          <w:rFonts w:ascii="Times New Roman" w:hAnsi="Times New Roman"/>
          <w:color w:val="000000"/>
          <w:sz w:val="24"/>
          <w:szCs w:val="24"/>
        </w:rPr>
        <w:t xml:space="preserve">társasági forma, tulajdonosok neve, címe, számlavezető bank és számlaszám  </w:t>
      </w:r>
    </w:p>
    <w:p w14:paraId="1466E3BE" w14:textId="77777777" w:rsidR="001A40C2" w:rsidRPr="00BE5907" w:rsidRDefault="001A40C2" w:rsidP="001A40C2">
      <w:pPr>
        <w:spacing w:line="310" w:lineRule="exact"/>
        <w:ind w:left="709" w:right="1454"/>
        <w:rPr>
          <w:rFonts w:ascii="Times New Roman" w:hAnsi="Times New Roman"/>
          <w:color w:val="010302"/>
          <w:sz w:val="24"/>
          <w:szCs w:val="24"/>
        </w:rPr>
      </w:pPr>
      <w:r w:rsidRPr="00BE5907">
        <w:rPr>
          <w:rFonts w:ascii="Times New Roman" w:hAnsi="Times New Roman"/>
          <w:color w:val="000000"/>
          <w:sz w:val="24"/>
          <w:szCs w:val="24"/>
        </w:rPr>
        <w:t>•</w:t>
      </w:r>
      <w:r w:rsidRPr="00BE5907">
        <w:rPr>
          <w:rFonts w:ascii="Times New Roman" w:hAnsi="Times New Roman"/>
          <w:color w:val="000000"/>
          <w:spacing w:val="170"/>
          <w:sz w:val="24"/>
          <w:szCs w:val="24"/>
        </w:rPr>
        <w:t xml:space="preserve"> </w:t>
      </w:r>
      <w:r w:rsidRPr="00BE5907">
        <w:rPr>
          <w:rFonts w:ascii="Times New Roman" w:hAnsi="Times New Roman"/>
          <w:color w:val="000000"/>
          <w:sz w:val="24"/>
          <w:szCs w:val="24"/>
        </w:rPr>
        <w:t xml:space="preserve">A társaság szervezeti felépítésének bemutatása  </w:t>
      </w:r>
      <w:r w:rsidRPr="00BE5907">
        <w:rPr>
          <w:rFonts w:ascii="Times New Roman" w:hAnsi="Times New Roman"/>
          <w:sz w:val="24"/>
          <w:szCs w:val="24"/>
        </w:rPr>
        <w:br w:type="textWrapping" w:clear="all"/>
      </w:r>
      <w:r w:rsidRPr="00BE5907">
        <w:rPr>
          <w:rFonts w:ascii="Times New Roman" w:hAnsi="Times New Roman"/>
          <w:color w:val="000000"/>
          <w:sz w:val="24"/>
          <w:szCs w:val="24"/>
        </w:rPr>
        <w:t>•</w:t>
      </w:r>
      <w:r w:rsidRPr="00BE5907">
        <w:rPr>
          <w:rFonts w:ascii="Times New Roman" w:hAnsi="Times New Roman"/>
          <w:color w:val="000000"/>
          <w:spacing w:val="170"/>
          <w:sz w:val="24"/>
          <w:szCs w:val="24"/>
        </w:rPr>
        <w:t xml:space="preserve"> </w:t>
      </w:r>
      <w:r w:rsidRPr="00BE5907">
        <w:rPr>
          <w:rFonts w:ascii="Times New Roman" w:hAnsi="Times New Roman"/>
          <w:color w:val="000000"/>
          <w:sz w:val="24"/>
          <w:szCs w:val="24"/>
        </w:rPr>
        <w:t xml:space="preserve">A tevékenységek rövid ismertetése  </w:t>
      </w:r>
    </w:p>
    <w:p w14:paraId="4A3BBA6D" w14:textId="77777777" w:rsidR="001A40C2" w:rsidRPr="00BE5907" w:rsidRDefault="001A40C2" w:rsidP="001A40C2">
      <w:pPr>
        <w:ind w:firstLine="707"/>
        <w:rPr>
          <w:rFonts w:ascii="Times New Roman" w:hAnsi="Times New Roman"/>
          <w:color w:val="010302"/>
          <w:sz w:val="24"/>
          <w:szCs w:val="24"/>
        </w:rPr>
      </w:pPr>
      <w:r w:rsidRPr="00BE5907">
        <w:rPr>
          <w:rFonts w:ascii="Times New Roman" w:hAnsi="Times New Roman"/>
          <w:color w:val="000000"/>
          <w:sz w:val="24"/>
          <w:szCs w:val="24"/>
        </w:rPr>
        <w:t>•</w:t>
      </w:r>
      <w:r w:rsidRPr="00BE5907">
        <w:rPr>
          <w:rFonts w:ascii="Times New Roman" w:hAnsi="Times New Roman"/>
          <w:color w:val="000000"/>
          <w:spacing w:val="170"/>
          <w:sz w:val="24"/>
          <w:szCs w:val="24"/>
        </w:rPr>
        <w:t xml:space="preserve"> </w:t>
      </w:r>
      <w:r w:rsidRPr="00BE5907">
        <w:rPr>
          <w:rFonts w:ascii="Times New Roman" w:hAnsi="Times New Roman"/>
          <w:color w:val="000000"/>
          <w:sz w:val="24"/>
          <w:szCs w:val="24"/>
        </w:rPr>
        <w:t xml:space="preserve">Jelenlegi és tervezett foglalkoztatottak száma  </w:t>
      </w:r>
    </w:p>
    <w:p w14:paraId="706BCF98" w14:textId="77777777" w:rsidR="001A40C2" w:rsidRPr="00BE5907" w:rsidRDefault="001A40C2" w:rsidP="001A40C2">
      <w:pPr>
        <w:ind w:left="284"/>
        <w:rPr>
          <w:rFonts w:ascii="Times New Roman" w:hAnsi="Times New Roman"/>
          <w:color w:val="010302"/>
          <w:sz w:val="24"/>
          <w:szCs w:val="24"/>
        </w:rPr>
      </w:pPr>
      <w:r w:rsidRPr="00BE5907">
        <w:rPr>
          <w:rFonts w:ascii="Times New Roman" w:hAnsi="Times New Roman"/>
          <w:color w:val="000000"/>
          <w:sz w:val="24"/>
          <w:szCs w:val="24"/>
        </w:rPr>
        <w:t>-</w:t>
      </w:r>
      <w:r w:rsidRPr="00BE5907">
        <w:rPr>
          <w:rFonts w:ascii="Times New Roman" w:hAnsi="Times New Roman"/>
          <w:color w:val="000000"/>
          <w:spacing w:val="202"/>
          <w:sz w:val="24"/>
          <w:szCs w:val="24"/>
        </w:rPr>
        <w:t xml:space="preserve"> </w:t>
      </w:r>
      <w:r w:rsidRPr="00BE5907">
        <w:rPr>
          <w:rFonts w:ascii="Times New Roman" w:hAnsi="Times New Roman"/>
          <w:color w:val="000000"/>
          <w:sz w:val="24"/>
          <w:szCs w:val="24"/>
        </w:rPr>
        <w:t xml:space="preserve">A társaság jövőképe, fejlesztési terve   </w:t>
      </w:r>
    </w:p>
    <w:p w14:paraId="63F1FDD8" w14:textId="29B35866" w:rsidR="003E44D5" w:rsidRDefault="003E44D5" w:rsidP="005F5F0F">
      <w:pPr>
        <w:rPr>
          <w:rFonts w:ascii="Times New Roman" w:hAnsi="Times New Roman"/>
          <w:sz w:val="24"/>
          <w:szCs w:val="24"/>
        </w:rPr>
      </w:pPr>
    </w:p>
    <w:p w14:paraId="605306E3" w14:textId="77777777" w:rsidR="003E44D5" w:rsidRDefault="003E44D5">
      <w:pPr>
        <w:spacing w:after="160" w:line="259" w:lineRule="auto"/>
        <w:rPr>
          <w:rFonts w:ascii="Times New Roman" w:hAnsi="Times New Roman"/>
          <w:sz w:val="24"/>
          <w:szCs w:val="24"/>
        </w:rPr>
      </w:pPr>
      <w:r>
        <w:rPr>
          <w:rFonts w:ascii="Times New Roman" w:hAnsi="Times New Roman"/>
          <w:sz w:val="24"/>
          <w:szCs w:val="24"/>
        </w:rPr>
        <w:br w:type="page"/>
      </w:r>
    </w:p>
    <w:p w14:paraId="24F2EF39" w14:textId="77777777" w:rsidR="003E44D5" w:rsidRPr="008806CB" w:rsidRDefault="003E44D5" w:rsidP="003E44D5">
      <w:pPr>
        <w:spacing w:after="0" w:line="240" w:lineRule="auto"/>
        <w:jc w:val="center"/>
        <w:rPr>
          <w:rFonts w:ascii="Times New Roman" w:eastAsia="Times New Roman" w:hAnsi="Times New Roman"/>
          <w:b/>
          <w:caps/>
          <w:lang w:eastAsia="hu-HU"/>
        </w:rPr>
      </w:pPr>
      <w:r w:rsidRPr="008806CB">
        <w:rPr>
          <w:rFonts w:ascii="Times New Roman" w:eastAsia="Times New Roman" w:hAnsi="Times New Roman"/>
          <w:b/>
          <w:caps/>
          <w:lang w:eastAsia="hu-HU"/>
        </w:rPr>
        <w:lastRenderedPageBreak/>
        <w:t>ingatlanBérleti szerződés</w:t>
      </w:r>
    </w:p>
    <w:p w14:paraId="16D02F9B" w14:textId="77777777" w:rsidR="003E44D5" w:rsidRPr="008806CB" w:rsidRDefault="003E44D5" w:rsidP="003E44D5">
      <w:pPr>
        <w:spacing w:after="0" w:line="240" w:lineRule="auto"/>
        <w:jc w:val="center"/>
        <w:rPr>
          <w:rFonts w:ascii="Times New Roman" w:eastAsia="Times New Roman" w:hAnsi="Times New Roman"/>
          <w:b/>
          <w:caps/>
          <w:lang w:eastAsia="hu-HU"/>
        </w:rPr>
      </w:pPr>
    </w:p>
    <w:p w14:paraId="4BBF153D" w14:textId="77777777" w:rsidR="003E44D5" w:rsidRPr="008806CB" w:rsidRDefault="003E44D5" w:rsidP="003E44D5">
      <w:pPr>
        <w:spacing w:after="0" w:line="240" w:lineRule="auto"/>
        <w:rPr>
          <w:rFonts w:ascii="Times New Roman" w:eastAsia="Times New Roman" w:hAnsi="Times New Roman"/>
          <w:bCs/>
          <w:lang w:eastAsia="hu-HU"/>
        </w:rPr>
      </w:pPr>
    </w:p>
    <w:p w14:paraId="7C9EAD62" w14:textId="77777777" w:rsidR="003E44D5" w:rsidRPr="008806CB" w:rsidRDefault="003E44D5" w:rsidP="003E44D5">
      <w:pPr>
        <w:spacing w:after="0" w:line="240" w:lineRule="auto"/>
        <w:jc w:val="both"/>
        <w:rPr>
          <w:rFonts w:ascii="Times New Roman" w:eastAsia="Times New Roman" w:hAnsi="Times New Roman"/>
          <w:lang w:eastAsia="hu-HU"/>
        </w:rPr>
      </w:pPr>
      <w:r w:rsidRPr="008806CB">
        <w:rPr>
          <w:rFonts w:ascii="Times New Roman" w:eastAsia="Times New Roman" w:hAnsi="Times New Roman"/>
          <w:lang w:eastAsia="hu-HU"/>
        </w:rPr>
        <w:t xml:space="preserve">Jelen ingatlanbérleti szerződés (a továbbiakban: </w:t>
      </w:r>
      <w:r w:rsidRPr="008806CB">
        <w:rPr>
          <w:rFonts w:ascii="Times New Roman" w:eastAsia="Times New Roman" w:hAnsi="Times New Roman"/>
          <w:b/>
          <w:bCs/>
          <w:lang w:eastAsia="hu-HU"/>
        </w:rPr>
        <w:t>Szerződés</w:t>
      </w:r>
      <w:r w:rsidRPr="008806CB">
        <w:rPr>
          <w:rFonts w:ascii="Times New Roman" w:eastAsia="Times New Roman" w:hAnsi="Times New Roman"/>
          <w:lang w:eastAsia="hu-HU"/>
        </w:rPr>
        <w:t>) létrejött egyrészről a(z):</w:t>
      </w:r>
    </w:p>
    <w:p w14:paraId="6E6E7BD7" w14:textId="77777777" w:rsidR="003E44D5" w:rsidRPr="008806CB" w:rsidRDefault="003E44D5" w:rsidP="003E44D5">
      <w:pPr>
        <w:spacing w:after="0" w:line="240" w:lineRule="auto"/>
        <w:jc w:val="both"/>
        <w:rPr>
          <w:rFonts w:ascii="Times New Roman" w:eastAsia="Times New Roman" w:hAnsi="Times New Roman"/>
          <w:lang w:eastAsia="hu-HU"/>
        </w:rPr>
      </w:pPr>
    </w:p>
    <w:p w14:paraId="1F91CF09" w14:textId="77777777" w:rsidR="003E44D5" w:rsidRPr="008806CB" w:rsidRDefault="003E44D5" w:rsidP="003E44D5">
      <w:pPr>
        <w:spacing w:after="0" w:line="240" w:lineRule="auto"/>
        <w:rPr>
          <w:rFonts w:ascii="Times New Roman" w:eastAsia="Times New Roman" w:hAnsi="Times New Roman"/>
          <w:b/>
          <w:bCs/>
          <w:lang w:eastAsia="hu-HU"/>
        </w:rPr>
      </w:pPr>
      <w:r w:rsidRPr="008806CB">
        <w:rPr>
          <w:rFonts w:ascii="Times New Roman" w:eastAsia="Times New Roman" w:hAnsi="Times New Roman"/>
          <w:b/>
          <w:bCs/>
          <w:lang w:eastAsia="hu-HU"/>
        </w:rPr>
        <w:t>Üllés Nagyközségi Önkormányzat</w:t>
      </w:r>
    </w:p>
    <w:p w14:paraId="37C03D59" w14:textId="77777777" w:rsidR="003E44D5" w:rsidRPr="008806CB" w:rsidRDefault="003E44D5" w:rsidP="003E44D5">
      <w:pPr>
        <w:tabs>
          <w:tab w:val="left" w:pos="2127"/>
        </w:tabs>
        <w:spacing w:after="0" w:line="240" w:lineRule="auto"/>
        <w:ind w:left="6" w:hanging="6"/>
        <w:rPr>
          <w:rFonts w:ascii="Times New Roman" w:eastAsia="Times New Roman" w:hAnsi="Times New Roman"/>
          <w:lang w:eastAsia="hu-HU"/>
        </w:rPr>
      </w:pPr>
      <w:r w:rsidRPr="008806CB">
        <w:rPr>
          <w:rFonts w:ascii="Times New Roman" w:eastAsia="Times New Roman" w:hAnsi="Times New Roman"/>
          <w:lang w:eastAsia="hu-HU"/>
        </w:rPr>
        <w:t>Székhely:</w:t>
      </w:r>
      <w:r w:rsidRPr="008806CB">
        <w:rPr>
          <w:rFonts w:ascii="Times New Roman" w:eastAsia="Times New Roman" w:hAnsi="Times New Roman"/>
          <w:lang w:eastAsia="hu-HU"/>
        </w:rPr>
        <w:tab/>
      </w:r>
      <w:r w:rsidRPr="008806CB">
        <w:rPr>
          <w:rFonts w:ascii="Times New Roman" w:eastAsia="Times New Roman" w:hAnsi="Times New Roman"/>
          <w:lang w:eastAsia="hu-HU"/>
        </w:rPr>
        <w:fldChar w:fldCharType="begin"/>
      </w:r>
      <w:r w:rsidRPr="008806CB">
        <w:rPr>
          <w:rFonts w:ascii="Times New Roman" w:eastAsia="Times New Roman" w:hAnsi="Times New Roman"/>
          <w:lang w:eastAsia="hu-HU"/>
        </w:rPr>
        <w:instrText xml:space="preserve"> MERGEFIELD "Címe1" </w:instrText>
      </w:r>
      <w:r w:rsidRPr="008806CB">
        <w:rPr>
          <w:rFonts w:ascii="Times New Roman" w:eastAsia="Times New Roman" w:hAnsi="Times New Roman"/>
          <w:lang w:eastAsia="hu-HU"/>
        </w:rPr>
        <w:fldChar w:fldCharType="separate"/>
      </w:r>
      <w:r w:rsidRPr="008806CB">
        <w:rPr>
          <w:rFonts w:ascii="Times New Roman" w:eastAsia="Times New Roman" w:hAnsi="Times New Roman"/>
          <w:noProof/>
          <w:lang w:eastAsia="hu-HU"/>
        </w:rPr>
        <w:t>6794 Üllés, Dorozsmai út 40.</w:t>
      </w:r>
      <w:r w:rsidRPr="008806CB">
        <w:rPr>
          <w:rFonts w:ascii="Times New Roman" w:eastAsia="Times New Roman" w:hAnsi="Times New Roman"/>
          <w:lang w:eastAsia="hu-HU"/>
        </w:rPr>
        <w:fldChar w:fldCharType="end"/>
      </w:r>
      <w:r w:rsidRPr="008806CB">
        <w:rPr>
          <w:rFonts w:ascii="Times New Roman" w:eastAsia="Times New Roman" w:hAnsi="Times New Roman"/>
          <w:lang w:eastAsia="hu-HU"/>
        </w:rPr>
        <w:t xml:space="preserve"> </w:t>
      </w:r>
    </w:p>
    <w:p w14:paraId="64FE5832" w14:textId="77777777" w:rsidR="003E44D5" w:rsidRPr="008806CB" w:rsidRDefault="003E44D5" w:rsidP="003E44D5">
      <w:pPr>
        <w:tabs>
          <w:tab w:val="left" w:pos="2127"/>
        </w:tabs>
        <w:spacing w:after="0" w:line="240" w:lineRule="auto"/>
        <w:ind w:left="6" w:hanging="6"/>
        <w:rPr>
          <w:rFonts w:ascii="Times New Roman" w:eastAsia="Times New Roman" w:hAnsi="Times New Roman"/>
          <w:bCs/>
          <w:lang w:eastAsia="hu-HU"/>
        </w:rPr>
      </w:pPr>
      <w:r w:rsidRPr="008806CB">
        <w:rPr>
          <w:rFonts w:ascii="Times New Roman" w:eastAsia="Times New Roman" w:hAnsi="Times New Roman"/>
          <w:lang w:eastAsia="hu-HU"/>
        </w:rPr>
        <w:t>Képviseli:</w:t>
      </w:r>
      <w:r w:rsidRPr="008806CB">
        <w:rPr>
          <w:rFonts w:ascii="Times New Roman" w:eastAsia="Times New Roman" w:hAnsi="Times New Roman"/>
          <w:b/>
          <w:lang w:eastAsia="hu-HU"/>
        </w:rPr>
        <w:t xml:space="preserve"> </w:t>
      </w:r>
      <w:r w:rsidRPr="008806CB">
        <w:rPr>
          <w:rFonts w:ascii="Times New Roman" w:eastAsia="Times New Roman" w:hAnsi="Times New Roman"/>
          <w:b/>
          <w:lang w:eastAsia="hu-HU"/>
        </w:rPr>
        <w:tab/>
      </w:r>
      <w:r w:rsidRPr="008806CB">
        <w:rPr>
          <w:rFonts w:ascii="Times New Roman" w:eastAsia="Times New Roman" w:hAnsi="Times New Roman"/>
          <w:bCs/>
          <w:lang w:eastAsia="hu-HU"/>
        </w:rPr>
        <w:t xml:space="preserve">Nagy Attila Gyula, </w:t>
      </w:r>
      <w:r w:rsidRPr="008806CB">
        <w:rPr>
          <w:rFonts w:ascii="Times New Roman" w:eastAsia="Times New Roman" w:hAnsi="Times New Roman"/>
          <w:bCs/>
          <w:lang w:eastAsia="hu-HU"/>
        </w:rPr>
        <w:fldChar w:fldCharType="begin"/>
      </w:r>
      <w:r w:rsidRPr="008806CB">
        <w:rPr>
          <w:rFonts w:ascii="Times New Roman" w:eastAsia="Times New Roman" w:hAnsi="Times New Roman"/>
          <w:bCs/>
          <w:lang w:eastAsia="hu-HU"/>
        </w:rPr>
        <w:instrText xml:space="preserve"> MERGEFIELD "titulus1" </w:instrText>
      </w:r>
      <w:r w:rsidRPr="008806CB">
        <w:rPr>
          <w:rFonts w:ascii="Times New Roman" w:eastAsia="Times New Roman" w:hAnsi="Times New Roman"/>
          <w:bCs/>
          <w:lang w:eastAsia="hu-HU"/>
        </w:rPr>
        <w:fldChar w:fldCharType="separate"/>
      </w:r>
      <w:r w:rsidRPr="008806CB">
        <w:rPr>
          <w:rFonts w:ascii="Times New Roman" w:eastAsia="Times New Roman" w:hAnsi="Times New Roman"/>
          <w:bCs/>
          <w:noProof/>
          <w:lang w:eastAsia="hu-HU"/>
        </w:rPr>
        <w:t>polgármester</w:t>
      </w:r>
      <w:r w:rsidRPr="008806CB">
        <w:rPr>
          <w:rFonts w:ascii="Times New Roman" w:eastAsia="Times New Roman" w:hAnsi="Times New Roman"/>
          <w:bCs/>
          <w:lang w:eastAsia="hu-HU"/>
        </w:rPr>
        <w:fldChar w:fldCharType="end"/>
      </w:r>
    </w:p>
    <w:p w14:paraId="0C8A6057" w14:textId="77777777" w:rsidR="003E44D5" w:rsidRPr="008806CB" w:rsidRDefault="003E44D5" w:rsidP="003E44D5">
      <w:pPr>
        <w:tabs>
          <w:tab w:val="left" w:pos="2127"/>
        </w:tabs>
        <w:spacing w:after="0" w:line="240" w:lineRule="auto"/>
        <w:jc w:val="both"/>
        <w:rPr>
          <w:rFonts w:ascii="Times New Roman" w:eastAsia="Times New Roman" w:hAnsi="Times New Roman"/>
          <w:lang w:eastAsia="hu-HU"/>
        </w:rPr>
      </w:pPr>
      <w:r w:rsidRPr="008806CB">
        <w:rPr>
          <w:rFonts w:ascii="Times New Roman" w:eastAsia="Times New Roman" w:hAnsi="Times New Roman"/>
          <w:lang w:eastAsia="hu-HU"/>
        </w:rPr>
        <w:t>Törzsszám:</w:t>
      </w:r>
      <w:r w:rsidRPr="008806CB">
        <w:rPr>
          <w:rFonts w:ascii="Times New Roman" w:eastAsia="Times New Roman" w:hAnsi="Times New Roman"/>
          <w:lang w:eastAsia="hu-HU"/>
        </w:rPr>
        <w:tab/>
        <w:t>726566</w:t>
      </w:r>
    </w:p>
    <w:p w14:paraId="339EABD8" w14:textId="77777777" w:rsidR="003E44D5" w:rsidRPr="008806CB" w:rsidRDefault="003E44D5" w:rsidP="003E44D5">
      <w:pPr>
        <w:tabs>
          <w:tab w:val="left" w:pos="2127"/>
        </w:tabs>
        <w:spacing w:after="0" w:line="240" w:lineRule="auto"/>
        <w:ind w:left="6" w:hanging="6"/>
        <w:rPr>
          <w:rFonts w:ascii="Times New Roman" w:eastAsia="Times New Roman" w:hAnsi="Times New Roman"/>
          <w:lang w:eastAsia="hu-HU"/>
        </w:rPr>
      </w:pPr>
      <w:r w:rsidRPr="008806CB">
        <w:rPr>
          <w:rFonts w:ascii="Times New Roman" w:eastAsia="Times New Roman" w:hAnsi="Times New Roman"/>
          <w:lang w:eastAsia="hu-HU"/>
        </w:rPr>
        <w:t>Adószám:</w:t>
      </w:r>
      <w:r w:rsidRPr="008806CB">
        <w:rPr>
          <w:rFonts w:ascii="Times New Roman" w:eastAsia="Times New Roman" w:hAnsi="Times New Roman"/>
          <w:lang w:eastAsia="hu-HU"/>
        </w:rPr>
        <w:tab/>
        <w:t>15726566-1-06</w:t>
      </w:r>
    </w:p>
    <w:p w14:paraId="693346D2" w14:textId="77777777" w:rsidR="003E44D5" w:rsidRPr="008806CB" w:rsidRDefault="003E44D5" w:rsidP="003E44D5">
      <w:pPr>
        <w:numPr>
          <w:ilvl w:val="12"/>
          <w:numId w:val="0"/>
        </w:numPr>
        <w:tabs>
          <w:tab w:val="left" w:pos="2127"/>
        </w:tabs>
        <w:spacing w:after="0" w:line="240" w:lineRule="auto"/>
        <w:rPr>
          <w:rFonts w:ascii="Times New Roman" w:eastAsia="Times New Roman" w:hAnsi="Times New Roman"/>
          <w:lang w:eastAsia="hu-HU"/>
        </w:rPr>
      </w:pPr>
      <w:r w:rsidRPr="008806CB">
        <w:rPr>
          <w:rFonts w:ascii="Times New Roman" w:eastAsia="Times New Roman" w:hAnsi="Times New Roman"/>
          <w:lang w:eastAsia="hu-HU"/>
        </w:rPr>
        <w:t>Bankszámlaszám:</w:t>
      </w:r>
      <w:r w:rsidRPr="008806CB">
        <w:rPr>
          <w:rFonts w:ascii="Times New Roman" w:eastAsia="Times New Roman" w:hAnsi="Times New Roman"/>
          <w:lang w:eastAsia="hu-HU"/>
        </w:rPr>
        <w:tab/>
      </w:r>
      <w:r>
        <w:rPr>
          <w:rFonts w:ascii="Times New Roman" w:eastAsia="Times New Roman" w:hAnsi="Times New Roman"/>
          <w:lang w:eastAsia="hu-HU"/>
        </w:rPr>
        <w:t>11735005-15354099</w:t>
      </w:r>
    </w:p>
    <w:p w14:paraId="6F30DFD2" w14:textId="77777777" w:rsidR="003E44D5" w:rsidRPr="008806CB" w:rsidRDefault="003E44D5" w:rsidP="003E44D5">
      <w:pPr>
        <w:numPr>
          <w:ilvl w:val="12"/>
          <w:numId w:val="0"/>
        </w:numPr>
        <w:tabs>
          <w:tab w:val="left" w:pos="2127"/>
        </w:tabs>
        <w:spacing w:after="0" w:line="240" w:lineRule="auto"/>
        <w:rPr>
          <w:rFonts w:ascii="Times New Roman" w:eastAsia="Times New Roman" w:hAnsi="Times New Roman"/>
          <w:lang w:eastAsia="hu-HU"/>
        </w:rPr>
      </w:pPr>
      <w:r w:rsidRPr="008806CB">
        <w:rPr>
          <w:rFonts w:ascii="Times New Roman" w:eastAsia="Times New Roman" w:hAnsi="Times New Roman"/>
          <w:lang w:eastAsia="hu-HU"/>
        </w:rPr>
        <w:t>Telefonszám:</w:t>
      </w:r>
      <w:r w:rsidRPr="008806CB">
        <w:rPr>
          <w:rFonts w:ascii="Times New Roman" w:eastAsia="Times New Roman" w:hAnsi="Times New Roman"/>
          <w:lang w:eastAsia="hu-HU"/>
        </w:rPr>
        <w:tab/>
        <w:t>+</w:t>
      </w:r>
      <w:r w:rsidRPr="008806CB">
        <w:rPr>
          <w:rFonts w:ascii="Times New Roman" w:eastAsia="Times New Roman" w:hAnsi="Times New Roman"/>
          <w:lang w:eastAsia="hu-HU"/>
        </w:rPr>
        <w:fldChar w:fldCharType="begin"/>
      </w:r>
      <w:r w:rsidRPr="008806CB">
        <w:rPr>
          <w:rFonts w:ascii="Times New Roman" w:eastAsia="Times New Roman" w:hAnsi="Times New Roman"/>
          <w:lang w:eastAsia="hu-HU"/>
        </w:rPr>
        <w:instrText xml:space="preserve"> MERGEFIELD "Telefonszáma" </w:instrText>
      </w:r>
      <w:r w:rsidRPr="008806CB">
        <w:rPr>
          <w:rFonts w:ascii="Times New Roman" w:eastAsia="Times New Roman" w:hAnsi="Times New Roman"/>
          <w:lang w:eastAsia="hu-HU"/>
        </w:rPr>
        <w:fldChar w:fldCharType="separate"/>
      </w:r>
      <w:r w:rsidRPr="008806CB">
        <w:rPr>
          <w:rFonts w:ascii="Times New Roman" w:eastAsia="Times New Roman" w:hAnsi="Times New Roman"/>
          <w:noProof/>
          <w:lang w:eastAsia="hu-HU"/>
        </w:rPr>
        <w:t>3662/282-122</w:t>
      </w:r>
      <w:r w:rsidRPr="008806CB">
        <w:rPr>
          <w:rFonts w:ascii="Times New Roman" w:eastAsia="Times New Roman" w:hAnsi="Times New Roman"/>
          <w:lang w:eastAsia="hu-HU"/>
        </w:rPr>
        <w:fldChar w:fldCharType="end"/>
      </w:r>
    </w:p>
    <w:p w14:paraId="41076CF5" w14:textId="77777777" w:rsidR="003E44D5" w:rsidRPr="008806CB" w:rsidRDefault="003E44D5" w:rsidP="003E44D5">
      <w:pPr>
        <w:numPr>
          <w:ilvl w:val="12"/>
          <w:numId w:val="0"/>
        </w:numPr>
        <w:tabs>
          <w:tab w:val="left" w:pos="2127"/>
        </w:tabs>
        <w:spacing w:after="0" w:line="240" w:lineRule="auto"/>
        <w:rPr>
          <w:rFonts w:ascii="Times New Roman" w:eastAsia="Times New Roman" w:hAnsi="Times New Roman"/>
          <w:lang w:eastAsia="hu-HU"/>
        </w:rPr>
      </w:pPr>
      <w:r w:rsidRPr="008806CB">
        <w:rPr>
          <w:rFonts w:ascii="Times New Roman" w:eastAsia="Times New Roman" w:hAnsi="Times New Roman"/>
          <w:lang w:eastAsia="hu-HU"/>
        </w:rPr>
        <w:t>E-mail/Hivatali Kapu:</w:t>
      </w:r>
      <w:r w:rsidRPr="008806CB">
        <w:rPr>
          <w:rFonts w:ascii="Times New Roman" w:eastAsia="Times New Roman" w:hAnsi="Times New Roman"/>
          <w:lang w:eastAsia="hu-HU"/>
        </w:rPr>
        <w:tab/>
      </w:r>
      <w:r w:rsidRPr="008806CB">
        <w:rPr>
          <w:rFonts w:ascii="Times New Roman" w:eastAsia="Times New Roman" w:hAnsi="Times New Roman"/>
          <w:lang w:eastAsia="hu-HU"/>
        </w:rPr>
        <w:fldChar w:fldCharType="begin"/>
      </w:r>
      <w:r w:rsidRPr="008806CB">
        <w:rPr>
          <w:rFonts w:ascii="Times New Roman" w:eastAsia="Times New Roman" w:hAnsi="Times New Roman"/>
          <w:lang w:eastAsia="hu-HU"/>
        </w:rPr>
        <w:instrText xml:space="preserve"> MERGEFIELD email_címe1 </w:instrText>
      </w:r>
      <w:r w:rsidRPr="008806CB">
        <w:rPr>
          <w:rFonts w:ascii="Times New Roman" w:eastAsia="Times New Roman" w:hAnsi="Times New Roman"/>
          <w:lang w:eastAsia="hu-HU"/>
        </w:rPr>
        <w:fldChar w:fldCharType="separate"/>
      </w:r>
      <w:r w:rsidRPr="008806CB">
        <w:rPr>
          <w:rFonts w:ascii="Times New Roman" w:eastAsia="Times New Roman" w:hAnsi="Times New Roman"/>
          <w:noProof/>
          <w:lang w:eastAsia="hu-HU"/>
        </w:rPr>
        <w:t>hivatal@ules.hu</w:t>
      </w:r>
      <w:r w:rsidRPr="008806CB">
        <w:rPr>
          <w:rFonts w:ascii="Times New Roman" w:eastAsia="Times New Roman" w:hAnsi="Times New Roman"/>
          <w:lang w:eastAsia="hu-HU"/>
        </w:rPr>
        <w:fldChar w:fldCharType="end"/>
      </w:r>
      <w:r w:rsidRPr="008806CB">
        <w:rPr>
          <w:rFonts w:ascii="Times New Roman" w:eastAsia="Times New Roman" w:hAnsi="Times New Roman"/>
          <w:lang w:eastAsia="hu-HU"/>
        </w:rPr>
        <w:t xml:space="preserve"> </w:t>
      </w:r>
    </w:p>
    <w:p w14:paraId="54EBBB9C" w14:textId="77777777" w:rsidR="003E44D5" w:rsidRPr="008806CB" w:rsidRDefault="003E44D5" w:rsidP="003E44D5">
      <w:pPr>
        <w:numPr>
          <w:ilvl w:val="12"/>
          <w:numId w:val="0"/>
        </w:numPr>
        <w:tabs>
          <w:tab w:val="left" w:pos="2127"/>
        </w:tabs>
        <w:spacing w:after="0" w:line="240" w:lineRule="auto"/>
        <w:rPr>
          <w:rFonts w:ascii="Times New Roman" w:eastAsia="Times New Roman" w:hAnsi="Times New Roman"/>
          <w:lang w:eastAsia="hu-HU"/>
        </w:rPr>
      </w:pPr>
      <w:r w:rsidRPr="008806CB">
        <w:rPr>
          <w:rFonts w:ascii="Times New Roman" w:eastAsia="Times New Roman" w:hAnsi="Times New Roman"/>
          <w:lang w:eastAsia="hu-HU"/>
        </w:rPr>
        <w:t xml:space="preserve">mint </w:t>
      </w:r>
      <w:r w:rsidRPr="008806CB">
        <w:rPr>
          <w:rFonts w:ascii="Times New Roman" w:eastAsia="Times New Roman" w:hAnsi="Times New Roman"/>
          <w:b/>
          <w:bCs/>
          <w:lang w:eastAsia="hu-HU"/>
        </w:rPr>
        <w:t>bérbeadó</w:t>
      </w:r>
      <w:r w:rsidRPr="008806CB">
        <w:rPr>
          <w:rFonts w:ascii="Times New Roman" w:eastAsia="Times New Roman" w:hAnsi="Times New Roman"/>
          <w:lang w:eastAsia="hu-HU"/>
        </w:rPr>
        <w:t xml:space="preserve"> (a továbbiakban: </w:t>
      </w:r>
      <w:r w:rsidRPr="008806CB">
        <w:rPr>
          <w:rFonts w:ascii="Times New Roman" w:eastAsia="Times New Roman" w:hAnsi="Times New Roman"/>
          <w:b/>
          <w:bCs/>
          <w:lang w:eastAsia="hu-HU"/>
        </w:rPr>
        <w:t>Bérbeadó</w:t>
      </w:r>
      <w:r w:rsidRPr="008806CB">
        <w:rPr>
          <w:rFonts w:ascii="Times New Roman" w:eastAsia="Times New Roman" w:hAnsi="Times New Roman"/>
          <w:lang w:eastAsia="hu-HU"/>
        </w:rPr>
        <w:t>), másrészről a(z):</w:t>
      </w:r>
    </w:p>
    <w:p w14:paraId="728929E2" w14:textId="77777777" w:rsidR="003E44D5" w:rsidRPr="008806CB" w:rsidRDefault="003E44D5" w:rsidP="003E44D5">
      <w:pPr>
        <w:numPr>
          <w:ilvl w:val="12"/>
          <w:numId w:val="0"/>
        </w:numPr>
        <w:spacing w:after="0" w:line="240" w:lineRule="auto"/>
        <w:rPr>
          <w:rFonts w:ascii="Times New Roman" w:eastAsia="Times New Roman" w:hAnsi="Times New Roman"/>
          <w:lang w:eastAsia="hu-HU"/>
        </w:rPr>
      </w:pPr>
    </w:p>
    <w:p w14:paraId="1318B79E" w14:textId="77777777" w:rsidR="003E44D5" w:rsidRDefault="003E44D5" w:rsidP="003E44D5">
      <w:pPr>
        <w:numPr>
          <w:ilvl w:val="12"/>
          <w:numId w:val="0"/>
        </w:numPr>
        <w:tabs>
          <w:tab w:val="left" w:pos="2127"/>
        </w:tabs>
        <w:spacing w:after="0" w:line="240" w:lineRule="auto"/>
        <w:rPr>
          <w:rFonts w:ascii="Times New Roman" w:eastAsia="Times New Roman" w:hAnsi="Times New Roman"/>
          <w:b/>
          <w:lang w:eastAsia="hu-HU"/>
        </w:rPr>
      </w:pPr>
      <w:r>
        <w:rPr>
          <w:rFonts w:ascii="Times New Roman" w:eastAsia="Times New Roman" w:hAnsi="Times New Roman"/>
          <w:b/>
          <w:lang w:eastAsia="hu-HU"/>
        </w:rPr>
        <w:t>…………………..</w:t>
      </w:r>
    </w:p>
    <w:p w14:paraId="3648ED42" w14:textId="77777777" w:rsidR="003E44D5" w:rsidRPr="008806CB" w:rsidRDefault="003E44D5" w:rsidP="003E44D5">
      <w:pPr>
        <w:numPr>
          <w:ilvl w:val="12"/>
          <w:numId w:val="0"/>
        </w:numPr>
        <w:tabs>
          <w:tab w:val="left" w:pos="2127"/>
        </w:tabs>
        <w:spacing w:after="0" w:line="240" w:lineRule="auto"/>
        <w:rPr>
          <w:rFonts w:ascii="Times New Roman" w:eastAsia="Times New Roman" w:hAnsi="Times New Roman"/>
          <w:lang w:eastAsia="hu-HU"/>
        </w:rPr>
      </w:pPr>
      <w:r w:rsidRPr="008806CB">
        <w:rPr>
          <w:rFonts w:ascii="Times New Roman" w:eastAsia="Times New Roman" w:hAnsi="Times New Roman"/>
          <w:lang w:eastAsia="hu-HU"/>
        </w:rPr>
        <w:t>Székhely:</w:t>
      </w:r>
      <w:r w:rsidRPr="008806CB">
        <w:rPr>
          <w:rFonts w:ascii="Times New Roman" w:eastAsia="Times New Roman" w:hAnsi="Times New Roman"/>
          <w:lang w:eastAsia="hu-HU"/>
        </w:rPr>
        <w:tab/>
      </w:r>
      <w:r>
        <w:rPr>
          <w:rFonts w:ascii="Times New Roman" w:eastAsia="Times New Roman" w:hAnsi="Times New Roman"/>
          <w:lang w:eastAsia="hu-HU"/>
        </w:rPr>
        <w:t>…………………………</w:t>
      </w:r>
    </w:p>
    <w:p w14:paraId="26C2D40C" w14:textId="77777777" w:rsidR="003E44D5" w:rsidRPr="008806CB" w:rsidRDefault="003E44D5" w:rsidP="003E44D5">
      <w:pPr>
        <w:numPr>
          <w:ilvl w:val="12"/>
          <w:numId w:val="0"/>
        </w:numPr>
        <w:tabs>
          <w:tab w:val="left" w:pos="2127"/>
        </w:tabs>
        <w:spacing w:after="0" w:line="240" w:lineRule="auto"/>
        <w:rPr>
          <w:rFonts w:ascii="Times New Roman" w:eastAsia="Times New Roman" w:hAnsi="Times New Roman"/>
          <w:i/>
          <w:iCs/>
          <w:lang w:eastAsia="hu-HU"/>
        </w:rPr>
      </w:pPr>
      <w:r w:rsidRPr="008806CB">
        <w:rPr>
          <w:rFonts w:ascii="Times New Roman" w:eastAsia="Times New Roman" w:hAnsi="Times New Roman"/>
          <w:lang w:eastAsia="hu-HU"/>
        </w:rPr>
        <w:t>Képviseli:</w:t>
      </w:r>
      <w:r w:rsidRPr="008806CB">
        <w:rPr>
          <w:rFonts w:ascii="Times New Roman" w:eastAsia="Times New Roman" w:hAnsi="Times New Roman"/>
          <w:lang w:eastAsia="hu-HU"/>
        </w:rPr>
        <w:tab/>
      </w:r>
      <w:r>
        <w:rPr>
          <w:rFonts w:ascii="Times New Roman" w:eastAsia="Times New Roman" w:hAnsi="Times New Roman"/>
          <w:lang w:eastAsia="hu-HU"/>
        </w:rPr>
        <w:t>…………………………………</w:t>
      </w:r>
    </w:p>
    <w:p w14:paraId="1B4D8663" w14:textId="77777777" w:rsidR="003E44D5" w:rsidRPr="008806CB" w:rsidRDefault="003E44D5" w:rsidP="003E44D5">
      <w:pPr>
        <w:numPr>
          <w:ilvl w:val="12"/>
          <w:numId w:val="0"/>
        </w:numPr>
        <w:tabs>
          <w:tab w:val="left" w:pos="2127"/>
        </w:tabs>
        <w:spacing w:after="0" w:line="240" w:lineRule="auto"/>
        <w:rPr>
          <w:rFonts w:ascii="Times New Roman" w:eastAsia="Times New Roman" w:hAnsi="Times New Roman"/>
          <w:lang w:eastAsia="hu-HU"/>
        </w:rPr>
      </w:pPr>
      <w:r w:rsidRPr="008806CB">
        <w:rPr>
          <w:rFonts w:ascii="Times New Roman" w:eastAsia="Times New Roman" w:hAnsi="Times New Roman"/>
          <w:lang w:eastAsia="hu-HU"/>
        </w:rPr>
        <w:t>Cégjegyzékszám:</w:t>
      </w:r>
      <w:r w:rsidRPr="008806CB">
        <w:rPr>
          <w:rFonts w:ascii="Times New Roman" w:eastAsia="Times New Roman" w:hAnsi="Times New Roman"/>
          <w:lang w:eastAsia="hu-HU"/>
        </w:rPr>
        <w:tab/>
      </w:r>
      <w:r>
        <w:rPr>
          <w:rFonts w:ascii="Times New Roman" w:eastAsia="Times New Roman" w:hAnsi="Times New Roman"/>
          <w:lang w:eastAsia="hu-HU"/>
        </w:rPr>
        <w:t>………………………………</w:t>
      </w:r>
      <w:r w:rsidRPr="008806CB">
        <w:rPr>
          <w:rFonts w:ascii="Times New Roman" w:eastAsia="Times New Roman" w:hAnsi="Times New Roman"/>
          <w:lang w:eastAsia="hu-HU"/>
        </w:rPr>
        <w:t xml:space="preserve"> </w:t>
      </w:r>
    </w:p>
    <w:p w14:paraId="08293605" w14:textId="77777777" w:rsidR="003E44D5" w:rsidRPr="008806CB" w:rsidRDefault="003E44D5" w:rsidP="003E44D5">
      <w:pPr>
        <w:numPr>
          <w:ilvl w:val="12"/>
          <w:numId w:val="0"/>
        </w:numPr>
        <w:tabs>
          <w:tab w:val="left" w:pos="2127"/>
        </w:tabs>
        <w:spacing w:after="0" w:line="240" w:lineRule="auto"/>
        <w:rPr>
          <w:rFonts w:ascii="Times New Roman" w:eastAsia="Times New Roman" w:hAnsi="Times New Roman"/>
          <w:i/>
          <w:iCs/>
          <w:lang w:eastAsia="hu-HU"/>
        </w:rPr>
      </w:pPr>
      <w:r w:rsidRPr="008806CB">
        <w:rPr>
          <w:rFonts w:ascii="Times New Roman" w:eastAsia="Times New Roman" w:hAnsi="Times New Roman"/>
          <w:lang w:eastAsia="hu-HU"/>
        </w:rPr>
        <w:t>Adószám:</w:t>
      </w:r>
      <w:r w:rsidRPr="008806CB">
        <w:rPr>
          <w:rFonts w:ascii="Times New Roman" w:eastAsia="Times New Roman" w:hAnsi="Times New Roman"/>
          <w:lang w:eastAsia="hu-HU"/>
        </w:rPr>
        <w:tab/>
      </w:r>
      <w:r>
        <w:rPr>
          <w:rFonts w:ascii="Times New Roman" w:eastAsia="Times New Roman" w:hAnsi="Times New Roman"/>
          <w:lang w:eastAsia="hu-HU"/>
        </w:rPr>
        <w:t>………………………………….</w:t>
      </w:r>
      <w:r w:rsidRPr="008806CB">
        <w:rPr>
          <w:rFonts w:ascii="Times New Roman" w:eastAsia="Times New Roman" w:hAnsi="Times New Roman"/>
          <w:lang w:eastAsia="hu-HU"/>
        </w:rPr>
        <w:t xml:space="preserve"> </w:t>
      </w:r>
    </w:p>
    <w:p w14:paraId="300A1E2E" w14:textId="77777777" w:rsidR="003E44D5" w:rsidRPr="008806CB" w:rsidRDefault="003E44D5" w:rsidP="003E44D5">
      <w:pPr>
        <w:numPr>
          <w:ilvl w:val="12"/>
          <w:numId w:val="0"/>
        </w:numPr>
        <w:tabs>
          <w:tab w:val="left" w:pos="2127"/>
        </w:tabs>
        <w:spacing w:after="0" w:line="240" w:lineRule="auto"/>
        <w:rPr>
          <w:rFonts w:ascii="Times New Roman" w:eastAsia="Times New Roman" w:hAnsi="Times New Roman"/>
          <w:i/>
          <w:iCs/>
          <w:lang w:eastAsia="hu-HU"/>
        </w:rPr>
      </w:pPr>
      <w:r w:rsidRPr="008806CB">
        <w:rPr>
          <w:rFonts w:ascii="Times New Roman" w:eastAsia="Times New Roman" w:hAnsi="Times New Roman"/>
          <w:lang w:eastAsia="hu-HU"/>
        </w:rPr>
        <w:t>Bankszámlaszám:</w:t>
      </w:r>
      <w:r w:rsidRPr="008806CB">
        <w:rPr>
          <w:rFonts w:ascii="Times New Roman" w:eastAsia="Times New Roman" w:hAnsi="Times New Roman"/>
          <w:lang w:eastAsia="hu-HU"/>
        </w:rPr>
        <w:tab/>
      </w:r>
      <w:r>
        <w:rPr>
          <w:rFonts w:ascii="Times New Roman" w:eastAsia="Times New Roman" w:hAnsi="Times New Roman"/>
          <w:lang w:eastAsia="hu-HU"/>
        </w:rPr>
        <w:t>……………………………………</w:t>
      </w:r>
    </w:p>
    <w:p w14:paraId="0F34A5AD" w14:textId="77777777" w:rsidR="003E44D5" w:rsidRPr="008806CB" w:rsidRDefault="003E44D5" w:rsidP="003E44D5">
      <w:pPr>
        <w:numPr>
          <w:ilvl w:val="12"/>
          <w:numId w:val="0"/>
        </w:numPr>
        <w:tabs>
          <w:tab w:val="left" w:pos="2127"/>
        </w:tabs>
        <w:spacing w:after="0" w:line="240" w:lineRule="auto"/>
        <w:rPr>
          <w:rFonts w:ascii="Times New Roman" w:eastAsia="Times New Roman" w:hAnsi="Times New Roman"/>
          <w:lang w:eastAsia="hu-HU"/>
        </w:rPr>
      </w:pPr>
      <w:r w:rsidRPr="008806CB">
        <w:rPr>
          <w:rFonts w:ascii="Times New Roman" w:eastAsia="Times New Roman" w:hAnsi="Times New Roman"/>
          <w:lang w:eastAsia="hu-HU"/>
        </w:rPr>
        <w:t>Telefonszám:</w:t>
      </w:r>
      <w:r w:rsidRPr="008806CB">
        <w:rPr>
          <w:rFonts w:ascii="Times New Roman" w:eastAsia="Times New Roman" w:hAnsi="Times New Roman"/>
          <w:lang w:eastAsia="hu-HU"/>
        </w:rPr>
        <w:tab/>
      </w:r>
      <w:r>
        <w:rPr>
          <w:rFonts w:ascii="Times New Roman" w:eastAsia="Times New Roman" w:hAnsi="Times New Roman"/>
          <w:lang w:eastAsia="hu-HU"/>
        </w:rPr>
        <w:t>………………………</w:t>
      </w:r>
      <w:r w:rsidRPr="008806CB">
        <w:rPr>
          <w:rFonts w:ascii="Times New Roman" w:eastAsia="Times New Roman" w:hAnsi="Times New Roman"/>
          <w:lang w:eastAsia="hu-HU"/>
        </w:rPr>
        <w:t xml:space="preserve"> </w:t>
      </w:r>
      <w:r w:rsidRPr="008806CB">
        <w:rPr>
          <w:rFonts w:ascii="Times New Roman" w:eastAsia="Times New Roman" w:hAnsi="Times New Roman"/>
          <w:i/>
          <w:iCs/>
          <w:lang w:eastAsia="hu-HU"/>
        </w:rPr>
        <w:t>(pályázatban közölt)</w:t>
      </w:r>
    </w:p>
    <w:p w14:paraId="71C4A4F4" w14:textId="77777777" w:rsidR="003E44D5" w:rsidRPr="008806CB" w:rsidRDefault="003E44D5" w:rsidP="003E44D5">
      <w:pPr>
        <w:numPr>
          <w:ilvl w:val="12"/>
          <w:numId w:val="0"/>
        </w:numPr>
        <w:tabs>
          <w:tab w:val="left" w:pos="2127"/>
        </w:tabs>
        <w:spacing w:after="0" w:line="240" w:lineRule="auto"/>
        <w:rPr>
          <w:rFonts w:ascii="Times New Roman" w:eastAsia="Times New Roman" w:hAnsi="Times New Roman"/>
          <w:lang w:eastAsia="hu-HU"/>
        </w:rPr>
      </w:pPr>
      <w:r w:rsidRPr="008806CB">
        <w:rPr>
          <w:rFonts w:ascii="Times New Roman" w:eastAsia="Times New Roman" w:hAnsi="Times New Roman"/>
          <w:lang w:eastAsia="hu-HU"/>
        </w:rPr>
        <w:t>E-mail/Cégkapu:</w:t>
      </w:r>
      <w:r w:rsidRPr="008806CB">
        <w:rPr>
          <w:rFonts w:ascii="Times New Roman" w:eastAsia="Times New Roman" w:hAnsi="Times New Roman"/>
          <w:lang w:eastAsia="hu-HU"/>
        </w:rPr>
        <w:tab/>
      </w:r>
    </w:p>
    <w:p w14:paraId="1FF90CF1" w14:textId="77777777" w:rsidR="003E44D5" w:rsidRPr="008806CB" w:rsidRDefault="003E44D5" w:rsidP="003E44D5">
      <w:pPr>
        <w:spacing w:after="0" w:line="240" w:lineRule="auto"/>
        <w:jc w:val="both"/>
        <w:rPr>
          <w:rFonts w:ascii="Times New Roman" w:eastAsia="Times New Roman" w:hAnsi="Times New Roman"/>
          <w:lang w:eastAsia="hu-HU"/>
        </w:rPr>
      </w:pPr>
      <w:r w:rsidRPr="008806CB">
        <w:rPr>
          <w:rFonts w:ascii="Times New Roman" w:eastAsia="Times New Roman" w:hAnsi="Times New Roman"/>
          <w:lang w:eastAsia="hu-HU"/>
        </w:rPr>
        <w:t xml:space="preserve">mint </w:t>
      </w:r>
      <w:r w:rsidRPr="008806CB">
        <w:rPr>
          <w:rFonts w:ascii="Times New Roman" w:eastAsia="Times New Roman" w:hAnsi="Times New Roman"/>
          <w:b/>
          <w:lang w:eastAsia="hu-HU"/>
        </w:rPr>
        <w:t>bérlő</w:t>
      </w:r>
      <w:r w:rsidRPr="008806CB">
        <w:rPr>
          <w:rFonts w:ascii="Times New Roman" w:eastAsia="Times New Roman" w:hAnsi="Times New Roman"/>
          <w:lang w:eastAsia="hu-HU"/>
        </w:rPr>
        <w:t xml:space="preserve"> (a továbbiakban: </w:t>
      </w:r>
      <w:r w:rsidRPr="008806CB">
        <w:rPr>
          <w:rFonts w:ascii="Times New Roman" w:eastAsia="Times New Roman" w:hAnsi="Times New Roman"/>
          <w:b/>
          <w:bCs/>
          <w:lang w:eastAsia="hu-HU"/>
        </w:rPr>
        <w:t>Bérlő</w:t>
      </w:r>
      <w:r w:rsidRPr="008806CB">
        <w:rPr>
          <w:rFonts w:ascii="Times New Roman" w:eastAsia="Times New Roman" w:hAnsi="Times New Roman"/>
          <w:lang w:eastAsia="hu-HU"/>
        </w:rPr>
        <w:t xml:space="preserve">) – együttesen a továbbiakban: </w:t>
      </w:r>
      <w:r w:rsidRPr="008806CB">
        <w:rPr>
          <w:rFonts w:ascii="Times New Roman" w:eastAsia="Times New Roman" w:hAnsi="Times New Roman"/>
          <w:b/>
          <w:lang w:eastAsia="hu-HU"/>
        </w:rPr>
        <w:t>Felek</w:t>
      </w:r>
      <w:r w:rsidRPr="008806CB">
        <w:rPr>
          <w:rFonts w:ascii="Times New Roman" w:eastAsia="Times New Roman" w:hAnsi="Times New Roman"/>
          <w:lang w:eastAsia="hu-HU"/>
        </w:rPr>
        <w:t xml:space="preserve"> – között alulírott helyen és napon, Üllés Nagyközségi Önkormányzat Képviselő-testületének (a továbbiakban: </w:t>
      </w:r>
      <w:r w:rsidRPr="008806CB">
        <w:rPr>
          <w:rFonts w:ascii="Times New Roman" w:eastAsia="Times New Roman" w:hAnsi="Times New Roman"/>
          <w:b/>
          <w:bCs/>
          <w:lang w:eastAsia="hu-HU"/>
        </w:rPr>
        <w:t>Képviselő-testület</w:t>
      </w:r>
      <w:r w:rsidRPr="008806CB">
        <w:rPr>
          <w:rFonts w:ascii="Times New Roman" w:eastAsia="Times New Roman" w:hAnsi="Times New Roman"/>
          <w:lang w:eastAsia="hu-HU"/>
        </w:rPr>
        <w:t xml:space="preserve">) </w:t>
      </w:r>
      <w:proofErr w:type="gramStart"/>
      <w:r>
        <w:rPr>
          <w:rFonts w:ascii="Times New Roman" w:eastAsia="Times New Roman" w:hAnsi="Times New Roman"/>
          <w:b/>
          <w:bCs/>
          <w:lang w:eastAsia="hu-HU"/>
        </w:rPr>
        <w:t>…….</w:t>
      </w:r>
      <w:proofErr w:type="gramEnd"/>
      <w:r w:rsidRPr="008806CB">
        <w:rPr>
          <w:rFonts w:ascii="Times New Roman" w:eastAsia="Times New Roman" w:hAnsi="Times New Roman"/>
          <w:b/>
          <w:bCs/>
          <w:lang w:eastAsia="hu-HU"/>
        </w:rPr>
        <w:t>/202</w:t>
      </w:r>
      <w:r>
        <w:rPr>
          <w:rFonts w:ascii="Times New Roman" w:eastAsia="Times New Roman" w:hAnsi="Times New Roman"/>
          <w:b/>
          <w:bCs/>
          <w:lang w:eastAsia="hu-HU"/>
        </w:rPr>
        <w:t>3</w:t>
      </w:r>
      <w:r w:rsidRPr="008806CB">
        <w:rPr>
          <w:rFonts w:ascii="Times New Roman" w:eastAsia="Times New Roman" w:hAnsi="Times New Roman"/>
          <w:b/>
          <w:bCs/>
          <w:lang w:eastAsia="hu-HU"/>
        </w:rPr>
        <w:t>.</w:t>
      </w:r>
      <w:r>
        <w:rPr>
          <w:rFonts w:ascii="Times New Roman" w:eastAsia="Times New Roman" w:hAnsi="Times New Roman"/>
          <w:b/>
          <w:bCs/>
          <w:lang w:eastAsia="hu-HU"/>
        </w:rPr>
        <w:t xml:space="preserve"> </w:t>
      </w:r>
      <w:r w:rsidRPr="008806CB">
        <w:rPr>
          <w:rFonts w:ascii="Times New Roman" w:eastAsia="Times New Roman" w:hAnsi="Times New Roman"/>
          <w:b/>
          <w:bCs/>
          <w:lang w:eastAsia="hu-HU"/>
        </w:rPr>
        <w:t>(</w:t>
      </w:r>
      <w:r>
        <w:rPr>
          <w:rFonts w:ascii="Times New Roman" w:eastAsia="Times New Roman" w:hAnsi="Times New Roman"/>
          <w:b/>
          <w:bCs/>
          <w:lang w:eastAsia="hu-HU"/>
        </w:rPr>
        <w:t>…………..</w:t>
      </w:r>
      <w:r w:rsidRPr="008806CB">
        <w:rPr>
          <w:rFonts w:ascii="Times New Roman" w:eastAsia="Times New Roman" w:hAnsi="Times New Roman"/>
          <w:b/>
          <w:bCs/>
          <w:lang w:eastAsia="hu-HU"/>
        </w:rPr>
        <w:t>) önkormányzati határozata</w:t>
      </w:r>
      <w:r w:rsidRPr="008806CB">
        <w:rPr>
          <w:rFonts w:ascii="Times New Roman" w:eastAsia="Times New Roman" w:hAnsi="Times New Roman"/>
          <w:lang w:eastAsia="hu-HU"/>
        </w:rPr>
        <w:t xml:space="preserve"> alapján, az alábbi feltételekkel.</w:t>
      </w:r>
    </w:p>
    <w:p w14:paraId="30724D66" w14:textId="77777777" w:rsidR="003E44D5" w:rsidRPr="008806CB" w:rsidRDefault="003E44D5" w:rsidP="003E44D5">
      <w:pPr>
        <w:spacing w:after="0" w:line="240" w:lineRule="auto"/>
        <w:jc w:val="both"/>
        <w:rPr>
          <w:rFonts w:ascii="Times New Roman" w:eastAsia="Times New Roman" w:hAnsi="Times New Roman"/>
          <w:lang w:eastAsia="hu-HU"/>
        </w:rPr>
      </w:pPr>
    </w:p>
    <w:p w14:paraId="2C0FFF59" w14:textId="77777777" w:rsidR="003E44D5" w:rsidRPr="008806CB" w:rsidRDefault="003E44D5" w:rsidP="003E44D5">
      <w:pPr>
        <w:spacing w:after="0" w:line="240" w:lineRule="auto"/>
        <w:jc w:val="center"/>
        <w:rPr>
          <w:rFonts w:ascii="Times New Roman" w:eastAsia="Times New Roman" w:hAnsi="Times New Roman"/>
          <w:b/>
          <w:caps/>
          <w:lang w:eastAsia="hu-HU"/>
        </w:rPr>
      </w:pPr>
      <w:r w:rsidRPr="008806CB">
        <w:rPr>
          <w:rFonts w:ascii="Times New Roman" w:eastAsia="Times New Roman" w:hAnsi="Times New Roman"/>
          <w:b/>
          <w:caps/>
          <w:lang w:eastAsia="hu-HU"/>
        </w:rPr>
        <w:t>1. Előzmények</w:t>
      </w:r>
    </w:p>
    <w:p w14:paraId="7CC3C322" w14:textId="77777777" w:rsidR="003E44D5" w:rsidRPr="008806CB" w:rsidRDefault="003E44D5" w:rsidP="003E44D5">
      <w:pPr>
        <w:spacing w:after="0" w:line="240" w:lineRule="auto"/>
        <w:rPr>
          <w:rFonts w:ascii="Times New Roman" w:eastAsia="Times New Roman" w:hAnsi="Times New Roman"/>
          <w:bCs/>
          <w:lang w:eastAsia="hu-HU"/>
        </w:rPr>
      </w:pPr>
    </w:p>
    <w:p w14:paraId="7D21EC54" w14:textId="77777777" w:rsidR="003E44D5" w:rsidRPr="008806CB" w:rsidRDefault="003E44D5" w:rsidP="003E44D5">
      <w:pPr>
        <w:numPr>
          <w:ilvl w:val="1"/>
          <w:numId w:val="19"/>
        </w:num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 xml:space="preserve">Bérbeadó </w:t>
      </w:r>
      <w:proofErr w:type="gramStart"/>
      <w:r w:rsidRPr="008806CB">
        <w:rPr>
          <w:rFonts w:ascii="Times New Roman" w:eastAsia="Times New Roman" w:hAnsi="Times New Roman"/>
          <w:lang w:eastAsia="hu-HU"/>
        </w:rPr>
        <w:t xml:space="preserve">az </w:t>
      </w:r>
      <w:r w:rsidRPr="008806CB">
        <w:rPr>
          <w:rFonts w:ascii="Times New Roman" w:eastAsia="Times New Roman" w:hAnsi="Times New Roman"/>
          <w:b/>
          <w:bCs/>
          <w:lang w:eastAsia="hu-HU"/>
        </w:rPr>
        <w:t>”</w:t>
      </w:r>
      <w:r w:rsidRPr="008806CB">
        <w:rPr>
          <w:rFonts w:ascii="Times New Roman" w:eastAsia="Times New Roman" w:hAnsi="Times New Roman"/>
          <w:b/>
          <w:lang w:eastAsia="hu-HU"/>
        </w:rPr>
        <w:t>Új</w:t>
      </w:r>
      <w:proofErr w:type="gramEnd"/>
      <w:r w:rsidRPr="008806CB">
        <w:rPr>
          <w:rFonts w:ascii="Times New Roman" w:eastAsia="Times New Roman" w:hAnsi="Times New Roman"/>
          <w:b/>
          <w:lang w:eastAsia="hu-HU"/>
        </w:rPr>
        <w:t xml:space="preserve"> iparterület kialakítása Üllésen”</w:t>
      </w:r>
      <w:r w:rsidRPr="008806CB">
        <w:rPr>
          <w:rFonts w:ascii="Times New Roman" w:eastAsia="Times New Roman" w:hAnsi="Times New Roman"/>
          <w:lang w:eastAsia="hu-HU"/>
        </w:rPr>
        <w:t xml:space="preserve"> címmel és a </w:t>
      </w:r>
      <w:r w:rsidRPr="008806CB">
        <w:rPr>
          <w:rFonts w:ascii="Times New Roman" w:eastAsia="Times New Roman" w:hAnsi="Times New Roman"/>
          <w:b/>
          <w:bCs/>
          <w:lang w:eastAsia="hu-HU"/>
        </w:rPr>
        <w:t>TOP-1.1.1-16-CS1-2017-00006</w:t>
      </w:r>
      <w:r w:rsidRPr="008806CB">
        <w:rPr>
          <w:rFonts w:ascii="Times New Roman" w:eastAsia="Times New Roman" w:hAnsi="Times New Roman"/>
          <w:lang w:eastAsia="hu-HU"/>
        </w:rPr>
        <w:t xml:space="preserve"> kódszámmal pályázatot (a továbbiakban: </w:t>
      </w:r>
      <w:r w:rsidRPr="008806CB">
        <w:rPr>
          <w:rFonts w:ascii="Times New Roman" w:eastAsia="Times New Roman" w:hAnsi="Times New Roman"/>
          <w:b/>
          <w:bCs/>
          <w:lang w:eastAsia="hu-HU"/>
        </w:rPr>
        <w:t>pályázat</w:t>
      </w:r>
      <w:r w:rsidRPr="008806CB">
        <w:rPr>
          <w:rFonts w:ascii="Times New Roman" w:eastAsia="Times New Roman" w:hAnsi="Times New Roman"/>
          <w:lang w:eastAsia="hu-HU"/>
        </w:rPr>
        <w:t>) nyújtott be, amely támogatásban részesült.</w:t>
      </w:r>
    </w:p>
    <w:p w14:paraId="197451D2"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p>
    <w:p w14:paraId="1E73B025" w14:textId="77777777" w:rsidR="003E44D5" w:rsidRPr="008806CB" w:rsidRDefault="003E44D5" w:rsidP="003E44D5">
      <w:pPr>
        <w:numPr>
          <w:ilvl w:val="1"/>
          <w:numId w:val="19"/>
        </w:numPr>
        <w:spacing w:after="0" w:line="240" w:lineRule="auto"/>
        <w:ind w:left="567" w:hanging="567"/>
        <w:jc w:val="both"/>
        <w:outlineLvl w:val="0"/>
        <w:rPr>
          <w:rFonts w:ascii="Times New Roman" w:eastAsia="Times New Roman" w:hAnsi="Times New Roman"/>
          <w:lang w:eastAsia="hu-HU"/>
        </w:rPr>
      </w:pPr>
      <w:r w:rsidRPr="008806CB">
        <w:rPr>
          <w:rFonts w:ascii="Times New Roman" w:eastAsia="Times New Roman" w:hAnsi="Times New Roman"/>
          <w:lang w:eastAsia="hu-HU"/>
        </w:rPr>
        <w:t xml:space="preserve">A megvalósult beruházás eredményeként Bérbeadó kiépítette a közterületen (utcában): az aszfalt burkolatú utat, a közvilágítást, földkábeles villamos hálózatot, villamos energia mérőszekrényeket, a csapadék- és szennyvízelvezetést, valamint a közműgerincvezetékeket. </w:t>
      </w:r>
    </w:p>
    <w:p w14:paraId="57394086" w14:textId="77777777" w:rsidR="003E44D5" w:rsidRPr="008806CB" w:rsidRDefault="003E44D5" w:rsidP="003E44D5">
      <w:pPr>
        <w:spacing w:after="0" w:line="240" w:lineRule="auto"/>
        <w:ind w:left="567"/>
        <w:jc w:val="both"/>
        <w:outlineLvl w:val="0"/>
        <w:rPr>
          <w:rFonts w:ascii="Times New Roman" w:eastAsia="Times New Roman" w:hAnsi="Times New Roman"/>
          <w:lang w:eastAsia="hu-HU"/>
        </w:rPr>
      </w:pPr>
      <w:r w:rsidRPr="008806CB">
        <w:rPr>
          <w:rFonts w:ascii="Times New Roman" w:eastAsia="Times New Roman" w:hAnsi="Times New Roman"/>
          <w:lang w:eastAsia="hu-HU"/>
        </w:rPr>
        <w:t xml:space="preserve">Az Ipari Területen </w:t>
      </w:r>
      <w:r w:rsidRPr="008806CB">
        <w:rPr>
          <w:rFonts w:ascii="Times New Roman" w:eastAsia="Times New Roman" w:hAnsi="Times New Roman"/>
          <w:b/>
          <w:bCs/>
          <w:lang w:eastAsia="hu-HU"/>
        </w:rPr>
        <w:t>telkeket jelölt ki</w:t>
      </w:r>
      <w:r w:rsidRPr="008806CB">
        <w:rPr>
          <w:rFonts w:ascii="Times New Roman" w:eastAsia="Times New Roman" w:hAnsi="Times New Roman"/>
          <w:lang w:eastAsia="hu-HU"/>
        </w:rPr>
        <w:t xml:space="preserve">, </w:t>
      </w:r>
      <w:r w:rsidRPr="008806CB">
        <w:rPr>
          <w:rFonts w:ascii="Times New Roman" w:eastAsia="Times New Roman" w:hAnsi="Times New Roman"/>
          <w:shd w:val="clear" w:color="auto" w:fill="FFFFFF"/>
          <w:lang w:eastAsia="hu-HU"/>
        </w:rPr>
        <w:t xml:space="preserve">melyek ivóvíz bekötéséről és a villamos energia teljesítmény lekötéséről viszont </w:t>
      </w:r>
      <w:r w:rsidRPr="008806CB">
        <w:rPr>
          <w:rFonts w:ascii="Times New Roman" w:eastAsia="Times New Roman" w:hAnsi="Times New Roman"/>
          <w:b/>
          <w:bCs/>
          <w:shd w:val="clear" w:color="auto" w:fill="FFFFFF"/>
          <w:lang w:eastAsia="hu-HU"/>
        </w:rPr>
        <w:t xml:space="preserve">Bérlőnek </w:t>
      </w:r>
      <w:r w:rsidRPr="008806CB">
        <w:rPr>
          <w:rFonts w:ascii="Times New Roman" w:eastAsia="Times New Roman" w:hAnsi="Times New Roman"/>
          <w:shd w:val="clear" w:color="auto" w:fill="FFFFFF"/>
          <w:lang w:eastAsia="hu-HU"/>
        </w:rPr>
        <w:t xml:space="preserve">kell gondoskodnia, </w:t>
      </w:r>
      <w:r w:rsidRPr="008806CB">
        <w:rPr>
          <w:rFonts w:ascii="Times New Roman" w:eastAsia="Times New Roman" w:hAnsi="Times New Roman"/>
          <w:b/>
          <w:bCs/>
          <w:shd w:val="clear" w:color="auto" w:fill="FFFFFF"/>
          <w:lang w:eastAsia="hu-HU"/>
        </w:rPr>
        <w:t>saját költségére</w:t>
      </w:r>
      <w:r w:rsidRPr="008806CB">
        <w:rPr>
          <w:rFonts w:ascii="Times New Roman" w:eastAsia="Times New Roman" w:hAnsi="Times New Roman"/>
          <w:shd w:val="clear" w:color="auto" w:fill="FFFFFF"/>
          <w:lang w:eastAsia="hu-HU"/>
        </w:rPr>
        <w:t>.</w:t>
      </w:r>
    </w:p>
    <w:p w14:paraId="4A6D40A7" w14:textId="77777777" w:rsidR="003E44D5" w:rsidRPr="008806CB" w:rsidRDefault="003E44D5" w:rsidP="003E44D5">
      <w:pPr>
        <w:spacing w:after="0" w:line="240" w:lineRule="auto"/>
        <w:ind w:left="567" w:hanging="567"/>
        <w:rPr>
          <w:rFonts w:ascii="Times New Roman" w:eastAsia="Times New Roman" w:hAnsi="Times New Roman"/>
          <w:lang w:eastAsia="hu-HU"/>
        </w:rPr>
      </w:pPr>
    </w:p>
    <w:p w14:paraId="5C5616B1" w14:textId="77777777" w:rsidR="003E44D5" w:rsidRPr="008806CB" w:rsidRDefault="003E44D5" w:rsidP="003E44D5">
      <w:pPr>
        <w:numPr>
          <w:ilvl w:val="1"/>
          <w:numId w:val="19"/>
        </w:numPr>
        <w:spacing w:after="0" w:line="240" w:lineRule="auto"/>
        <w:ind w:left="567" w:hanging="567"/>
        <w:jc w:val="both"/>
        <w:outlineLvl w:val="0"/>
        <w:rPr>
          <w:rFonts w:ascii="Times New Roman" w:eastAsia="Times New Roman" w:hAnsi="Times New Roman"/>
          <w:lang w:eastAsia="hu-HU"/>
        </w:rPr>
      </w:pPr>
      <w:r w:rsidRPr="008806CB">
        <w:rPr>
          <w:rFonts w:ascii="Times New Roman" w:eastAsia="Times New Roman" w:hAnsi="Times New Roman"/>
          <w:lang w:eastAsia="hu-HU"/>
        </w:rPr>
        <w:t xml:space="preserve">A pályázat </w:t>
      </w:r>
      <w:r w:rsidRPr="008806CB">
        <w:rPr>
          <w:rFonts w:ascii="Times New Roman" w:eastAsia="Times New Roman" w:hAnsi="Times New Roman"/>
          <w:b/>
          <w:bCs/>
          <w:lang w:eastAsia="hu-HU"/>
        </w:rPr>
        <w:t>fenntartási időszaka</w:t>
      </w:r>
      <w:r w:rsidRPr="008806CB">
        <w:rPr>
          <w:rFonts w:ascii="Times New Roman" w:eastAsia="Times New Roman" w:hAnsi="Times New Roman"/>
          <w:lang w:eastAsia="hu-HU"/>
        </w:rPr>
        <w:t xml:space="preserve"> alatt Bérbeadó </w:t>
      </w:r>
      <w:r w:rsidRPr="008806CB">
        <w:rPr>
          <w:rFonts w:ascii="Times New Roman" w:eastAsia="Times New Roman" w:hAnsi="Times New Roman"/>
          <w:b/>
          <w:bCs/>
          <w:lang w:eastAsia="hu-HU"/>
        </w:rPr>
        <w:t xml:space="preserve">kizárólag </w:t>
      </w:r>
      <w:bookmarkStart w:id="0" w:name="_Hlk536016983"/>
      <w:r w:rsidRPr="008806CB">
        <w:rPr>
          <w:rFonts w:ascii="Times New Roman" w:eastAsia="Times New Roman" w:hAnsi="Times New Roman"/>
          <w:b/>
          <w:bCs/>
          <w:lang w:eastAsia="hu-HU"/>
        </w:rPr>
        <w:t>tartós bérleti jogviszony</w:t>
      </w:r>
      <w:r w:rsidRPr="008806CB">
        <w:rPr>
          <w:rFonts w:ascii="Times New Roman" w:eastAsia="Times New Roman" w:hAnsi="Times New Roman"/>
          <w:lang w:eastAsia="hu-HU"/>
        </w:rPr>
        <w:t xml:space="preserve"> keretében kívánja hasznosítani a kijelölt telkeket, vállalkozások részére. </w:t>
      </w:r>
    </w:p>
    <w:p w14:paraId="6DB15DD6" w14:textId="77777777" w:rsidR="003E44D5" w:rsidRPr="008806CB" w:rsidRDefault="003E44D5" w:rsidP="003E44D5">
      <w:pPr>
        <w:spacing w:after="0" w:line="240" w:lineRule="auto"/>
        <w:ind w:left="567" w:hanging="567"/>
        <w:rPr>
          <w:rFonts w:ascii="Times New Roman" w:eastAsia="Times New Roman" w:hAnsi="Times New Roman"/>
          <w:lang w:eastAsia="hu-HU"/>
        </w:rPr>
      </w:pPr>
    </w:p>
    <w:p w14:paraId="4869DD44" w14:textId="77777777" w:rsidR="003E44D5" w:rsidRPr="008806CB" w:rsidRDefault="003E44D5" w:rsidP="003E44D5">
      <w:pPr>
        <w:numPr>
          <w:ilvl w:val="1"/>
          <w:numId w:val="19"/>
        </w:numPr>
        <w:spacing w:after="0" w:line="240" w:lineRule="auto"/>
        <w:ind w:left="567" w:hanging="567"/>
        <w:jc w:val="both"/>
        <w:outlineLvl w:val="0"/>
        <w:rPr>
          <w:rFonts w:ascii="Times New Roman" w:eastAsia="Times New Roman" w:hAnsi="Times New Roman"/>
          <w:iCs/>
          <w:lang w:eastAsia="hu-HU"/>
        </w:rPr>
      </w:pPr>
      <w:r w:rsidRPr="008806CB">
        <w:rPr>
          <w:rFonts w:ascii="Times New Roman" w:eastAsia="Times New Roman" w:hAnsi="Times New Roman"/>
          <w:lang w:eastAsia="hu-HU"/>
        </w:rPr>
        <w:t xml:space="preserve">A pályázat </w:t>
      </w:r>
      <w:r w:rsidRPr="008806CB">
        <w:rPr>
          <w:rFonts w:ascii="Times New Roman" w:eastAsia="Times New Roman" w:hAnsi="Times New Roman"/>
          <w:b/>
          <w:bCs/>
          <w:lang w:eastAsia="hu-HU"/>
        </w:rPr>
        <w:t xml:space="preserve">fenntartási időszakának lejárta </w:t>
      </w:r>
      <w:r w:rsidRPr="008806CB">
        <w:rPr>
          <w:rFonts w:ascii="Times New Roman" w:eastAsia="Times New Roman" w:hAnsi="Times New Roman"/>
          <w:lang w:eastAsia="hu-HU"/>
        </w:rPr>
        <w:t xml:space="preserve">– előre láthatóan – a </w:t>
      </w:r>
      <w:r w:rsidRPr="008806CB">
        <w:rPr>
          <w:rFonts w:ascii="Times New Roman" w:eastAsia="Times New Roman" w:hAnsi="Times New Roman"/>
          <w:b/>
          <w:bCs/>
          <w:lang w:eastAsia="hu-HU"/>
        </w:rPr>
        <w:t>2027. évben várható</w:t>
      </w:r>
      <w:r w:rsidRPr="008806CB">
        <w:rPr>
          <w:rFonts w:ascii="Times New Roman" w:eastAsia="Times New Roman" w:hAnsi="Times New Roman"/>
          <w:lang w:eastAsia="hu-HU"/>
        </w:rPr>
        <w:t xml:space="preserve">, Bérbeadó a hivatalos lezárást követő </w:t>
      </w:r>
      <w:r w:rsidRPr="008806CB">
        <w:rPr>
          <w:rFonts w:ascii="Times New Roman" w:eastAsia="Times New Roman" w:hAnsi="Times New Roman"/>
          <w:b/>
          <w:bCs/>
          <w:lang w:eastAsia="hu-HU"/>
        </w:rPr>
        <w:t>8</w:t>
      </w:r>
      <w:r w:rsidRPr="008806CB">
        <w:rPr>
          <w:rFonts w:ascii="Times New Roman" w:eastAsia="Times New Roman" w:hAnsi="Times New Roman"/>
          <w:lang w:eastAsia="hu-HU"/>
        </w:rPr>
        <w:t xml:space="preserve"> (nyolc) </w:t>
      </w:r>
      <w:r w:rsidRPr="008806CB">
        <w:rPr>
          <w:rFonts w:ascii="Times New Roman" w:eastAsia="Times New Roman" w:hAnsi="Times New Roman"/>
          <w:b/>
          <w:bCs/>
          <w:lang w:eastAsia="hu-HU"/>
        </w:rPr>
        <w:t>naptári nap</w:t>
      </w:r>
      <w:r w:rsidRPr="008806CB">
        <w:rPr>
          <w:rFonts w:ascii="Times New Roman" w:eastAsia="Times New Roman" w:hAnsi="Times New Roman"/>
          <w:lang w:eastAsia="hu-HU"/>
        </w:rPr>
        <w:t xml:space="preserve">on belül Bérlőt ennek tényéről írásban </w:t>
      </w:r>
      <w:r w:rsidRPr="008806CB">
        <w:rPr>
          <w:rFonts w:ascii="Times New Roman" w:eastAsia="Times New Roman" w:hAnsi="Times New Roman"/>
          <w:b/>
          <w:bCs/>
          <w:lang w:eastAsia="hu-HU"/>
        </w:rPr>
        <w:t xml:space="preserve">értesíteni </w:t>
      </w:r>
      <w:r w:rsidRPr="008806CB">
        <w:rPr>
          <w:rFonts w:ascii="Times New Roman" w:eastAsia="Times New Roman" w:hAnsi="Times New Roman"/>
          <w:lang w:eastAsia="hu-HU"/>
        </w:rPr>
        <w:t xml:space="preserve">fogja. </w:t>
      </w:r>
      <w:bookmarkStart w:id="1" w:name="_Hlk71005152"/>
    </w:p>
    <w:p w14:paraId="205A63BB" w14:textId="77777777" w:rsidR="003E44D5" w:rsidRPr="008806CB" w:rsidRDefault="003E44D5" w:rsidP="003E44D5">
      <w:pPr>
        <w:spacing w:after="0" w:line="240" w:lineRule="auto"/>
        <w:ind w:left="567" w:hanging="567"/>
        <w:jc w:val="both"/>
        <w:rPr>
          <w:rFonts w:ascii="Times New Roman" w:eastAsia="Times New Roman" w:hAnsi="Times New Roman"/>
          <w:iCs/>
          <w:lang w:eastAsia="hu-HU"/>
        </w:rPr>
      </w:pPr>
    </w:p>
    <w:p w14:paraId="46B0B13C" w14:textId="77777777" w:rsidR="003E44D5" w:rsidRPr="008806CB" w:rsidRDefault="003E44D5" w:rsidP="003E44D5">
      <w:pPr>
        <w:numPr>
          <w:ilvl w:val="1"/>
          <w:numId w:val="19"/>
        </w:numPr>
        <w:spacing w:after="0" w:line="240" w:lineRule="auto"/>
        <w:ind w:left="567" w:hanging="567"/>
        <w:jc w:val="both"/>
        <w:outlineLvl w:val="0"/>
        <w:rPr>
          <w:rFonts w:ascii="Times New Roman" w:eastAsia="Times New Roman" w:hAnsi="Times New Roman"/>
          <w:iCs/>
          <w:lang w:eastAsia="hu-HU"/>
        </w:rPr>
      </w:pPr>
      <w:r w:rsidRPr="008806CB">
        <w:rPr>
          <w:rFonts w:ascii="Times New Roman" w:eastAsia="Times New Roman" w:hAnsi="Times New Roman"/>
          <w:iCs/>
          <w:lang w:eastAsia="hu-HU"/>
        </w:rPr>
        <w:t xml:space="preserve">A pályázat fenntartási időszaka alatt a kialakított telkek </w:t>
      </w:r>
      <w:r w:rsidRPr="008806CB">
        <w:rPr>
          <w:rFonts w:ascii="Times New Roman" w:eastAsia="Times New Roman" w:hAnsi="Times New Roman"/>
          <w:b/>
          <w:bCs/>
          <w:iCs/>
          <w:lang w:eastAsia="hu-HU"/>
        </w:rPr>
        <w:t>bérleti jogviszony</w:t>
      </w:r>
      <w:r w:rsidRPr="008806CB">
        <w:rPr>
          <w:rFonts w:ascii="Times New Roman" w:eastAsia="Times New Roman" w:hAnsi="Times New Roman"/>
          <w:iCs/>
          <w:lang w:eastAsia="hu-HU"/>
        </w:rPr>
        <w:t xml:space="preserve"> keretében történő </w:t>
      </w:r>
      <w:r w:rsidRPr="008806CB">
        <w:rPr>
          <w:rFonts w:ascii="Times New Roman" w:eastAsia="Times New Roman" w:hAnsi="Times New Roman"/>
          <w:b/>
          <w:bCs/>
          <w:iCs/>
          <w:lang w:eastAsia="hu-HU"/>
        </w:rPr>
        <w:t>hasznosításához</w:t>
      </w:r>
      <w:r w:rsidRPr="008806CB">
        <w:rPr>
          <w:rFonts w:ascii="Times New Roman" w:eastAsia="Times New Roman" w:hAnsi="Times New Roman"/>
          <w:iCs/>
          <w:lang w:eastAsia="hu-HU"/>
        </w:rPr>
        <w:t xml:space="preserve"> a pályázat megvalósításában és fenntartásában – jogszabályi előírás alapján – közreműködő szervezet,</w:t>
      </w:r>
      <w:r w:rsidRPr="008806CB">
        <w:rPr>
          <w:rFonts w:ascii="Times New Roman" w:eastAsia="Times New Roman" w:hAnsi="Times New Roman"/>
          <w:lang w:eastAsia="hu-HU"/>
        </w:rPr>
        <w:t xml:space="preserve"> a </w:t>
      </w:r>
      <w:r w:rsidRPr="008806CB">
        <w:rPr>
          <w:rFonts w:ascii="Times New Roman" w:eastAsia="Times New Roman" w:hAnsi="Times New Roman"/>
          <w:b/>
          <w:bCs/>
          <w:lang w:eastAsia="hu-HU"/>
        </w:rPr>
        <w:t>Magyar Államkincstár</w:t>
      </w:r>
      <w:r w:rsidRPr="008806CB">
        <w:rPr>
          <w:rFonts w:ascii="Times New Roman" w:eastAsia="Times New Roman" w:hAnsi="Times New Roman"/>
          <w:lang w:eastAsia="hu-HU"/>
        </w:rPr>
        <w:t xml:space="preserve"> területileg illetékes szervezeti egysége (a továbbiakban: </w:t>
      </w:r>
      <w:r w:rsidRPr="008806CB">
        <w:rPr>
          <w:rFonts w:ascii="Times New Roman" w:eastAsia="Times New Roman" w:hAnsi="Times New Roman"/>
          <w:b/>
          <w:bCs/>
          <w:lang w:eastAsia="hu-HU"/>
        </w:rPr>
        <w:t>KSZ</w:t>
      </w:r>
      <w:r w:rsidRPr="008806CB">
        <w:rPr>
          <w:rFonts w:ascii="Times New Roman" w:eastAsia="Times New Roman" w:hAnsi="Times New Roman"/>
          <w:lang w:eastAsia="hu-HU"/>
        </w:rPr>
        <w:t xml:space="preserve">) </w:t>
      </w:r>
      <w:r w:rsidRPr="008806CB">
        <w:rPr>
          <w:rFonts w:ascii="Times New Roman" w:eastAsia="Times New Roman" w:hAnsi="Times New Roman"/>
          <w:b/>
          <w:bCs/>
          <w:lang w:eastAsia="hu-HU"/>
        </w:rPr>
        <w:t>előzetes jóváhagyása</w:t>
      </w:r>
      <w:r w:rsidRPr="008806CB">
        <w:rPr>
          <w:rFonts w:ascii="Times New Roman" w:eastAsia="Times New Roman" w:hAnsi="Times New Roman"/>
          <w:lang w:eastAsia="hu-HU"/>
        </w:rPr>
        <w:t xml:space="preserve"> szükséges.</w:t>
      </w:r>
    </w:p>
    <w:p w14:paraId="038C1C66" w14:textId="77777777" w:rsidR="003E44D5" w:rsidRPr="008806CB" w:rsidRDefault="003E44D5" w:rsidP="003E44D5">
      <w:pPr>
        <w:spacing w:after="0" w:line="240" w:lineRule="auto"/>
        <w:ind w:left="567" w:hanging="567"/>
        <w:rPr>
          <w:rFonts w:ascii="Times New Roman" w:eastAsia="Times New Roman" w:hAnsi="Times New Roman"/>
          <w:iCs/>
          <w:lang w:eastAsia="hu-HU"/>
        </w:rPr>
      </w:pPr>
    </w:p>
    <w:p w14:paraId="312A211D" w14:textId="77777777" w:rsidR="003E44D5" w:rsidRPr="008806CB" w:rsidRDefault="003E44D5" w:rsidP="003E44D5">
      <w:pPr>
        <w:numPr>
          <w:ilvl w:val="1"/>
          <w:numId w:val="19"/>
        </w:numPr>
        <w:spacing w:after="0" w:line="240" w:lineRule="auto"/>
        <w:ind w:left="567" w:hanging="567"/>
        <w:jc w:val="both"/>
        <w:outlineLvl w:val="0"/>
        <w:rPr>
          <w:rFonts w:ascii="Times New Roman" w:eastAsia="Times New Roman" w:hAnsi="Times New Roman"/>
          <w:lang w:eastAsia="hu-HU"/>
        </w:rPr>
      </w:pPr>
      <w:r w:rsidRPr="008806CB">
        <w:rPr>
          <w:rFonts w:ascii="Times New Roman" w:eastAsia="Times New Roman" w:hAnsi="Times New Roman"/>
          <w:lang w:eastAsia="hu-HU"/>
        </w:rPr>
        <w:t xml:space="preserve">Bérbeadó a pályázat fenntartási időszak befejeztével a </w:t>
      </w:r>
      <w:r w:rsidRPr="008806CB">
        <w:rPr>
          <w:rFonts w:ascii="Times New Roman" w:eastAsia="Times New Roman" w:hAnsi="Times New Roman"/>
          <w:b/>
          <w:bCs/>
          <w:lang w:eastAsia="hu-HU"/>
        </w:rPr>
        <w:t>bérelt telkeket értékesíti</w:t>
      </w:r>
      <w:r w:rsidRPr="008806CB">
        <w:rPr>
          <w:rFonts w:ascii="Times New Roman" w:eastAsia="Times New Roman" w:hAnsi="Times New Roman"/>
          <w:lang w:eastAsia="hu-HU"/>
        </w:rPr>
        <w:t xml:space="preserve"> a vételi szándékát előzetesen már bejelentő </w:t>
      </w:r>
      <w:proofErr w:type="spellStart"/>
      <w:r w:rsidRPr="008806CB">
        <w:rPr>
          <w:rFonts w:ascii="Times New Roman" w:eastAsia="Times New Roman" w:hAnsi="Times New Roman"/>
          <w:lang w:eastAsia="hu-HU"/>
        </w:rPr>
        <w:t>Bérbevevő</w:t>
      </w:r>
      <w:proofErr w:type="spellEnd"/>
      <w:r w:rsidRPr="008806CB">
        <w:rPr>
          <w:rFonts w:ascii="Times New Roman" w:eastAsia="Times New Roman" w:hAnsi="Times New Roman"/>
          <w:lang w:eastAsia="hu-HU"/>
        </w:rPr>
        <w:t xml:space="preserve"> részére.</w:t>
      </w:r>
    </w:p>
    <w:p w14:paraId="384527E2" w14:textId="77777777" w:rsidR="003E44D5" w:rsidRPr="008806CB" w:rsidRDefault="003E44D5" w:rsidP="003E44D5">
      <w:pPr>
        <w:spacing w:after="0" w:line="240" w:lineRule="auto"/>
        <w:ind w:left="567"/>
        <w:jc w:val="both"/>
        <w:outlineLvl w:val="0"/>
        <w:rPr>
          <w:rFonts w:ascii="Times New Roman" w:eastAsia="Times New Roman" w:hAnsi="Times New Roman"/>
          <w:lang w:eastAsia="hu-HU"/>
        </w:rPr>
      </w:pPr>
      <w:r w:rsidRPr="008806CB">
        <w:rPr>
          <w:rFonts w:ascii="Times New Roman" w:eastAsia="Times New Roman" w:hAnsi="Times New Roman"/>
          <w:lang w:eastAsia="hu-HU"/>
        </w:rPr>
        <w:t xml:space="preserve">Felek abban állapodnak meg, hogy egy </w:t>
      </w:r>
      <w:r w:rsidRPr="008806CB">
        <w:rPr>
          <w:rFonts w:ascii="Times New Roman" w:eastAsia="Times New Roman" w:hAnsi="Times New Roman"/>
          <w:b/>
          <w:bCs/>
          <w:lang w:eastAsia="hu-HU"/>
        </w:rPr>
        <w:t>későbbi időpontban</w:t>
      </w:r>
      <w:r w:rsidRPr="008806CB">
        <w:rPr>
          <w:rFonts w:ascii="Times New Roman" w:eastAsia="Times New Roman" w:hAnsi="Times New Roman"/>
          <w:lang w:eastAsia="hu-HU"/>
        </w:rPr>
        <w:t xml:space="preserve"> – jelen esetben a fenntartási időszak leteltét követően – egymással </w:t>
      </w:r>
      <w:r w:rsidRPr="008806CB">
        <w:rPr>
          <w:rFonts w:ascii="Times New Roman" w:eastAsia="Times New Roman" w:hAnsi="Times New Roman"/>
          <w:b/>
          <w:bCs/>
          <w:lang w:eastAsia="hu-HU"/>
        </w:rPr>
        <w:t>adásvételi szerződést kötnek.</w:t>
      </w:r>
      <w:r w:rsidRPr="008806CB">
        <w:rPr>
          <w:rFonts w:ascii="Times New Roman" w:eastAsia="Times New Roman" w:hAnsi="Times New Roman"/>
          <w:lang w:eastAsia="hu-HU"/>
        </w:rPr>
        <w:t xml:space="preserve"> </w:t>
      </w:r>
    </w:p>
    <w:p w14:paraId="5017D47B" w14:textId="77777777" w:rsidR="003E44D5" w:rsidRPr="008806CB" w:rsidRDefault="003E44D5" w:rsidP="003E44D5">
      <w:pPr>
        <w:spacing w:after="0" w:line="240" w:lineRule="auto"/>
        <w:ind w:left="567"/>
        <w:jc w:val="both"/>
        <w:outlineLvl w:val="0"/>
        <w:rPr>
          <w:rFonts w:ascii="Times New Roman" w:eastAsia="Times New Roman" w:hAnsi="Times New Roman"/>
          <w:lang w:eastAsia="hu-HU"/>
        </w:rPr>
      </w:pPr>
      <w:r w:rsidRPr="008806CB">
        <w:rPr>
          <w:rFonts w:ascii="Times New Roman" w:eastAsia="Times New Roman" w:hAnsi="Times New Roman"/>
          <w:lang w:eastAsia="hu-HU"/>
        </w:rPr>
        <w:lastRenderedPageBreak/>
        <w:t xml:space="preserve">Bérbeadó az értékesítést követően </w:t>
      </w:r>
      <w:r w:rsidRPr="008806CB">
        <w:rPr>
          <w:rFonts w:ascii="Times New Roman" w:eastAsia="Times New Roman" w:hAnsi="Times New Roman"/>
          <w:b/>
          <w:bCs/>
          <w:lang w:eastAsia="hu-HU"/>
        </w:rPr>
        <w:t>fenntartja az elővásárlási jogát</w:t>
      </w:r>
      <w:r w:rsidRPr="008806CB">
        <w:rPr>
          <w:rFonts w:ascii="Times New Roman" w:eastAsia="Times New Roman" w:hAnsi="Times New Roman"/>
          <w:lang w:eastAsia="hu-HU"/>
        </w:rPr>
        <w:t xml:space="preserve"> a teljes ingatlanra vonatkozóan.</w:t>
      </w:r>
    </w:p>
    <w:bookmarkEnd w:id="0"/>
    <w:bookmarkEnd w:id="1"/>
    <w:p w14:paraId="3D3F422F" w14:textId="77777777" w:rsidR="003E44D5" w:rsidRPr="008806CB" w:rsidRDefault="003E44D5" w:rsidP="003E44D5">
      <w:pPr>
        <w:spacing w:after="0" w:line="240" w:lineRule="auto"/>
        <w:rPr>
          <w:rFonts w:ascii="Times New Roman" w:eastAsia="Times New Roman" w:hAnsi="Times New Roman"/>
          <w:lang w:eastAsia="hu-HU"/>
        </w:rPr>
      </w:pPr>
    </w:p>
    <w:p w14:paraId="3EDAD433" w14:textId="77777777" w:rsidR="003E44D5" w:rsidRPr="008806CB" w:rsidRDefault="003E44D5" w:rsidP="003E44D5">
      <w:pPr>
        <w:numPr>
          <w:ilvl w:val="1"/>
          <w:numId w:val="19"/>
        </w:numPr>
        <w:spacing w:after="0" w:line="240" w:lineRule="auto"/>
        <w:ind w:left="567" w:hanging="567"/>
        <w:jc w:val="both"/>
        <w:outlineLvl w:val="0"/>
        <w:rPr>
          <w:rFonts w:ascii="Times New Roman" w:eastAsia="Times New Roman" w:hAnsi="Times New Roman"/>
          <w:lang w:eastAsia="hu-HU"/>
        </w:rPr>
      </w:pPr>
      <w:r w:rsidRPr="008806CB">
        <w:rPr>
          <w:rFonts w:ascii="Times New Roman" w:eastAsia="Times New Roman" w:hAnsi="Times New Roman"/>
          <w:lang w:eastAsia="hu-HU"/>
        </w:rPr>
        <w:t xml:space="preserve">Az adásvételi szerződésben a telekalakítási eljárás során kialakított, </w:t>
      </w:r>
      <w:r w:rsidRPr="008806CB">
        <w:rPr>
          <w:rFonts w:ascii="Times New Roman" w:eastAsia="Times New Roman" w:hAnsi="Times New Roman"/>
          <w:b/>
          <w:bCs/>
          <w:lang w:eastAsia="hu-HU"/>
        </w:rPr>
        <w:t>önálló helyrajzi szám</w:t>
      </w:r>
      <w:r w:rsidRPr="008806CB">
        <w:rPr>
          <w:rFonts w:ascii="Times New Roman" w:eastAsia="Times New Roman" w:hAnsi="Times New Roman"/>
          <w:lang w:eastAsia="hu-HU"/>
        </w:rPr>
        <w:t xml:space="preserve">mal rendelkező </w:t>
      </w:r>
      <w:r w:rsidRPr="008806CB">
        <w:rPr>
          <w:rFonts w:ascii="Times New Roman" w:eastAsia="Times New Roman" w:hAnsi="Times New Roman"/>
          <w:b/>
          <w:bCs/>
          <w:lang w:eastAsia="hu-HU"/>
        </w:rPr>
        <w:t xml:space="preserve">telek vételárát </w:t>
      </w:r>
      <w:r w:rsidRPr="008806CB">
        <w:rPr>
          <w:rFonts w:ascii="Times New Roman" w:eastAsia="Times New Roman" w:hAnsi="Times New Roman"/>
          <w:lang w:eastAsia="hu-HU"/>
        </w:rPr>
        <w:t>a képviselő-testületi döntéssel megállapított</w:t>
      </w:r>
      <w:r w:rsidRPr="008806CB">
        <w:rPr>
          <w:rFonts w:ascii="Times New Roman" w:eastAsia="Times New Roman" w:hAnsi="Times New Roman"/>
          <w:b/>
          <w:bCs/>
          <w:lang w:eastAsia="hu-HU"/>
        </w:rPr>
        <w:t xml:space="preserve">, az 5.1-es pontban részletezett bérleti díj összegében határozza meg. </w:t>
      </w:r>
      <w:r w:rsidRPr="008806CB">
        <w:rPr>
          <w:rFonts w:ascii="Times New Roman" w:eastAsia="Times New Roman" w:hAnsi="Times New Roman"/>
          <w:lang w:eastAsia="hu-HU"/>
        </w:rPr>
        <w:t>A Bérlő által befizetett nettó bérleti díj a telek vételárába beszámít.</w:t>
      </w:r>
    </w:p>
    <w:p w14:paraId="6C0B7B2C" w14:textId="77777777" w:rsidR="003E44D5" w:rsidRPr="008806CB" w:rsidRDefault="003E44D5" w:rsidP="003E44D5">
      <w:pPr>
        <w:spacing w:after="0" w:line="240" w:lineRule="auto"/>
        <w:rPr>
          <w:rFonts w:ascii="Times New Roman" w:eastAsia="Times New Roman" w:hAnsi="Times New Roman"/>
          <w:lang w:eastAsia="hu-HU"/>
        </w:rPr>
      </w:pPr>
    </w:p>
    <w:p w14:paraId="0F812E3D" w14:textId="77777777" w:rsidR="003E44D5" w:rsidRPr="008806CB" w:rsidRDefault="003E44D5" w:rsidP="003E44D5">
      <w:pPr>
        <w:numPr>
          <w:ilvl w:val="1"/>
          <w:numId w:val="19"/>
        </w:numPr>
        <w:spacing w:after="0" w:line="240" w:lineRule="auto"/>
        <w:ind w:left="567" w:hanging="567"/>
        <w:jc w:val="both"/>
        <w:outlineLvl w:val="0"/>
        <w:rPr>
          <w:rFonts w:ascii="Times New Roman" w:eastAsia="Times New Roman" w:hAnsi="Times New Roman"/>
          <w:lang w:eastAsia="hu-HU"/>
        </w:rPr>
      </w:pPr>
      <w:r w:rsidRPr="008806CB">
        <w:rPr>
          <w:rFonts w:ascii="Times New Roman" w:eastAsia="Times New Roman" w:hAnsi="Times New Roman"/>
          <w:lang w:eastAsia="hu-HU"/>
        </w:rPr>
        <w:t xml:space="preserve">Az adásvételi szerződés megkötésével kapcsolatosan, kötelezően felmerülő ügyvédi tevékenység (okiratszerkesztés, -ellenjegyzés) lebonyolításáról az eladó fog gondoskodni – az általa megbízott ügyvéd útján –, a tulajdonszerzéssel kapcsolatos költségeket (ügyvédi költség, ingatlan-nyilvántartási eljárási díj) 100 %-ban (száz százalékban) vevő fogja viselni. </w:t>
      </w:r>
    </w:p>
    <w:p w14:paraId="69D79953" w14:textId="77777777" w:rsidR="003E44D5" w:rsidRPr="008806CB" w:rsidRDefault="003E44D5" w:rsidP="003E44D5">
      <w:pPr>
        <w:spacing w:after="0" w:line="240" w:lineRule="auto"/>
        <w:rPr>
          <w:rFonts w:ascii="Times New Roman" w:eastAsia="Times New Roman" w:hAnsi="Times New Roman"/>
          <w:lang w:eastAsia="hu-HU"/>
        </w:rPr>
      </w:pPr>
    </w:p>
    <w:p w14:paraId="0F21E3B7" w14:textId="77777777" w:rsidR="003E44D5" w:rsidRPr="008806CB" w:rsidRDefault="003E44D5" w:rsidP="003E44D5">
      <w:pPr>
        <w:numPr>
          <w:ilvl w:val="1"/>
          <w:numId w:val="19"/>
        </w:numPr>
        <w:spacing w:after="0" w:line="240" w:lineRule="auto"/>
        <w:ind w:left="567" w:hanging="567"/>
        <w:jc w:val="both"/>
        <w:outlineLvl w:val="0"/>
        <w:rPr>
          <w:rFonts w:ascii="Times New Roman" w:eastAsia="Times New Roman" w:hAnsi="Times New Roman"/>
          <w:lang w:eastAsia="hu-HU"/>
        </w:rPr>
      </w:pPr>
      <w:r w:rsidRPr="008806CB">
        <w:rPr>
          <w:rFonts w:ascii="Times New Roman" w:eastAsia="Times New Roman" w:hAnsi="Times New Roman"/>
          <w:lang w:eastAsia="hu-HU"/>
        </w:rPr>
        <w:t>Bérbeadó az 1.1. pontban meghatározott célokra tekintettel, hasznosítás céljából bérbe adja a kizárólagos tulajdonát képező</w:t>
      </w:r>
      <w:r w:rsidRPr="008806CB">
        <w:rPr>
          <w:rFonts w:ascii="Times New Roman" w:eastAsia="Times New Roman" w:hAnsi="Times New Roman"/>
          <w:b/>
          <w:lang w:eastAsia="hu-HU"/>
        </w:rPr>
        <w:t>, jelenleg Üllés, belterület</w:t>
      </w:r>
      <w:r w:rsidRPr="008806CB">
        <w:rPr>
          <w:rFonts w:ascii="Times New Roman" w:eastAsia="Times New Roman" w:hAnsi="Times New Roman"/>
          <w:lang w:eastAsia="hu-HU"/>
        </w:rPr>
        <w:t xml:space="preserve"> </w:t>
      </w:r>
      <w:proofErr w:type="gramStart"/>
      <w:r>
        <w:rPr>
          <w:rFonts w:ascii="Times New Roman" w:eastAsia="Times New Roman" w:hAnsi="Times New Roman"/>
          <w:b/>
          <w:bCs/>
          <w:lang w:eastAsia="hu-HU"/>
        </w:rPr>
        <w:t>…….</w:t>
      </w:r>
      <w:proofErr w:type="gramEnd"/>
      <w:r w:rsidRPr="008806CB">
        <w:rPr>
          <w:rFonts w:ascii="Times New Roman" w:eastAsia="Times New Roman" w:hAnsi="Times New Roman"/>
          <w:b/>
          <w:lang w:eastAsia="hu-HU"/>
        </w:rPr>
        <w:t>helyrajzi szám</w:t>
      </w:r>
      <w:r w:rsidRPr="008806CB">
        <w:rPr>
          <w:rFonts w:ascii="Times New Roman" w:eastAsia="Times New Roman" w:hAnsi="Times New Roman"/>
          <w:lang w:eastAsia="hu-HU"/>
        </w:rPr>
        <w:t xml:space="preserve"> alatti </w:t>
      </w:r>
      <w:r w:rsidRPr="008806CB">
        <w:rPr>
          <w:rFonts w:ascii="Times New Roman" w:eastAsia="Times New Roman" w:hAnsi="Times New Roman"/>
          <w:b/>
          <w:bCs/>
          <w:lang w:eastAsia="hu-HU"/>
        </w:rPr>
        <w:t>Gá-1</w:t>
      </w:r>
      <w:r w:rsidRPr="008806CB">
        <w:rPr>
          <w:rFonts w:ascii="Times New Roman" w:eastAsia="Times New Roman" w:hAnsi="Times New Roman"/>
          <w:lang w:eastAsia="hu-HU"/>
        </w:rPr>
        <w:t xml:space="preserve"> általános gazdasági terület </w:t>
      </w:r>
      <w:r w:rsidRPr="008806CB">
        <w:rPr>
          <w:rFonts w:ascii="Times New Roman" w:eastAsia="Times New Roman" w:hAnsi="Times New Roman"/>
          <w:b/>
          <w:bCs/>
          <w:lang w:eastAsia="hu-HU"/>
        </w:rPr>
        <w:t>övezeti besorolás</w:t>
      </w:r>
      <w:r w:rsidRPr="008806CB">
        <w:rPr>
          <w:rFonts w:ascii="Times New Roman" w:eastAsia="Times New Roman" w:hAnsi="Times New Roman"/>
          <w:lang w:eastAsia="hu-HU"/>
        </w:rPr>
        <w:t xml:space="preserve">ú ingatlant. </w:t>
      </w:r>
    </w:p>
    <w:p w14:paraId="22299FCD" w14:textId="77777777" w:rsidR="003E44D5" w:rsidRPr="008806CB" w:rsidRDefault="003E44D5" w:rsidP="003E44D5">
      <w:pPr>
        <w:spacing w:after="0" w:line="240" w:lineRule="auto"/>
        <w:rPr>
          <w:rFonts w:ascii="Times New Roman" w:eastAsia="Times New Roman" w:hAnsi="Times New Roman"/>
          <w:lang w:eastAsia="hu-HU"/>
        </w:rPr>
      </w:pPr>
    </w:p>
    <w:p w14:paraId="31E4376B" w14:textId="77777777" w:rsidR="003E44D5" w:rsidRPr="00FF50E4" w:rsidRDefault="003E44D5" w:rsidP="003E44D5">
      <w:pPr>
        <w:numPr>
          <w:ilvl w:val="1"/>
          <w:numId w:val="19"/>
        </w:numPr>
        <w:spacing w:after="0" w:line="240" w:lineRule="auto"/>
        <w:ind w:left="567" w:hanging="567"/>
        <w:jc w:val="both"/>
        <w:rPr>
          <w:rFonts w:ascii="Times New Roman" w:eastAsia="Times New Roman" w:hAnsi="Times New Roman"/>
          <w:lang w:eastAsia="hu-HU"/>
        </w:rPr>
      </w:pPr>
      <w:r w:rsidRPr="00FF50E4">
        <w:rPr>
          <w:rFonts w:ascii="Times New Roman" w:eastAsia="Times New Roman" w:hAnsi="Times New Roman"/>
          <w:lang w:eastAsia="hu-HU"/>
        </w:rPr>
        <w:t xml:space="preserve">Bérlő a </w:t>
      </w:r>
      <w:r w:rsidRPr="00FF50E4">
        <w:rPr>
          <w:rFonts w:ascii="Times New Roman" w:eastAsia="Times New Roman" w:hAnsi="Times New Roman"/>
          <w:b/>
          <w:bCs/>
          <w:lang w:eastAsia="hu-HU"/>
        </w:rPr>
        <w:t>bérelt terület</w:t>
      </w:r>
      <w:r w:rsidRPr="00FF50E4">
        <w:rPr>
          <w:rFonts w:ascii="Times New Roman" w:eastAsia="Times New Roman" w:hAnsi="Times New Roman"/>
          <w:lang w:eastAsia="hu-HU"/>
        </w:rPr>
        <w:t xml:space="preserve">et, mint </w:t>
      </w:r>
      <w:proofErr w:type="spellStart"/>
      <w:r w:rsidRPr="00FF50E4">
        <w:rPr>
          <w:rFonts w:ascii="Times New Roman" w:eastAsia="Times New Roman" w:hAnsi="Times New Roman"/>
          <w:b/>
          <w:bCs/>
          <w:lang w:eastAsia="hu-HU"/>
        </w:rPr>
        <w:t>telephely</w:t>
      </w:r>
      <w:r w:rsidRPr="00FF50E4">
        <w:rPr>
          <w:rFonts w:ascii="Times New Roman" w:eastAsia="Times New Roman" w:hAnsi="Times New Roman"/>
          <w:lang w:eastAsia="hu-HU"/>
        </w:rPr>
        <w:t>et</w:t>
      </w:r>
      <w:proofErr w:type="spellEnd"/>
      <w:r w:rsidRPr="00FF50E4">
        <w:rPr>
          <w:rFonts w:ascii="Times New Roman" w:eastAsia="Times New Roman" w:hAnsi="Times New Roman"/>
          <w:b/>
          <w:bCs/>
          <w:lang w:eastAsia="hu-HU"/>
        </w:rPr>
        <w:t>/fióktelep</w:t>
      </w:r>
      <w:r w:rsidRPr="00FF50E4">
        <w:rPr>
          <w:rFonts w:ascii="Times New Roman" w:eastAsia="Times New Roman" w:hAnsi="Times New Roman"/>
          <w:lang w:eastAsia="hu-HU"/>
        </w:rPr>
        <w:t xml:space="preserve">et a cégirataiban </w:t>
      </w:r>
      <w:r w:rsidRPr="00FF50E4">
        <w:rPr>
          <w:rFonts w:ascii="Times New Roman" w:eastAsia="Times New Roman" w:hAnsi="Times New Roman"/>
          <w:b/>
          <w:bCs/>
          <w:lang w:eastAsia="hu-HU"/>
        </w:rPr>
        <w:t>legkorábban</w:t>
      </w:r>
      <w:r w:rsidRPr="00FF50E4">
        <w:rPr>
          <w:rFonts w:ascii="Times New Roman" w:eastAsia="Times New Roman" w:hAnsi="Times New Roman"/>
          <w:lang w:eastAsia="hu-HU"/>
        </w:rPr>
        <w:t xml:space="preserve"> </w:t>
      </w:r>
      <w:r>
        <w:rPr>
          <w:rFonts w:ascii="Times New Roman" w:eastAsia="Times New Roman" w:hAnsi="Times New Roman"/>
          <w:lang w:eastAsia="hu-HU"/>
        </w:rPr>
        <w:t>a szerződés aláírását követően</w:t>
      </w:r>
      <w:r w:rsidRPr="00FF50E4">
        <w:rPr>
          <w:rFonts w:ascii="Times New Roman" w:eastAsia="Times New Roman" w:hAnsi="Times New Roman"/>
          <w:lang w:eastAsia="hu-HU"/>
        </w:rPr>
        <w:t xml:space="preserve"> tüntetheti fel.</w:t>
      </w:r>
    </w:p>
    <w:p w14:paraId="1B2EC357"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p>
    <w:p w14:paraId="6C088E4F" w14:textId="77777777" w:rsidR="003E44D5" w:rsidRPr="008806CB" w:rsidRDefault="003E44D5" w:rsidP="003E44D5">
      <w:pPr>
        <w:spacing w:after="0" w:line="240" w:lineRule="auto"/>
        <w:jc w:val="center"/>
        <w:rPr>
          <w:rFonts w:ascii="Times New Roman" w:eastAsia="Times New Roman" w:hAnsi="Times New Roman"/>
          <w:b/>
          <w:bCs/>
          <w:caps/>
          <w:lang w:eastAsia="hu-HU"/>
        </w:rPr>
      </w:pPr>
      <w:r w:rsidRPr="008806CB">
        <w:rPr>
          <w:rFonts w:ascii="Times New Roman" w:eastAsia="Times New Roman" w:hAnsi="Times New Roman"/>
          <w:b/>
          <w:bCs/>
          <w:caps/>
          <w:lang w:eastAsia="hu-HU"/>
        </w:rPr>
        <w:t>2. A Szerződés hatályba lépése</w:t>
      </w:r>
    </w:p>
    <w:p w14:paraId="1F486543" w14:textId="77777777" w:rsidR="003E44D5" w:rsidRPr="008806CB" w:rsidRDefault="003E44D5" w:rsidP="003E44D5">
      <w:pPr>
        <w:spacing w:after="0" w:line="240" w:lineRule="auto"/>
        <w:jc w:val="both"/>
        <w:rPr>
          <w:rFonts w:ascii="Times New Roman" w:eastAsia="Times New Roman" w:hAnsi="Times New Roman"/>
          <w:lang w:eastAsia="hu-HU"/>
        </w:rPr>
      </w:pPr>
    </w:p>
    <w:p w14:paraId="376178DB" w14:textId="77777777" w:rsidR="003E44D5" w:rsidRPr="008806CB" w:rsidRDefault="003E44D5" w:rsidP="003E44D5">
      <w:pPr>
        <w:numPr>
          <w:ilvl w:val="1"/>
          <w:numId w:val="20"/>
        </w:num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 xml:space="preserve">A Szerződés az alábbi feltételek együttes teljesülésekor lép hatályba: </w:t>
      </w:r>
    </w:p>
    <w:p w14:paraId="31664845" w14:textId="77777777" w:rsidR="003E44D5" w:rsidRPr="008806CB" w:rsidRDefault="003E44D5" w:rsidP="003E44D5">
      <w:pPr>
        <w:spacing w:after="0" w:line="240" w:lineRule="auto"/>
        <w:jc w:val="both"/>
        <w:rPr>
          <w:rFonts w:ascii="Times New Roman" w:eastAsia="Times New Roman" w:hAnsi="Times New Roman"/>
          <w:lang w:eastAsia="hu-HU"/>
        </w:rPr>
      </w:pPr>
    </w:p>
    <w:p w14:paraId="3BEF4952" w14:textId="77777777" w:rsidR="003E44D5" w:rsidRPr="008806CB" w:rsidRDefault="003E44D5" w:rsidP="003E44D5">
      <w:pPr>
        <w:numPr>
          <w:ilvl w:val="0"/>
          <w:numId w:val="21"/>
        </w:numPr>
        <w:spacing w:after="0" w:line="240" w:lineRule="auto"/>
        <w:ind w:left="851" w:hanging="284"/>
        <w:jc w:val="both"/>
        <w:rPr>
          <w:rFonts w:ascii="Times New Roman" w:eastAsia="Times New Roman" w:hAnsi="Times New Roman"/>
          <w:lang w:eastAsia="hu-HU"/>
        </w:rPr>
      </w:pPr>
      <w:r w:rsidRPr="008806CB">
        <w:rPr>
          <w:rFonts w:ascii="Times New Roman" w:eastAsia="Times New Roman" w:hAnsi="Times New Roman"/>
          <w:lang w:eastAsia="hu-HU"/>
        </w:rPr>
        <w:t xml:space="preserve">a Szerződést Felek képviselői </w:t>
      </w:r>
      <w:r w:rsidRPr="008806CB">
        <w:rPr>
          <w:rFonts w:ascii="Times New Roman" w:eastAsia="Times New Roman" w:hAnsi="Times New Roman"/>
          <w:b/>
          <w:bCs/>
          <w:lang w:eastAsia="hu-HU"/>
        </w:rPr>
        <w:t>kölcsönösen, papír alapon aláírták</w:t>
      </w:r>
      <w:r w:rsidRPr="008806CB">
        <w:rPr>
          <w:rFonts w:ascii="Times New Roman" w:eastAsia="Times New Roman" w:hAnsi="Times New Roman"/>
          <w:lang w:eastAsia="hu-HU"/>
        </w:rPr>
        <w:t>,</w:t>
      </w:r>
    </w:p>
    <w:p w14:paraId="65DCA8DA" w14:textId="77777777" w:rsidR="003E44D5" w:rsidRPr="008806CB" w:rsidRDefault="003E44D5" w:rsidP="003E44D5">
      <w:pPr>
        <w:numPr>
          <w:ilvl w:val="0"/>
          <w:numId w:val="21"/>
        </w:numPr>
        <w:spacing w:after="0" w:line="240" w:lineRule="auto"/>
        <w:ind w:left="851" w:hanging="284"/>
        <w:jc w:val="both"/>
        <w:rPr>
          <w:rFonts w:ascii="Times New Roman" w:eastAsia="Times New Roman" w:hAnsi="Times New Roman"/>
          <w:lang w:eastAsia="hu-HU"/>
        </w:rPr>
      </w:pPr>
      <w:r w:rsidRPr="008806CB">
        <w:rPr>
          <w:rFonts w:ascii="Times New Roman" w:eastAsia="Times New Roman" w:hAnsi="Times New Roman"/>
          <w:lang w:eastAsia="hu-HU"/>
        </w:rPr>
        <w:t xml:space="preserve">a Szerződést a </w:t>
      </w:r>
      <w:r w:rsidRPr="008806CB">
        <w:rPr>
          <w:rFonts w:ascii="Times New Roman" w:eastAsia="Times New Roman" w:hAnsi="Times New Roman"/>
          <w:b/>
          <w:bCs/>
          <w:lang w:eastAsia="hu-HU"/>
        </w:rPr>
        <w:t>KSZ jóváhagyta</w:t>
      </w:r>
      <w:r w:rsidRPr="008806CB">
        <w:rPr>
          <w:rFonts w:ascii="Times New Roman" w:eastAsia="Times New Roman" w:hAnsi="Times New Roman"/>
          <w:lang w:eastAsia="hu-HU"/>
        </w:rPr>
        <w:t>.</w:t>
      </w:r>
    </w:p>
    <w:p w14:paraId="5D4699C5" w14:textId="77777777" w:rsidR="003E44D5" w:rsidRPr="008806CB" w:rsidRDefault="003E44D5" w:rsidP="003E44D5">
      <w:pPr>
        <w:spacing w:after="0" w:line="240" w:lineRule="auto"/>
        <w:jc w:val="both"/>
        <w:rPr>
          <w:rFonts w:ascii="Times New Roman" w:eastAsia="Times New Roman" w:hAnsi="Times New Roman"/>
          <w:lang w:eastAsia="hu-HU"/>
        </w:rPr>
      </w:pPr>
    </w:p>
    <w:p w14:paraId="78860DF4" w14:textId="77777777" w:rsidR="003E44D5" w:rsidRPr="008806CB" w:rsidRDefault="003E44D5" w:rsidP="003E44D5">
      <w:pPr>
        <w:spacing w:after="0" w:line="240" w:lineRule="auto"/>
        <w:ind w:left="341"/>
        <w:jc w:val="center"/>
        <w:rPr>
          <w:rFonts w:ascii="Times New Roman" w:eastAsia="Times New Roman" w:hAnsi="Times New Roman"/>
          <w:b/>
          <w:caps/>
          <w:lang w:eastAsia="hu-HU"/>
        </w:rPr>
      </w:pPr>
      <w:r w:rsidRPr="008806CB">
        <w:rPr>
          <w:rFonts w:ascii="Times New Roman" w:eastAsia="Times New Roman" w:hAnsi="Times New Roman"/>
          <w:b/>
          <w:caps/>
          <w:lang w:eastAsia="hu-HU"/>
        </w:rPr>
        <w:t>3. A bérlet tárgya</w:t>
      </w:r>
    </w:p>
    <w:p w14:paraId="49D23F5A" w14:textId="77777777" w:rsidR="003E44D5" w:rsidRPr="008806CB" w:rsidRDefault="003E44D5" w:rsidP="003E44D5">
      <w:pPr>
        <w:spacing w:after="0" w:line="240" w:lineRule="auto"/>
        <w:jc w:val="both"/>
        <w:rPr>
          <w:rFonts w:ascii="Times New Roman" w:eastAsia="Times New Roman" w:hAnsi="Times New Roman"/>
          <w:bCs/>
          <w:lang w:eastAsia="hu-HU"/>
        </w:rPr>
      </w:pPr>
    </w:p>
    <w:p w14:paraId="21D54753"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3.1.</w:t>
      </w:r>
      <w:r w:rsidRPr="008806CB">
        <w:rPr>
          <w:rFonts w:ascii="Times New Roman" w:eastAsia="Times New Roman" w:hAnsi="Times New Roman"/>
          <w:lang w:eastAsia="hu-HU"/>
        </w:rPr>
        <w:tab/>
        <w:t xml:space="preserve">Bérbeadó kijelenti, hogy kizárólagos tulajdonosa az </w:t>
      </w:r>
      <w:r w:rsidRPr="008806CB">
        <w:rPr>
          <w:rFonts w:ascii="Times New Roman" w:eastAsia="Times New Roman" w:hAnsi="Times New Roman"/>
          <w:b/>
          <w:lang w:eastAsia="hu-HU"/>
        </w:rPr>
        <w:t>Üllés, belterület</w:t>
      </w:r>
      <w:r w:rsidRPr="008806CB">
        <w:rPr>
          <w:rFonts w:ascii="Times New Roman" w:eastAsia="Times New Roman" w:hAnsi="Times New Roman"/>
          <w:lang w:eastAsia="hu-HU"/>
        </w:rPr>
        <w:t xml:space="preserve"> </w:t>
      </w:r>
      <w:r>
        <w:rPr>
          <w:rFonts w:ascii="Times New Roman" w:eastAsia="Times New Roman" w:hAnsi="Times New Roman"/>
          <w:b/>
          <w:bCs/>
          <w:lang w:eastAsia="hu-HU"/>
        </w:rPr>
        <w:t>……</w:t>
      </w:r>
      <w:proofErr w:type="gramStart"/>
      <w:r>
        <w:rPr>
          <w:rFonts w:ascii="Times New Roman" w:eastAsia="Times New Roman" w:hAnsi="Times New Roman"/>
          <w:b/>
          <w:bCs/>
          <w:lang w:eastAsia="hu-HU"/>
        </w:rPr>
        <w:t>…….</w:t>
      </w:r>
      <w:proofErr w:type="gramEnd"/>
      <w:r w:rsidRPr="008806CB">
        <w:rPr>
          <w:rFonts w:ascii="Times New Roman" w:eastAsia="Times New Roman" w:hAnsi="Times New Roman"/>
          <w:b/>
          <w:lang w:eastAsia="hu-HU"/>
        </w:rPr>
        <w:t>helyrajzi szám</w:t>
      </w:r>
      <w:r w:rsidRPr="008806CB">
        <w:rPr>
          <w:rFonts w:ascii="Times New Roman" w:eastAsia="Times New Roman" w:hAnsi="Times New Roman"/>
          <w:lang w:eastAsia="hu-HU"/>
        </w:rPr>
        <w:t xml:space="preserve"> alatt felvett, „</w:t>
      </w:r>
      <w:r w:rsidRPr="008806CB">
        <w:rPr>
          <w:rFonts w:ascii="Times New Roman" w:eastAsia="Times New Roman" w:hAnsi="Times New Roman"/>
          <w:b/>
          <w:bCs/>
          <w:lang w:eastAsia="hu-HU"/>
        </w:rPr>
        <w:t>kivett” művelési ágú, „ipari, gazdasági terület”</w:t>
      </w:r>
      <w:r w:rsidRPr="008806CB">
        <w:rPr>
          <w:rFonts w:ascii="Times New Roman" w:eastAsia="Times New Roman" w:hAnsi="Times New Roman"/>
          <w:lang w:eastAsia="hu-HU"/>
        </w:rPr>
        <w:t xml:space="preserve"> megnevezésű, (</w:t>
      </w:r>
      <w:r>
        <w:rPr>
          <w:rFonts w:ascii="Times New Roman" w:eastAsia="Times New Roman" w:hAnsi="Times New Roman"/>
          <w:lang w:eastAsia="hu-HU"/>
        </w:rPr>
        <w:t>……….</w:t>
      </w:r>
      <w:r w:rsidRPr="008806CB">
        <w:rPr>
          <w:rFonts w:ascii="Times New Roman" w:eastAsia="Times New Roman" w:hAnsi="Times New Roman"/>
          <w:lang w:eastAsia="hu-HU"/>
        </w:rPr>
        <w:t>m</w:t>
      </w:r>
      <w:r w:rsidRPr="008806CB">
        <w:rPr>
          <w:rFonts w:ascii="Times New Roman" w:eastAsia="Times New Roman" w:hAnsi="Times New Roman"/>
          <w:vertAlign w:val="superscript"/>
          <w:lang w:eastAsia="hu-HU"/>
        </w:rPr>
        <w:t>2</w:t>
      </w:r>
      <w:r w:rsidRPr="008806CB">
        <w:rPr>
          <w:rFonts w:ascii="Times New Roman" w:eastAsia="Times New Roman" w:hAnsi="Times New Roman"/>
          <w:lang w:eastAsia="hu-HU"/>
        </w:rPr>
        <w:t xml:space="preserve">) </w:t>
      </w:r>
      <w:r w:rsidRPr="008806CB">
        <w:rPr>
          <w:rFonts w:ascii="Times New Roman" w:eastAsia="Times New Roman" w:hAnsi="Times New Roman"/>
          <w:b/>
          <w:bCs/>
          <w:lang w:eastAsia="hu-HU"/>
        </w:rPr>
        <w:t>felépítmény nélküli</w:t>
      </w:r>
      <w:r w:rsidRPr="008806CB">
        <w:rPr>
          <w:rFonts w:ascii="Times New Roman" w:eastAsia="Times New Roman" w:hAnsi="Times New Roman"/>
          <w:lang w:eastAsia="hu-HU"/>
        </w:rPr>
        <w:t xml:space="preserve"> ingatlannak (</w:t>
      </w:r>
      <w:r w:rsidRPr="008806CB">
        <w:rPr>
          <w:rFonts w:ascii="Times New Roman" w:eastAsia="Times New Roman" w:hAnsi="Times New Roman"/>
          <w:b/>
          <w:bCs/>
          <w:lang w:eastAsia="hu-HU"/>
        </w:rPr>
        <w:t>továbbiakban: bérlemény</w:t>
      </w:r>
      <w:r w:rsidRPr="008806CB">
        <w:rPr>
          <w:rFonts w:ascii="Times New Roman" w:eastAsia="Times New Roman" w:hAnsi="Times New Roman"/>
          <w:lang w:eastAsia="hu-HU"/>
        </w:rPr>
        <w:t xml:space="preserve">), amelyre Bérlő benyújtotta pályázatát és a Képviselő-testület </w:t>
      </w:r>
      <w:r>
        <w:rPr>
          <w:rFonts w:ascii="Times New Roman" w:eastAsia="Times New Roman" w:hAnsi="Times New Roman"/>
          <w:b/>
          <w:bCs/>
          <w:lang w:eastAsia="hu-HU"/>
        </w:rPr>
        <w:t>…..</w:t>
      </w:r>
      <w:r w:rsidRPr="008806CB">
        <w:rPr>
          <w:rFonts w:ascii="Times New Roman" w:eastAsia="Times New Roman" w:hAnsi="Times New Roman"/>
          <w:b/>
          <w:bCs/>
          <w:lang w:eastAsia="hu-HU"/>
        </w:rPr>
        <w:t>/202</w:t>
      </w:r>
      <w:r>
        <w:rPr>
          <w:rFonts w:ascii="Times New Roman" w:eastAsia="Times New Roman" w:hAnsi="Times New Roman"/>
          <w:b/>
          <w:bCs/>
          <w:lang w:eastAsia="hu-HU"/>
        </w:rPr>
        <w:t>3</w:t>
      </w:r>
      <w:r w:rsidRPr="008806CB">
        <w:rPr>
          <w:rFonts w:ascii="Times New Roman" w:eastAsia="Times New Roman" w:hAnsi="Times New Roman"/>
          <w:b/>
          <w:bCs/>
          <w:lang w:eastAsia="hu-HU"/>
        </w:rPr>
        <w:t>.</w:t>
      </w:r>
      <w:r>
        <w:rPr>
          <w:rFonts w:ascii="Times New Roman" w:eastAsia="Times New Roman" w:hAnsi="Times New Roman"/>
          <w:b/>
          <w:bCs/>
          <w:lang w:eastAsia="hu-HU"/>
        </w:rPr>
        <w:t xml:space="preserve"> </w:t>
      </w:r>
      <w:r w:rsidRPr="008806CB">
        <w:rPr>
          <w:rFonts w:ascii="Times New Roman" w:eastAsia="Times New Roman" w:hAnsi="Times New Roman"/>
          <w:b/>
          <w:bCs/>
          <w:lang w:eastAsia="hu-HU"/>
        </w:rPr>
        <w:t>(</w:t>
      </w:r>
      <w:r>
        <w:rPr>
          <w:rFonts w:ascii="Times New Roman" w:eastAsia="Times New Roman" w:hAnsi="Times New Roman"/>
          <w:b/>
          <w:bCs/>
          <w:lang w:eastAsia="hu-HU"/>
        </w:rPr>
        <w:t>….</w:t>
      </w:r>
      <w:r w:rsidRPr="008806CB">
        <w:rPr>
          <w:rFonts w:ascii="Times New Roman" w:eastAsia="Times New Roman" w:hAnsi="Times New Roman"/>
          <w:b/>
          <w:bCs/>
          <w:lang w:eastAsia="hu-HU"/>
        </w:rPr>
        <w:t>.) önkormányzati határozatával</w:t>
      </w:r>
      <w:r w:rsidRPr="008806CB">
        <w:rPr>
          <w:rFonts w:ascii="Times New Roman" w:eastAsia="Times New Roman" w:hAnsi="Times New Roman"/>
          <w:lang w:eastAsia="hu-HU"/>
        </w:rPr>
        <w:t xml:space="preserve"> (a továbbiakban: </w:t>
      </w:r>
      <w:r w:rsidRPr="008806CB">
        <w:rPr>
          <w:rFonts w:ascii="Times New Roman" w:eastAsia="Times New Roman" w:hAnsi="Times New Roman"/>
          <w:b/>
          <w:bCs/>
          <w:lang w:eastAsia="hu-HU"/>
        </w:rPr>
        <w:t>határozat</w:t>
      </w:r>
      <w:r w:rsidRPr="008806CB">
        <w:rPr>
          <w:rFonts w:ascii="Times New Roman" w:eastAsia="Times New Roman" w:hAnsi="Times New Roman"/>
          <w:lang w:eastAsia="hu-HU"/>
        </w:rPr>
        <w:t xml:space="preserve">) nyertesnek nyilvánította. </w:t>
      </w:r>
    </w:p>
    <w:p w14:paraId="0E1DF6A6"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p>
    <w:p w14:paraId="2E8BFA53"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3.2.</w:t>
      </w:r>
      <w:r w:rsidRPr="008806CB">
        <w:rPr>
          <w:rFonts w:ascii="Times New Roman" w:eastAsia="Times New Roman" w:hAnsi="Times New Roman"/>
          <w:lang w:eastAsia="hu-HU"/>
        </w:rPr>
        <w:tab/>
        <w:t>Bérbeadó a 3.1. pontban megjelölt ingatlant bérbe adja, Bérlő pedig bérbe veszi.</w:t>
      </w:r>
    </w:p>
    <w:p w14:paraId="4B0F0896"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ab/>
      </w:r>
    </w:p>
    <w:p w14:paraId="1AC93271"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3.3.</w:t>
      </w:r>
      <w:r w:rsidRPr="008806CB">
        <w:rPr>
          <w:rFonts w:ascii="Times New Roman" w:eastAsia="Times New Roman" w:hAnsi="Times New Roman"/>
          <w:lang w:eastAsia="hu-HU"/>
        </w:rPr>
        <w:tab/>
        <w:t xml:space="preserve">Felek rögzítik, hogy a Bérlő a 3.1. pontban megjelölt ingatlant a rendezési tervben meghatározott építési övezeti besorolásban engedélyezett </w:t>
      </w:r>
      <w:r w:rsidRPr="008806CB">
        <w:rPr>
          <w:rFonts w:ascii="Times New Roman" w:eastAsia="Times New Roman" w:hAnsi="Times New Roman"/>
          <w:b/>
          <w:bCs/>
          <w:lang w:eastAsia="hu-HU"/>
        </w:rPr>
        <w:t xml:space="preserve">a környezetre jelentős hatást nem gyakorló ipari, kereskedelmi, szolgáltató, raktározási </w:t>
      </w:r>
      <w:r w:rsidRPr="008806CB">
        <w:rPr>
          <w:rFonts w:ascii="Times New Roman" w:eastAsia="Times New Roman" w:hAnsi="Times New Roman"/>
          <w:lang w:eastAsia="hu-HU"/>
        </w:rPr>
        <w:t>tevékenység folytatása céljából veszi bérbe. Fentiek esetén a Bérbeadó visszavonhatatlanul hozzájárulását adja az ingatlan beépítéséhez.</w:t>
      </w:r>
    </w:p>
    <w:p w14:paraId="33A0EB9F"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p>
    <w:p w14:paraId="3F7C130C"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3.4.</w:t>
      </w:r>
      <w:r w:rsidRPr="008806CB">
        <w:rPr>
          <w:rFonts w:ascii="Times New Roman" w:eastAsia="Times New Roman" w:hAnsi="Times New Roman"/>
          <w:lang w:eastAsia="hu-HU"/>
        </w:rPr>
        <w:tab/>
        <w:t xml:space="preserve">Felek egyezően rögzítik, hogy a bérlemény jelenleg </w:t>
      </w:r>
      <w:r w:rsidRPr="008806CB">
        <w:rPr>
          <w:rFonts w:ascii="Times New Roman" w:eastAsia="Times New Roman" w:hAnsi="Times New Roman"/>
          <w:b/>
          <w:bCs/>
          <w:lang w:eastAsia="hu-HU"/>
        </w:rPr>
        <w:t>közműellátás nélküli</w:t>
      </w:r>
      <w:r w:rsidRPr="008806CB">
        <w:rPr>
          <w:rFonts w:ascii="Times New Roman" w:eastAsia="Times New Roman" w:hAnsi="Times New Roman"/>
          <w:lang w:eastAsia="hu-HU"/>
        </w:rPr>
        <w:t xml:space="preserve">, viszont a közterületen Bérbeadó által kiépített közműgerincvezetékekre a </w:t>
      </w:r>
      <w:r w:rsidRPr="008806CB">
        <w:rPr>
          <w:rFonts w:ascii="Times New Roman" w:eastAsia="Times New Roman" w:hAnsi="Times New Roman"/>
          <w:b/>
          <w:bCs/>
          <w:lang w:eastAsia="hu-HU"/>
        </w:rPr>
        <w:t>rákötés lehetősége</w:t>
      </w:r>
      <w:r w:rsidRPr="008806CB">
        <w:rPr>
          <w:rFonts w:ascii="Times New Roman" w:eastAsia="Times New Roman" w:hAnsi="Times New Roman"/>
          <w:lang w:eastAsia="hu-HU"/>
        </w:rPr>
        <w:t xml:space="preserve"> biztosított. </w:t>
      </w:r>
    </w:p>
    <w:p w14:paraId="15F3767F"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p>
    <w:p w14:paraId="3815B663"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3.5.</w:t>
      </w:r>
      <w:r w:rsidRPr="008806CB">
        <w:rPr>
          <w:rFonts w:ascii="Times New Roman" w:eastAsia="Times New Roman" w:hAnsi="Times New Roman"/>
          <w:lang w:eastAsia="hu-HU"/>
        </w:rPr>
        <w:tab/>
      </w:r>
      <w:r w:rsidRPr="008806CB">
        <w:rPr>
          <w:rFonts w:ascii="Times New Roman" w:eastAsia="Times New Roman" w:hAnsi="Times New Roman"/>
          <w:b/>
          <w:bCs/>
          <w:lang w:eastAsia="hu-HU"/>
        </w:rPr>
        <w:t>Bérlő feladata</w:t>
      </w:r>
      <w:r w:rsidRPr="008806CB">
        <w:rPr>
          <w:rFonts w:ascii="Times New Roman" w:eastAsia="Times New Roman" w:hAnsi="Times New Roman"/>
          <w:lang w:eastAsia="hu-HU"/>
        </w:rPr>
        <w:t xml:space="preserve"> a telekhatáron belüli </w:t>
      </w:r>
      <w:r w:rsidRPr="008806CB">
        <w:rPr>
          <w:rFonts w:ascii="Times New Roman" w:eastAsia="Times New Roman" w:hAnsi="Times New Roman"/>
          <w:b/>
          <w:bCs/>
          <w:lang w:eastAsia="hu-HU"/>
        </w:rPr>
        <w:t>szennyvíz-elvezető csatornára</w:t>
      </w:r>
      <w:r w:rsidRPr="008806CB">
        <w:rPr>
          <w:rFonts w:ascii="Times New Roman" w:eastAsia="Times New Roman" w:hAnsi="Times New Roman"/>
          <w:lang w:eastAsia="hu-HU"/>
        </w:rPr>
        <w:t xml:space="preserve"> történő </w:t>
      </w:r>
      <w:r w:rsidRPr="008806CB">
        <w:rPr>
          <w:rFonts w:ascii="Times New Roman" w:eastAsia="Times New Roman" w:hAnsi="Times New Roman"/>
          <w:b/>
          <w:bCs/>
          <w:lang w:eastAsia="hu-HU"/>
        </w:rPr>
        <w:t>rákötés</w:t>
      </w:r>
      <w:r w:rsidRPr="008806CB">
        <w:rPr>
          <w:rFonts w:ascii="Times New Roman" w:eastAsia="Times New Roman" w:hAnsi="Times New Roman"/>
          <w:lang w:eastAsia="hu-HU"/>
        </w:rPr>
        <w:t xml:space="preserve"> megterveztetése, engedélyeztetése és kiépítése. </w:t>
      </w:r>
    </w:p>
    <w:p w14:paraId="3402BC0C" w14:textId="77777777" w:rsidR="003E44D5" w:rsidRPr="008806CB" w:rsidRDefault="003E44D5" w:rsidP="003E44D5">
      <w:pPr>
        <w:spacing w:after="0" w:line="240" w:lineRule="auto"/>
        <w:ind w:left="567"/>
        <w:jc w:val="both"/>
        <w:rPr>
          <w:rFonts w:ascii="Times New Roman" w:eastAsia="Times New Roman" w:hAnsi="Times New Roman"/>
          <w:lang w:eastAsia="hu-HU"/>
        </w:rPr>
      </w:pPr>
      <w:r w:rsidRPr="008806CB">
        <w:rPr>
          <w:rFonts w:ascii="Times New Roman" w:eastAsia="Times New Roman" w:hAnsi="Times New Roman"/>
          <w:lang w:eastAsia="hu-HU"/>
        </w:rPr>
        <w:t xml:space="preserve">A telekhatáron kívüli </w:t>
      </w:r>
      <w:r w:rsidRPr="008806CB">
        <w:rPr>
          <w:rFonts w:ascii="Times New Roman" w:eastAsia="Times New Roman" w:hAnsi="Times New Roman"/>
          <w:b/>
          <w:bCs/>
          <w:lang w:eastAsia="hu-HU"/>
        </w:rPr>
        <w:t>ivóvíz-bekötővezeték</w:t>
      </w:r>
      <w:r w:rsidRPr="008806CB">
        <w:rPr>
          <w:rFonts w:ascii="Times New Roman" w:eastAsia="Times New Roman" w:hAnsi="Times New Roman"/>
          <w:lang w:eastAsia="hu-HU"/>
        </w:rPr>
        <w:t xml:space="preserve">, a </w:t>
      </w:r>
      <w:r w:rsidRPr="008806CB">
        <w:rPr>
          <w:rFonts w:ascii="Times New Roman" w:eastAsia="Times New Roman" w:hAnsi="Times New Roman"/>
          <w:b/>
          <w:bCs/>
          <w:lang w:eastAsia="hu-HU"/>
        </w:rPr>
        <w:t>villamos energiaellátás-bekötővezeték</w:t>
      </w:r>
      <w:r w:rsidRPr="008806CB">
        <w:rPr>
          <w:rFonts w:ascii="Times New Roman" w:eastAsia="Times New Roman" w:hAnsi="Times New Roman"/>
          <w:lang w:eastAsia="hu-HU"/>
        </w:rPr>
        <w:t xml:space="preserve"> a telepített </w:t>
      </w:r>
      <w:r w:rsidRPr="008806CB">
        <w:rPr>
          <w:rFonts w:ascii="Times New Roman" w:eastAsia="Times New Roman" w:hAnsi="Times New Roman"/>
          <w:b/>
          <w:bCs/>
          <w:lang w:eastAsia="hu-HU"/>
        </w:rPr>
        <w:t>mérőszekrényektől</w:t>
      </w:r>
      <w:r w:rsidRPr="008806CB">
        <w:rPr>
          <w:rFonts w:ascii="Times New Roman" w:eastAsia="Times New Roman" w:hAnsi="Times New Roman"/>
          <w:lang w:eastAsia="hu-HU"/>
        </w:rPr>
        <w:t xml:space="preserve">, továbbá – amennyiben szükséges a gázenergia-ellátás – a </w:t>
      </w:r>
      <w:r w:rsidRPr="008806CB">
        <w:rPr>
          <w:rFonts w:ascii="Times New Roman" w:eastAsia="Times New Roman" w:hAnsi="Times New Roman"/>
          <w:b/>
          <w:bCs/>
          <w:lang w:eastAsia="hu-HU"/>
        </w:rPr>
        <w:t>gázbekötővezeték</w:t>
      </w:r>
      <w:r w:rsidRPr="008806CB">
        <w:rPr>
          <w:rFonts w:ascii="Times New Roman" w:eastAsia="Times New Roman" w:hAnsi="Times New Roman"/>
          <w:lang w:eastAsia="hu-HU"/>
        </w:rPr>
        <w:t xml:space="preserve"> </w:t>
      </w:r>
      <w:r w:rsidRPr="008806CB">
        <w:rPr>
          <w:rFonts w:ascii="Times New Roman" w:eastAsia="Times New Roman" w:hAnsi="Times New Roman"/>
          <w:b/>
          <w:bCs/>
          <w:lang w:eastAsia="hu-HU"/>
        </w:rPr>
        <w:t>rákötés</w:t>
      </w:r>
      <w:r w:rsidRPr="008806CB">
        <w:rPr>
          <w:rFonts w:ascii="Times New Roman" w:eastAsia="Times New Roman" w:hAnsi="Times New Roman"/>
          <w:lang w:eastAsia="hu-HU"/>
        </w:rPr>
        <w:t xml:space="preserve"> kiépítésének megterveztetése, engedélyeztetése és kiépítése úgyszintén </w:t>
      </w:r>
      <w:r w:rsidRPr="008806CB">
        <w:rPr>
          <w:rFonts w:ascii="Times New Roman" w:eastAsia="Times New Roman" w:hAnsi="Times New Roman"/>
          <w:b/>
          <w:bCs/>
          <w:lang w:eastAsia="hu-HU"/>
        </w:rPr>
        <w:t>Bérlő feladata</w:t>
      </w:r>
      <w:r w:rsidRPr="008806CB">
        <w:rPr>
          <w:rFonts w:ascii="Times New Roman" w:eastAsia="Times New Roman" w:hAnsi="Times New Roman"/>
          <w:lang w:eastAsia="hu-HU"/>
        </w:rPr>
        <w:t xml:space="preserve">. </w:t>
      </w:r>
    </w:p>
    <w:p w14:paraId="67F4E828" w14:textId="77777777" w:rsidR="003E44D5" w:rsidRPr="008806CB" w:rsidRDefault="003E44D5" w:rsidP="003E44D5">
      <w:pPr>
        <w:spacing w:after="0" w:line="240" w:lineRule="auto"/>
        <w:ind w:left="567"/>
        <w:jc w:val="both"/>
        <w:rPr>
          <w:rFonts w:ascii="Times New Roman" w:eastAsia="Times New Roman" w:hAnsi="Times New Roman"/>
          <w:lang w:eastAsia="hu-HU"/>
        </w:rPr>
      </w:pPr>
      <w:r w:rsidRPr="008806CB">
        <w:rPr>
          <w:rFonts w:ascii="Times New Roman" w:eastAsia="Times New Roman" w:hAnsi="Times New Roman"/>
          <w:lang w:eastAsia="hu-HU"/>
        </w:rPr>
        <w:t>Bérbeadó tájékoztatja Bérlőt arról, hogy a bérlemény területén jelenleg optikai hálózat nincs kiépítve.</w:t>
      </w:r>
    </w:p>
    <w:p w14:paraId="397B3188" w14:textId="77777777" w:rsidR="003E44D5" w:rsidRPr="008806CB" w:rsidRDefault="003E44D5" w:rsidP="003E44D5">
      <w:pPr>
        <w:spacing w:after="0" w:line="240" w:lineRule="auto"/>
        <w:ind w:left="360" w:hanging="360"/>
        <w:jc w:val="both"/>
        <w:rPr>
          <w:rFonts w:ascii="Times New Roman" w:eastAsia="Times New Roman" w:hAnsi="Times New Roman"/>
          <w:lang w:eastAsia="hu-HU"/>
        </w:rPr>
      </w:pPr>
    </w:p>
    <w:p w14:paraId="4627F091"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lastRenderedPageBreak/>
        <w:t>3.6.</w:t>
      </w:r>
      <w:r w:rsidRPr="008806CB">
        <w:rPr>
          <w:rFonts w:ascii="Times New Roman" w:eastAsia="Times New Roman" w:hAnsi="Times New Roman"/>
          <w:lang w:eastAsia="hu-HU"/>
        </w:rPr>
        <w:tab/>
        <w:t xml:space="preserve">A Ptk. 5.20. § előírásai szerint a </w:t>
      </w:r>
      <w:r w:rsidRPr="008806CB">
        <w:rPr>
          <w:rFonts w:ascii="Times New Roman" w:eastAsia="Times New Roman" w:hAnsi="Times New Roman"/>
          <w:b/>
          <w:bCs/>
          <w:lang w:eastAsia="hu-HU"/>
        </w:rPr>
        <w:t>Bérbeadót</w:t>
      </w:r>
      <w:r w:rsidRPr="008806CB">
        <w:rPr>
          <w:rFonts w:ascii="Times New Roman" w:eastAsia="Times New Roman" w:hAnsi="Times New Roman"/>
          <w:lang w:eastAsia="hu-HU"/>
        </w:rPr>
        <w:t xml:space="preserve">, mint ingatlan tulajdonosát a 3.1. pontban meghatározott ingatlanon Bérlő által végzett beruházás eredményeként felépített </w:t>
      </w:r>
      <w:r w:rsidRPr="008806CB">
        <w:rPr>
          <w:rFonts w:ascii="Times New Roman" w:eastAsia="Times New Roman" w:hAnsi="Times New Roman"/>
          <w:b/>
          <w:bCs/>
          <w:lang w:eastAsia="hu-HU"/>
        </w:rPr>
        <w:t>épületekre</w:t>
      </w:r>
      <w:r w:rsidRPr="008806CB">
        <w:rPr>
          <w:rFonts w:ascii="Times New Roman" w:eastAsia="Times New Roman" w:hAnsi="Times New Roman"/>
          <w:lang w:eastAsia="hu-HU"/>
        </w:rPr>
        <w:t xml:space="preserve">, a </w:t>
      </w:r>
      <w:r w:rsidRPr="008806CB">
        <w:rPr>
          <w:rFonts w:ascii="Times New Roman" w:eastAsia="Times New Roman" w:hAnsi="Times New Roman"/>
          <w:b/>
          <w:bCs/>
          <w:lang w:eastAsia="hu-HU"/>
        </w:rPr>
        <w:t>Bérlőt</w:t>
      </w:r>
      <w:r w:rsidRPr="008806CB">
        <w:rPr>
          <w:rFonts w:ascii="Times New Roman" w:eastAsia="Times New Roman" w:hAnsi="Times New Roman"/>
          <w:lang w:eastAsia="hu-HU"/>
        </w:rPr>
        <w:t xml:space="preserve"> pedig az </w:t>
      </w:r>
      <w:r w:rsidRPr="008806CB">
        <w:rPr>
          <w:rFonts w:ascii="Times New Roman" w:eastAsia="Times New Roman" w:hAnsi="Times New Roman"/>
          <w:b/>
          <w:bCs/>
          <w:lang w:eastAsia="hu-HU"/>
        </w:rPr>
        <w:t>ingatlanra</w:t>
      </w:r>
      <w:r w:rsidRPr="008806CB">
        <w:rPr>
          <w:rFonts w:ascii="Times New Roman" w:eastAsia="Times New Roman" w:hAnsi="Times New Roman"/>
          <w:lang w:eastAsia="hu-HU"/>
        </w:rPr>
        <w:t xml:space="preserve"> kölcsönösen megilleti az </w:t>
      </w:r>
      <w:r w:rsidRPr="008806CB">
        <w:rPr>
          <w:rFonts w:ascii="Times New Roman" w:eastAsia="Times New Roman" w:hAnsi="Times New Roman"/>
          <w:b/>
          <w:bCs/>
          <w:lang w:eastAsia="hu-HU"/>
        </w:rPr>
        <w:t>elővásárlási jog</w:t>
      </w:r>
      <w:r w:rsidRPr="008806CB">
        <w:rPr>
          <w:rFonts w:ascii="Times New Roman" w:eastAsia="Times New Roman" w:hAnsi="Times New Roman"/>
          <w:lang w:eastAsia="hu-HU"/>
        </w:rPr>
        <w:t xml:space="preserve">. </w:t>
      </w:r>
    </w:p>
    <w:p w14:paraId="0544D36E" w14:textId="77777777" w:rsidR="003E44D5" w:rsidRPr="008806CB" w:rsidRDefault="003E44D5" w:rsidP="003E44D5">
      <w:pPr>
        <w:spacing w:before="100" w:beforeAutospacing="1" w:after="100" w:afterAutospacing="1"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3.7.</w:t>
      </w:r>
      <w:r w:rsidRPr="008806CB">
        <w:rPr>
          <w:rFonts w:ascii="Times New Roman" w:eastAsia="Times New Roman" w:hAnsi="Times New Roman"/>
          <w:lang w:eastAsia="hu-HU"/>
        </w:rPr>
        <w:tab/>
        <w:t xml:space="preserve">Az épített környezet alakításáról és védelméről szóló </w:t>
      </w:r>
      <w:r w:rsidRPr="008806CB">
        <w:rPr>
          <w:rFonts w:ascii="Times New Roman" w:eastAsia="Times New Roman" w:hAnsi="Times New Roman"/>
          <w:b/>
          <w:bCs/>
          <w:lang w:eastAsia="hu-HU"/>
        </w:rPr>
        <w:t>1997. évi LXXVIII. törvény</w:t>
      </w:r>
      <w:r w:rsidRPr="008806CB">
        <w:rPr>
          <w:rFonts w:ascii="Times New Roman" w:eastAsia="Times New Roman" w:hAnsi="Times New Roman"/>
          <w:lang w:eastAsia="hu-HU"/>
        </w:rPr>
        <w:t xml:space="preserve"> (</w:t>
      </w:r>
      <w:proofErr w:type="spellStart"/>
      <w:r w:rsidRPr="008806CB">
        <w:rPr>
          <w:rFonts w:ascii="Times New Roman" w:eastAsia="Times New Roman" w:hAnsi="Times New Roman"/>
          <w:b/>
          <w:bCs/>
          <w:lang w:eastAsia="hu-HU"/>
        </w:rPr>
        <w:t>Étv</w:t>
      </w:r>
      <w:proofErr w:type="spellEnd"/>
      <w:r w:rsidRPr="008806CB">
        <w:rPr>
          <w:rFonts w:ascii="Times New Roman" w:eastAsia="Times New Roman" w:hAnsi="Times New Roman"/>
          <w:b/>
          <w:bCs/>
          <w:lang w:eastAsia="hu-HU"/>
        </w:rPr>
        <w:t>.</w:t>
      </w:r>
      <w:r w:rsidRPr="008806CB">
        <w:rPr>
          <w:rFonts w:ascii="Times New Roman" w:eastAsia="Times New Roman" w:hAnsi="Times New Roman"/>
          <w:lang w:eastAsia="hu-HU"/>
        </w:rPr>
        <w:t xml:space="preserve">) szerinti építési tevékenységet folytatni a Képviselő-testületnek az Üllés Helyi Építési Szabályzatról szóló Üllés Nagyközségi Önkormányzat Polgármesterének a Képviselő-testület feladat- és hatáskörében hozott </w:t>
      </w:r>
      <w:r w:rsidRPr="008806CB">
        <w:rPr>
          <w:rFonts w:ascii="Times New Roman" w:eastAsia="Times New Roman" w:hAnsi="Times New Roman"/>
          <w:b/>
          <w:bCs/>
          <w:lang w:eastAsia="hu-HU"/>
        </w:rPr>
        <w:t>5/2021. (IV.14.) önkormányzati rendelet</w:t>
      </w:r>
      <w:r w:rsidRPr="008806CB">
        <w:rPr>
          <w:rFonts w:ascii="Times New Roman" w:eastAsia="Times New Roman" w:hAnsi="Times New Roman"/>
          <w:lang w:eastAsia="hu-HU"/>
        </w:rPr>
        <w:t xml:space="preserve"> (a továbbiakban: </w:t>
      </w:r>
      <w:r w:rsidRPr="008806CB">
        <w:rPr>
          <w:rFonts w:ascii="Times New Roman" w:eastAsia="Times New Roman" w:hAnsi="Times New Roman"/>
          <w:b/>
          <w:bCs/>
          <w:lang w:eastAsia="hu-HU"/>
        </w:rPr>
        <w:t>HÉSZ</w:t>
      </w:r>
      <w:r w:rsidRPr="008806CB">
        <w:rPr>
          <w:rFonts w:ascii="Times New Roman" w:eastAsia="Times New Roman" w:hAnsi="Times New Roman"/>
          <w:lang w:eastAsia="hu-HU"/>
        </w:rPr>
        <w:t xml:space="preserve">) rendelkezései szerint szabad. </w:t>
      </w:r>
    </w:p>
    <w:p w14:paraId="3C6FD3E4" w14:textId="77777777" w:rsidR="003E44D5" w:rsidRPr="008806CB" w:rsidRDefault="003E44D5" w:rsidP="003E44D5">
      <w:pPr>
        <w:spacing w:after="0" w:line="240" w:lineRule="auto"/>
        <w:ind w:left="567"/>
        <w:jc w:val="both"/>
        <w:rPr>
          <w:rFonts w:ascii="Times New Roman" w:eastAsia="Times New Roman" w:hAnsi="Times New Roman"/>
          <w:lang w:eastAsia="hu-HU"/>
        </w:rPr>
      </w:pPr>
      <w:r w:rsidRPr="008806CB">
        <w:rPr>
          <w:rFonts w:ascii="Times New Roman" w:eastAsia="Times New Roman" w:hAnsi="Times New Roman"/>
          <w:lang w:eastAsia="hu-HU"/>
        </w:rPr>
        <w:t xml:space="preserve">A nem szabályozott kérdésekben az országos településrendezési és építési követelményekről szóló </w:t>
      </w:r>
      <w:r w:rsidRPr="008806CB">
        <w:rPr>
          <w:rFonts w:ascii="Times New Roman" w:eastAsia="Times New Roman" w:hAnsi="Times New Roman"/>
          <w:b/>
          <w:bCs/>
          <w:lang w:eastAsia="hu-HU"/>
        </w:rPr>
        <w:t>253/1997.</w:t>
      </w:r>
      <w:r w:rsidRPr="008806CB">
        <w:rPr>
          <w:rFonts w:ascii="Times New Roman" w:eastAsia="Times New Roman" w:hAnsi="Times New Roman"/>
          <w:lang w:eastAsia="hu-HU"/>
        </w:rPr>
        <w:t xml:space="preserve"> (XII. 20.) </w:t>
      </w:r>
      <w:r w:rsidRPr="008806CB">
        <w:rPr>
          <w:rFonts w:ascii="Times New Roman" w:eastAsia="Times New Roman" w:hAnsi="Times New Roman"/>
          <w:b/>
          <w:bCs/>
          <w:lang w:eastAsia="hu-HU"/>
        </w:rPr>
        <w:t>Korm. rendelet</w:t>
      </w:r>
      <w:r w:rsidRPr="008806CB">
        <w:rPr>
          <w:rFonts w:ascii="Times New Roman" w:eastAsia="Times New Roman" w:hAnsi="Times New Roman"/>
          <w:lang w:eastAsia="hu-HU"/>
        </w:rPr>
        <w:t xml:space="preserve"> (</w:t>
      </w:r>
      <w:r w:rsidRPr="008806CB">
        <w:rPr>
          <w:rFonts w:ascii="Times New Roman" w:eastAsia="Times New Roman" w:hAnsi="Times New Roman"/>
          <w:b/>
          <w:bCs/>
          <w:lang w:eastAsia="hu-HU"/>
        </w:rPr>
        <w:t>OTÉK</w:t>
      </w:r>
      <w:r w:rsidRPr="008806CB">
        <w:rPr>
          <w:rFonts w:ascii="Times New Roman" w:eastAsia="Times New Roman" w:hAnsi="Times New Roman"/>
          <w:lang w:eastAsia="hu-HU"/>
        </w:rPr>
        <w:t xml:space="preserve">) és a mindenkori egyéb (országos és helyi) jogszabályok vonatkozó előírásait kell figyelembe venni. </w:t>
      </w:r>
    </w:p>
    <w:p w14:paraId="29209CC2" w14:textId="77777777" w:rsidR="003E44D5" w:rsidRPr="008806CB" w:rsidRDefault="003E44D5" w:rsidP="003E44D5">
      <w:pPr>
        <w:spacing w:after="0" w:line="240" w:lineRule="auto"/>
        <w:rPr>
          <w:rFonts w:ascii="Times New Roman" w:eastAsia="Times New Roman" w:hAnsi="Times New Roman"/>
          <w:lang w:eastAsia="hu-HU"/>
        </w:rPr>
      </w:pPr>
    </w:p>
    <w:p w14:paraId="632A8A87" w14:textId="77777777" w:rsidR="003E44D5" w:rsidRPr="008806CB" w:rsidRDefault="003E44D5" w:rsidP="003E44D5">
      <w:pPr>
        <w:spacing w:after="0" w:line="240" w:lineRule="auto"/>
        <w:jc w:val="center"/>
        <w:rPr>
          <w:rFonts w:ascii="Times New Roman" w:eastAsia="Times New Roman" w:hAnsi="Times New Roman"/>
          <w:b/>
          <w:caps/>
          <w:lang w:eastAsia="hu-HU"/>
        </w:rPr>
      </w:pPr>
      <w:r w:rsidRPr="008806CB">
        <w:rPr>
          <w:rFonts w:ascii="Times New Roman" w:eastAsia="Times New Roman" w:hAnsi="Times New Roman"/>
          <w:b/>
          <w:caps/>
          <w:lang w:eastAsia="hu-HU"/>
        </w:rPr>
        <w:t>4. A bérlet időtartama, birtokbaadás</w:t>
      </w:r>
    </w:p>
    <w:p w14:paraId="721144E4" w14:textId="77777777" w:rsidR="003E44D5" w:rsidRPr="008806CB" w:rsidRDefault="003E44D5" w:rsidP="003E44D5">
      <w:pPr>
        <w:spacing w:after="0" w:line="240" w:lineRule="auto"/>
        <w:rPr>
          <w:rFonts w:ascii="Times New Roman" w:eastAsia="Times New Roman" w:hAnsi="Times New Roman"/>
          <w:bCs/>
          <w:lang w:eastAsia="hu-HU"/>
        </w:rPr>
      </w:pPr>
    </w:p>
    <w:p w14:paraId="1B8CD598" w14:textId="77777777" w:rsidR="003E44D5" w:rsidRPr="008806CB" w:rsidRDefault="003E44D5" w:rsidP="003E44D5">
      <w:pPr>
        <w:spacing w:after="0" w:line="240" w:lineRule="auto"/>
        <w:ind w:left="567" w:hanging="567"/>
        <w:jc w:val="both"/>
        <w:rPr>
          <w:rFonts w:ascii="Times New Roman" w:eastAsia="Times New Roman" w:hAnsi="Times New Roman"/>
          <w:strike/>
          <w:lang w:eastAsia="hu-HU"/>
        </w:rPr>
      </w:pPr>
      <w:r w:rsidRPr="008806CB">
        <w:rPr>
          <w:rFonts w:ascii="Times New Roman" w:eastAsia="Times New Roman" w:hAnsi="Times New Roman"/>
          <w:lang w:eastAsia="hu-HU"/>
        </w:rPr>
        <w:t>4.1.</w:t>
      </w:r>
      <w:r w:rsidRPr="008806CB">
        <w:rPr>
          <w:rFonts w:ascii="Times New Roman" w:eastAsia="Times New Roman" w:hAnsi="Times New Roman"/>
          <w:lang w:eastAsia="hu-HU"/>
        </w:rPr>
        <w:tab/>
        <w:t xml:space="preserve">A Szerződés alapján Bérbeadó a 3.1. pontban megjelölt ingatlant Bérlő részére </w:t>
      </w:r>
      <w:r w:rsidRPr="008806CB">
        <w:rPr>
          <w:rFonts w:ascii="Times New Roman" w:eastAsia="Times New Roman" w:hAnsi="Times New Roman"/>
          <w:b/>
          <w:bCs/>
          <w:lang w:eastAsia="hu-HU"/>
        </w:rPr>
        <w:t>határozott időre, 5 évre</w:t>
      </w:r>
      <w:r w:rsidRPr="008806CB">
        <w:rPr>
          <w:rFonts w:ascii="Times New Roman" w:eastAsia="Times New Roman" w:hAnsi="Times New Roman"/>
          <w:lang w:eastAsia="hu-HU"/>
        </w:rPr>
        <w:t xml:space="preserve"> bérbe adja.</w:t>
      </w:r>
    </w:p>
    <w:p w14:paraId="04EAD7F4" w14:textId="77777777" w:rsidR="003E44D5" w:rsidRPr="008806CB" w:rsidRDefault="003E44D5" w:rsidP="003E44D5">
      <w:pPr>
        <w:spacing w:after="0" w:line="240" w:lineRule="auto"/>
        <w:rPr>
          <w:rFonts w:ascii="Times New Roman" w:eastAsia="Times New Roman" w:hAnsi="Times New Roman"/>
          <w:lang w:eastAsia="hu-HU"/>
        </w:rPr>
      </w:pPr>
    </w:p>
    <w:p w14:paraId="406B53CD" w14:textId="77777777" w:rsidR="003E44D5" w:rsidRDefault="003E44D5" w:rsidP="003E44D5">
      <w:pPr>
        <w:spacing w:after="0" w:line="240" w:lineRule="auto"/>
        <w:ind w:left="567" w:hanging="567"/>
        <w:jc w:val="both"/>
        <w:rPr>
          <w:rFonts w:ascii="Times New Roman" w:eastAsia="Times New Roman" w:hAnsi="Times New Roman"/>
          <w:bCs/>
          <w:lang w:eastAsia="hu-HU"/>
        </w:rPr>
      </w:pPr>
      <w:r w:rsidRPr="008806CB">
        <w:rPr>
          <w:rFonts w:ascii="Times New Roman" w:eastAsia="Times New Roman" w:hAnsi="Times New Roman"/>
          <w:lang w:eastAsia="hu-HU"/>
        </w:rPr>
        <w:t>4.2.</w:t>
      </w:r>
      <w:r w:rsidRPr="008806CB">
        <w:rPr>
          <w:rFonts w:ascii="Times New Roman" w:eastAsia="Times New Roman" w:hAnsi="Times New Roman"/>
          <w:lang w:eastAsia="hu-HU"/>
        </w:rPr>
        <w:tab/>
      </w:r>
      <w:r w:rsidRPr="00FF50E4">
        <w:rPr>
          <w:rFonts w:ascii="Times New Roman" w:eastAsia="Times New Roman" w:hAnsi="Times New Roman"/>
          <w:lang w:eastAsia="hu-HU"/>
        </w:rPr>
        <w:t xml:space="preserve">A bérleti jogviszony időtartama a </w:t>
      </w:r>
      <w:r w:rsidRPr="00FF50E4">
        <w:rPr>
          <w:rFonts w:ascii="Times New Roman" w:eastAsia="Times New Roman" w:hAnsi="Times New Roman"/>
          <w:b/>
          <w:bCs/>
          <w:lang w:eastAsia="hu-HU"/>
        </w:rPr>
        <w:t>bérleti szerződés aláírása napján kezdődik</w:t>
      </w:r>
      <w:r w:rsidRPr="00FF50E4">
        <w:rPr>
          <w:rFonts w:ascii="Times New Roman" w:eastAsia="Times New Roman" w:hAnsi="Times New Roman"/>
          <w:bCs/>
          <w:lang w:eastAsia="hu-HU"/>
        </w:rPr>
        <w:t>.</w:t>
      </w:r>
    </w:p>
    <w:p w14:paraId="707AC719" w14:textId="77777777" w:rsidR="003E44D5" w:rsidRPr="008806CB" w:rsidRDefault="003E44D5" w:rsidP="003E44D5">
      <w:pPr>
        <w:spacing w:after="0" w:line="240" w:lineRule="auto"/>
        <w:ind w:left="567" w:hanging="567"/>
        <w:jc w:val="both"/>
        <w:rPr>
          <w:rFonts w:ascii="Times New Roman" w:eastAsia="Times New Roman" w:hAnsi="Times New Roman"/>
          <w:bCs/>
          <w:lang w:eastAsia="hu-HU"/>
        </w:rPr>
      </w:pPr>
    </w:p>
    <w:p w14:paraId="3134EBF1" w14:textId="77777777" w:rsidR="003E44D5" w:rsidRPr="0069255A"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4.3.</w:t>
      </w:r>
      <w:r w:rsidRPr="008806CB">
        <w:rPr>
          <w:rFonts w:ascii="Times New Roman" w:eastAsia="Times New Roman" w:hAnsi="Times New Roman"/>
          <w:lang w:eastAsia="hu-HU"/>
        </w:rPr>
        <w:tab/>
        <w:t xml:space="preserve">Felek egyezően rögzítik, hogy Bérlő a bérlemény birtokbavételének napjától viseli: a kárveszélyt, az igényelt és elfogyasztott közüzemi szolgáltatások után kiszámlázott közüzemi díjakat, valamint a központi, illetve helyi adóhatóság által kivetett – az ingatlan mindenkori használóját (és nem a tulajdonosát) adózóként megjelölő – </w:t>
      </w:r>
      <w:proofErr w:type="spellStart"/>
      <w:r w:rsidRPr="008806CB">
        <w:rPr>
          <w:rFonts w:ascii="Times New Roman" w:eastAsia="Times New Roman" w:hAnsi="Times New Roman"/>
          <w:lang w:eastAsia="hu-HU"/>
        </w:rPr>
        <w:t>közterheket</w:t>
      </w:r>
      <w:proofErr w:type="spellEnd"/>
      <w:r w:rsidRPr="008806CB">
        <w:rPr>
          <w:rFonts w:ascii="Times New Roman" w:eastAsia="Times New Roman" w:hAnsi="Times New Roman"/>
          <w:lang w:eastAsia="hu-HU"/>
        </w:rPr>
        <w:t>.</w:t>
      </w:r>
    </w:p>
    <w:p w14:paraId="564C38B8" w14:textId="77777777" w:rsidR="003E44D5" w:rsidRPr="008806CB" w:rsidRDefault="003E44D5" w:rsidP="003E44D5">
      <w:pPr>
        <w:spacing w:after="0" w:line="240" w:lineRule="auto"/>
        <w:jc w:val="center"/>
        <w:rPr>
          <w:rFonts w:ascii="Times New Roman" w:eastAsia="Times New Roman" w:hAnsi="Times New Roman"/>
          <w:b/>
          <w:caps/>
          <w:lang w:eastAsia="hu-HU"/>
        </w:rPr>
      </w:pPr>
    </w:p>
    <w:p w14:paraId="4528BF37" w14:textId="77777777" w:rsidR="003E44D5" w:rsidRPr="008806CB" w:rsidRDefault="003E44D5" w:rsidP="003E44D5">
      <w:pPr>
        <w:spacing w:after="0" w:line="240" w:lineRule="auto"/>
        <w:jc w:val="center"/>
        <w:rPr>
          <w:rFonts w:ascii="Times New Roman" w:eastAsia="Times New Roman" w:hAnsi="Times New Roman"/>
          <w:b/>
          <w:caps/>
          <w:lang w:eastAsia="hu-HU"/>
        </w:rPr>
      </w:pPr>
    </w:p>
    <w:p w14:paraId="473C68B0" w14:textId="77777777" w:rsidR="003E44D5" w:rsidRPr="008806CB" w:rsidRDefault="003E44D5" w:rsidP="003E44D5">
      <w:pPr>
        <w:spacing w:after="0" w:line="240" w:lineRule="auto"/>
        <w:jc w:val="center"/>
        <w:rPr>
          <w:rFonts w:ascii="Times New Roman" w:eastAsia="Times New Roman" w:hAnsi="Times New Roman"/>
          <w:b/>
          <w:caps/>
          <w:lang w:eastAsia="hu-HU"/>
        </w:rPr>
      </w:pPr>
      <w:r w:rsidRPr="008806CB">
        <w:rPr>
          <w:rFonts w:ascii="Times New Roman" w:eastAsia="Times New Roman" w:hAnsi="Times New Roman"/>
          <w:b/>
          <w:caps/>
          <w:lang w:eastAsia="hu-HU"/>
        </w:rPr>
        <w:t>5. Bérleti díj</w:t>
      </w:r>
    </w:p>
    <w:p w14:paraId="7388FB41" w14:textId="77777777" w:rsidR="003E44D5" w:rsidRPr="008806CB" w:rsidRDefault="003E44D5" w:rsidP="003E44D5">
      <w:pPr>
        <w:spacing w:after="0" w:line="240" w:lineRule="auto"/>
        <w:rPr>
          <w:rFonts w:ascii="Times New Roman" w:eastAsia="Times New Roman" w:hAnsi="Times New Roman"/>
          <w:bCs/>
          <w:lang w:eastAsia="hu-HU"/>
        </w:rPr>
      </w:pPr>
    </w:p>
    <w:p w14:paraId="691BEC37" w14:textId="77777777" w:rsidR="003E44D5" w:rsidRPr="008806CB" w:rsidRDefault="003E44D5" w:rsidP="003E44D5">
      <w:pPr>
        <w:spacing w:after="0" w:line="240" w:lineRule="auto"/>
        <w:ind w:left="567" w:hanging="567"/>
        <w:jc w:val="both"/>
        <w:rPr>
          <w:rFonts w:ascii="Times New Roman" w:eastAsia="Times New Roman" w:hAnsi="Times New Roman"/>
          <w:bCs/>
          <w:lang w:eastAsia="hu-HU"/>
        </w:rPr>
      </w:pPr>
      <w:r w:rsidRPr="008806CB">
        <w:rPr>
          <w:rFonts w:ascii="Times New Roman" w:eastAsia="Times New Roman" w:hAnsi="Times New Roman"/>
          <w:lang w:eastAsia="hu-HU"/>
        </w:rPr>
        <w:t>5.1.</w:t>
      </w:r>
      <w:r w:rsidRPr="008806CB">
        <w:rPr>
          <w:rFonts w:ascii="Times New Roman" w:eastAsia="Times New Roman" w:hAnsi="Times New Roman"/>
          <w:lang w:eastAsia="hu-HU"/>
        </w:rPr>
        <w:tab/>
        <w:t xml:space="preserve">Felek a bérleti díj mértékét </w:t>
      </w:r>
      <w:r w:rsidRPr="008806CB">
        <w:rPr>
          <w:rFonts w:ascii="Times New Roman" w:eastAsia="Times New Roman" w:hAnsi="Times New Roman"/>
          <w:b/>
          <w:bCs/>
          <w:lang w:eastAsia="hu-HU"/>
        </w:rPr>
        <w:t>542 Ft/m</w:t>
      </w:r>
      <w:r w:rsidRPr="008806CB">
        <w:rPr>
          <w:rFonts w:ascii="Times New Roman" w:eastAsia="Times New Roman" w:hAnsi="Times New Roman"/>
          <w:b/>
          <w:bCs/>
          <w:vertAlign w:val="superscript"/>
          <w:lang w:eastAsia="hu-HU"/>
        </w:rPr>
        <w:t>2</w:t>
      </w:r>
      <w:r w:rsidRPr="008806CB">
        <w:rPr>
          <w:rFonts w:ascii="Times New Roman" w:eastAsia="Times New Roman" w:hAnsi="Times New Roman"/>
          <w:lang w:eastAsia="hu-HU"/>
        </w:rPr>
        <w:t xml:space="preserve">, </w:t>
      </w:r>
      <w:r w:rsidRPr="008806CB">
        <w:rPr>
          <w:rFonts w:ascii="Times New Roman" w:eastAsia="Times New Roman" w:hAnsi="Times New Roman"/>
          <w:b/>
          <w:bCs/>
          <w:lang w:eastAsia="hu-HU"/>
        </w:rPr>
        <w:t>azaz ötszáznegyvenkettő forint/m2/5 év</w:t>
      </w:r>
      <w:r w:rsidRPr="008806CB">
        <w:rPr>
          <w:rFonts w:ascii="Times New Roman" w:eastAsia="Times New Roman" w:hAnsi="Times New Roman"/>
          <w:lang w:eastAsia="hu-HU"/>
        </w:rPr>
        <w:t xml:space="preserve"> összegben határozzák meg. 5 évi bérleti díj: </w:t>
      </w:r>
      <w:r>
        <w:rPr>
          <w:rFonts w:ascii="Times New Roman" w:eastAsia="Times New Roman" w:hAnsi="Times New Roman"/>
          <w:lang w:eastAsia="hu-HU"/>
        </w:rPr>
        <w:t>…………</w:t>
      </w:r>
      <w:proofErr w:type="gramStart"/>
      <w:r>
        <w:rPr>
          <w:rFonts w:ascii="Times New Roman" w:eastAsia="Times New Roman" w:hAnsi="Times New Roman"/>
          <w:lang w:eastAsia="hu-HU"/>
        </w:rPr>
        <w:t>…</w:t>
      </w:r>
      <w:r w:rsidRPr="008806CB">
        <w:rPr>
          <w:rFonts w:ascii="Times New Roman" w:eastAsia="Times New Roman" w:hAnsi="Times New Roman"/>
          <w:lang w:eastAsia="hu-HU"/>
        </w:rPr>
        <w:t>,-</w:t>
      </w:r>
      <w:proofErr w:type="gramEnd"/>
      <w:r w:rsidRPr="008806CB">
        <w:rPr>
          <w:rFonts w:ascii="Times New Roman" w:eastAsia="Times New Roman" w:hAnsi="Times New Roman"/>
          <w:lang w:eastAsia="hu-HU"/>
        </w:rPr>
        <w:t xml:space="preserve">Ft. </w:t>
      </w:r>
      <w:r w:rsidRPr="008806CB">
        <w:rPr>
          <w:rFonts w:ascii="Times New Roman" w:eastAsia="Times New Roman" w:hAnsi="Times New Roman"/>
          <w:bCs/>
          <w:lang w:eastAsia="hu-HU"/>
        </w:rPr>
        <w:t xml:space="preserve">Bérlőt terhelő bérleti </w:t>
      </w:r>
      <w:r w:rsidRPr="008806CB">
        <w:rPr>
          <w:rFonts w:ascii="Times New Roman" w:eastAsia="Times New Roman" w:hAnsi="Times New Roman"/>
          <w:b/>
          <w:lang w:eastAsia="hu-HU"/>
        </w:rPr>
        <w:t>díjfizetési kötelezettség</w:t>
      </w:r>
      <w:r w:rsidRPr="008806CB">
        <w:rPr>
          <w:rFonts w:ascii="Times New Roman" w:eastAsia="Times New Roman" w:hAnsi="Times New Roman"/>
          <w:bCs/>
          <w:lang w:eastAsia="hu-HU"/>
        </w:rPr>
        <w:t xml:space="preserve"> a </w:t>
      </w:r>
      <w:r w:rsidRPr="008806CB">
        <w:rPr>
          <w:rFonts w:ascii="Times New Roman" w:eastAsia="Times New Roman" w:hAnsi="Times New Roman"/>
          <w:b/>
          <w:lang w:eastAsia="hu-HU"/>
        </w:rPr>
        <w:t>birtokbavétel</w:t>
      </w:r>
      <w:r w:rsidRPr="008806CB">
        <w:rPr>
          <w:rFonts w:ascii="Times New Roman" w:eastAsia="Times New Roman" w:hAnsi="Times New Roman"/>
          <w:bCs/>
          <w:lang w:eastAsia="hu-HU"/>
        </w:rPr>
        <w:t xml:space="preserve"> szerinti </w:t>
      </w:r>
      <w:r w:rsidRPr="008806CB">
        <w:rPr>
          <w:rFonts w:ascii="Times New Roman" w:eastAsia="Times New Roman" w:hAnsi="Times New Roman"/>
          <w:b/>
          <w:lang w:eastAsia="hu-HU"/>
        </w:rPr>
        <w:t>időponttól áll be</w:t>
      </w:r>
      <w:r w:rsidRPr="008806CB">
        <w:rPr>
          <w:rFonts w:ascii="Times New Roman" w:eastAsia="Times New Roman" w:hAnsi="Times New Roman"/>
          <w:bCs/>
          <w:lang w:eastAsia="hu-HU"/>
        </w:rPr>
        <w:t>.</w:t>
      </w:r>
    </w:p>
    <w:p w14:paraId="6F41E0B4" w14:textId="77777777" w:rsidR="003E44D5" w:rsidRPr="008806CB" w:rsidRDefault="003E44D5" w:rsidP="003E44D5">
      <w:pPr>
        <w:spacing w:after="0" w:line="240" w:lineRule="auto"/>
        <w:jc w:val="both"/>
        <w:rPr>
          <w:rFonts w:ascii="Times New Roman" w:eastAsia="Times New Roman" w:hAnsi="Times New Roman"/>
          <w:bCs/>
          <w:lang w:eastAsia="hu-HU"/>
        </w:rPr>
      </w:pPr>
    </w:p>
    <w:p w14:paraId="4D565AB7"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5.2.</w:t>
      </w:r>
      <w:r w:rsidRPr="008806CB">
        <w:rPr>
          <w:rFonts w:ascii="Times New Roman" w:eastAsia="Times New Roman" w:hAnsi="Times New Roman"/>
          <w:lang w:eastAsia="hu-HU"/>
        </w:rPr>
        <w:tab/>
        <w:t xml:space="preserve">A szerződéskötéskor 1 éves bérleti díj előre fizetendő. A Bérlő </w:t>
      </w:r>
      <w:r w:rsidRPr="008806CB">
        <w:rPr>
          <w:rFonts w:ascii="Times New Roman" w:eastAsia="Times New Roman" w:hAnsi="Times New Roman"/>
          <w:b/>
          <w:lang w:eastAsia="hu-HU"/>
        </w:rPr>
        <w:t xml:space="preserve">évente esedékesen köteles, </w:t>
      </w:r>
      <w:r w:rsidRPr="008806CB">
        <w:rPr>
          <w:rFonts w:ascii="Times New Roman" w:eastAsia="Times New Roman" w:hAnsi="Times New Roman"/>
          <w:lang w:eastAsia="hu-HU"/>
        </w:rPr>
        <w:t xml:space="preserve">de legfeljebb 2 évi bérleti díjat fizethet meg egyösszegben, számla ellenében, a </w:t>
      </w:r>
      <w:r w:rsidRPr="008806CB">
        <w:rPr>
          <w:rFonts w:ascii="Times New Roman" w:eastAsia="Times New Roman" w:hAnsi="Times New Roman"/>
          <w:b/>
          <w:lang w:eastAsia="hu-HU"/>
        </w:rPr>
        <w:t xml:space="preserve">számla postai </w:t>
      </w:r>
      <w:r w:rsidRPr="008806CB">
        <w:rPr>
          <w:rFonts w:ascii="Times New Roman" w:eastAsia="Times New Roman" w:hAnsi="Times New Roman"/>
          <w:bCs/>
          <w:lang w:eastAsia="hu-HU"/>
        </w:rPr>
        <w:t xml:space="preserve">vagy </w:t>
      </w:r>
      <w:r w:rsidRPr="008806CB">
        <w:rPr>
          <w:rFonts w:ascii="Times New Roman" w:eastAsia="Times New Roman" w:hAnsi="Times New Roman"/>
          <w:b/>
          <w:lang w:eastAsia="hu-HU"/>
        </w:rPr>
        <w:t>elektronikus úton</w:t>
      </w:r>
      <w:r w:rsidRPr="008806CB">
        <w:rPr>
          <w:rFonts w:ascii="Times New Roman" w:eastAsia="Times New Roman" w:hAnsi="Times New Roman"/>
          <w:bCs/>
          <w:lang w:eastAsia="hu-HU"/>
        </w:rPr>
        <w:t xml:space="preserve"> való</w:t>
      </w:r>
      <w:r w:rsidRPr="008806CB">
        <w:rPr>
          <w:rFonts w:ascii="Times New Roman" w:eastAsia="Times New Roman" w:hAnsi="Times New Roman"/>
          <w:b/>
          <w:lang w:eastAsia="hu-HU"/>
        </w:rPr>
        <w:t xml:space="preserve"> közlésétől</w:t>
      </w:r>
      <w:r w:rsidRPr="008806CB">
        <w:rPr>
          <w:rFonts w:ascii="Times New Roman" w:eastAsia="Times New Roman" w:hAnsi="Times New Roman"/>
          <w:lang w:eastAsia="hu-HU"/>
        </w:rPr>
        <w:t xml:space="preserve"> (kézhezvételétől) számított </w:t>
      </w:r>
      <w:r w:rsidRPr="008806CB">
        <w:rPr>
          <w:rFonts w:ascii="Times New Roman" w:eastAsia="Times New Roman" w:hAnsi="Times New Roman"/>
          <w:b/>
          <w:lang w:eastAsia="hu-HU"/>
        </w:rPr>
        <w:t xml:space="preserve">8 </w:t>
      </w:r>
      <w:r w:rsidRPr="008806CB">
        <w:rPr>
          <w:rFonts w:ascii="Times New Roman" w:eastAsia="Times New Roman" w:hAnsi="Times New Roman"/>
          <w:bCs/>
          <w:lang w:eastAsia="hu-HU"/>
        </w:rPr>
        <w:t>(nyolc)</w:t>
      </w:r>
      <w:r w:rsidRPr="008806CB">
        <w:rPr>
          <w:rFonts w:ascii="Times New Roman" w:eastAsia="Times New Roman" w:hAnsi="Times New Roman"/>
          <w:b/>
          <w:lang w:eastAsia="hu-HU"/>
        </w:rPr>
        <w:t xml:space="preserve"> naptári nap</w:t>
      </w:r>
      <w:r w:rsidRPr="008806CB">
        <w:rPr>
          <w:rFonts w:ascii="Times New Roman" w:eastAsia="Times New Roman" w:hAnsi="Times New Roman"/>
          <w:lang w:eastAsia="hu-HU"/>
        </w:rPr>
        <w:t>on belül.</w:t>
      </w:r>
    </w:p>
    <w:p w14:paraId="04E30C1B" w14:textId="77777777" w:rsidR="003E44D5" w:rsidRPr="008806CB" w:rsidRDefault="003E44D5" w:rsidP="003E44D5">
      <w:pPr>
        <w:spacing w:after="0" w:line="240" w:lineRule="auto"/>
        <w:ind w:left="567"/>
        <w:jc w:val="both"/>
        <w:rPr>
          <w:rFonts w:ascii="Times New Roman" w:eastAsia="Times New Roman" w:hAnsi="Times New Roman"/>
          <w:lang w:eastAsia="hu-HU"/>
        </w:rPr>
      </w:pPr>
      <w:r w:rsidRPr="008806CB">
        <w:rPr>
          <w:rFonts w:ascii="Times New Roman" w:eastAsia="Times New Roman" w:hAnsi="Times New Roman"/>
          <w:lang w:eastAsia="hu-HU"/>
        </w:rPr>
        <w:t xml:space="preserve">A bérleti díj teljesítésének módja: készpénz-átutalási megbízással vagy banki átutalással, Bérbeadó </w:t>
      </w:r>
      <w:r w:rsidRPr="008806CB">
        <w:rPr>
          <w:rFonts w:ascii="Times New Roman" w:eastAsia="Times New Roman" w:hAnsi="Times New Roman"/>
          <w:b/>
          <w:lang w:eastAsia="hu-HU"/>
        </w:rPr>
        <w:t>11735005-15354099-00000000</w:t>
      </w:r>
      <w:r w:rsidRPr="008806CB">
        <w:rPr>
          <w:rFonts w:ascii="Times New Roman" w:eastAsia="Times New Roman" w:hAnsi="Times New Roman"/>
          <w:lang w:eastAsia="hu-HU"/>
        </w:rPr>
        <w:t xml:space="preserve"> számú költségvetési elszámolási számlájára</w:t>
      </w:r>
      <w:r w:rsidRPr="008806CB">
        <w:rPr>
          <w:rFonts w:ascii="Times New Roman" w:eastAsia="Times New Roman" w:hAnsi="Times New Roman"/>
          <w:b/>
          <w:lang w:eastAsia="hu-HU"/>
        </w:rPr>
        <w:t xml:space="preserve">. </w:t>
      </w:r>
    </w:p>
    <w:p w14:paraId="15541152" w14:textId="77777777" w:rsidR="003E44D5" w:rsidRPr="008806CB" w:rsidRDefault="003E44D5" w:rsidP="003E44D5">
      <w:pPr>
        <w:spacing w:after="0" w:line="240" w:lineRule="auto"/>
        <w:ind w:left="567"/>
        <w:jc w:val="both"/>
        <w:rPr>
          <w:rFonts w:ascii="Times New Roman" w:eastAsia="Times New Roman" w:hAnsi="Times New Roman"/>
          <w:lang w:eastAsia="hu-HU"/>
        </w:rPr>
      </w:pPr>
      <w:r w:rsidRPr="008806CB">
        <w:rPr>
          <w:rFonts w:ascii="Times New Roman" w:eastAsia="Times New Roman" w:hAnsi="Times New Roman"/>
          <w:b/>
          <w:lang w:eastAsia="hu-HU"/>
        </w:rPr>
        <w:t>Bérbeadó</w:t>
      </w:r>
      <w:r w:rsidRPr="008806CB">
        <w:rPr>
          <w:rFonts w:ascii="Times New Roman" w:eastAsia="Times New Roman" w:hAnsi="Times New Roman"/>
          <w:lang w:eastAsia="hu-HU"/>
        </w:rPr>
        <w:t xml:space="preserve"> vállalja, hogy a havi esedékes bérleti díjat </w:t>
      </w:r>
      <w:r w:rsidRPr="008806CB">
        <w:rPr>
          <w:rFonts w:ascii="Times New Roman" w:eastAsia="Times New Roman" w:hAnsi="Times New Roman"/>
          <w:b/>
          <w:lang w:eastAsia="hu-HU"/>
        </w:rPr>
        <w:t>tárgyhó 05. napjáig</w:t>
      </w:r>
      <w:r w:rsidRPr="008806CB">
        <w:rPr>
          <w:rFonts w:ascii="Times New Roman" w:eastAsia="Times New Roman" w:hAnsi="Times New Roman"/>
          <w:lang w:eastAsia="hu-HU"/>
        </w:rPr>
        <w:t xml:space="preserve"> Bérlőnek </w:t>
      </w:r>
      <w:r w:rsidRPr="008806CB">
        <w:rPr>
          <w:rFonts w:ascii="Times New Roman" w:eastAsia="Times New Roman" w:hAnsi="Times New Roman"/>
          <w:b/>
          <w:lang w:eastAsia="hu-HU"/>
        </w:rPr>
        <w:t>kiszámlázza</w:t>
      </w:r>
      <w:r w:rsidRPr="008806CB">
        <w:rPr>
          <w:rFonts w:ascii="Times New Roman" w:eastAsia="Times New Roman" w:hAnsi="Times New Roman"/>
          <w:lang w:eastAsia="hu-HU"/>
        </w:rPr>
        <w:t>.</w:t>
      </w:r>
    </w:p>
    <w:p w14:paraId="55294264" w14:textId="77777777" w:rsidR="003E44D5" w:rsidRPr="008806CB" w:rsidRDefault="003E44D5" w:rsidP="003E44D5">
      <w:pPr>
        <w:spacing w:after="0" w:line="240" w:lineRule="auto"/>
        <w:jc w:val="both"/>
        <w:rPr>
          <w:rFonts w:ascii="Times New Roman" w:eastAsia="Times New Roman" w:hAnsi="Times New Roman"/>
          <w:lang w:eastAsia="hu-HU"/>
        </w:rPr>
      </w:pPr>
    </w:p>
    <w:p w14:paraId="2AE4DABC"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5.3.</w:t>
      </w:r>
      <w:r w:rsidRPr="008806CB">
        <w:rPr>
          <w:rFonts w:ascii="Times New Roman" w:eastAsia="Times New Roman" w:hAnsi="Times New Roman"/>
          <w:lang w:eastAsia="hu-HU"/>
        </w:rPr>
        <w:tab/>
        <w:t xml:space="preserve">A bérleti díj </w:t>
      </w:r>
      <w:r w:rsidRPr="008806CB">
        <w:rPr>
          <w:rFonts w:ascii="Times New Roman" w:eastAsia="Times New Roman" w:hAnsi="Times New Roman"/>
          <w:b/>
          <w:lang w:eastAsia="hu-HU"/>
        </w:rPr>
        <w:t>késedelmes teljesítés</w:t>
      </w:r>
      <w:r w:rsidRPr="008806CB">
        <w:rPr>
          <w:rFonts w:ascii="Times New Roman" w:eastAsia="Times New Roman" w:hAnsi="Times New Roman"/>
          <w:bCs/>
          <w:lang w:eastAsia="hu-HU"/>
        </w:rPr>
        <w:t xml:space="preserve">e esetén </w:t>
      </w:r>
      <w:r w:rsidRPr="008806CB">
        <w:rPr>
          <w:rFonts w:ascii="Times New Roman" w:eastAsia="Times New Roman" w:hAnsi="Times New Roman"/>
          <w:lang w:eastAsia="hu-HU"/>
        </w:rPr>
        <w:t xml:space="preserve">Bérbeadó jogosult </w:t>
      </w:r>
      <w:r w:rsidRPr="008806CB">
        <w:rPr>
          <w:rFonts w:ascii="Times New Roman" w:eastAsia="Times New Roman" w:hAnsi="Times New Roman"/>
          <w:b/>
          <w:lang w:eastAsia="hu-HU"/>
        </w:rPr>
        <w:t>késedelmi kamat</w:t>
      </w:r>
      <w:r w:rsidRPr="008806CB">
        <w:rPr>
          <w:rFonts w:ascii="Times New Roman" w:eastAsia="Times New Roman" w:hAnsi="Times New Roman"/>
          <w:bCs/>
          <w:lang w:eastAsia="hu-HU"/>
        </w:rPr>
        <w:t>ot</w:t>
      </w:r>
      <w:r w:rsidRPr="008806CB">
        <w:rPr>
          <w:rFonts w:ascii="Times New Roman" w:eastAsia="Times New Roman" w:hAnsi="Times New Roman"/>
          <w:lang w:eastAsia="hu-HU"/>
        </w:rPr>
        <w:t xml:space="preserve"> felszámítani, melynek mértéke – a Ptk. 6:155. §-a szerint – a </w:t>
      </w:r>
      <w:r w:rsidRPr="008806CB">
        <w:rPr>
          <w:rFonts w:ascii="Times New Roman" w:eastAsia="Times New Roman" w:hAnsi="Times New Roman"/>
          <w:b/>
          <w:bCs/>
          <w:lang w:eastAsia="hu-HU"/>
        </w:rPr>
        <w:t>jegybanki alapkamat</w:t>
      </w:r>
      <w:r w:rsidRPr="008806CB">
        <w:rPr>
          <w:rFonts w:ascii="Times New Roman" w:eastAsia="Times New Roman" w:hAnsi="Times New Roman"/>
          <w:lang w:eastAsia="hu-HU"/>
        </w:rPr>
        <w:t xml:space="preserve"> </w:t>
      </w:r>
      <w:r w:rsidRPr="008806CB">
        <w:rPr>
          <w:rFonts w:ascii="Times New Roman" w:eastAsia="Times New Roman" w:hAnsi="Times New Roman"/>
          <w:b/>
          <w:bCs/>
          <w:lang w:eastAsia="hu-HU"/>
        </w:rPr>
        <w:t>8 %-kal</w:t>
      </w:r>
      <w:r w:rsidRPr="008806CB">
        <w:rPr>
          <w:rFonts w:ascii="Times New Roman" w:eastAsia="Times New Roman" w:hAnsi="Times New Roman"/>
          <w:lang w:eastAsia="hu-HU"/>
        </w:rPr>
        <w:t xml:space="preserve"> (nyolc százalékkal) </w:t>
      </w:r>
      <w:r w:rsidRPr="008806CB">
        <w:rPr>
          <w:rFonts w:ascii="Times New Roman" w:eastAsia="Times New Roman" w:hAnsi="Times New Roman"/>
          <w:b/>
          <w:bCs/>
          <w:lang w:eastAsia="hu-HU"/>
        </w:rPr>
        <w:t>növelt értéke</w:t>
      </w:r>
      <w:r w:rsidRPr="008806CB">
        <w:rPr>
          <w:rFonts w:ascii="Times New Roman" w:eastAsia="Times New Roman" w:hAnsi="Times New Roman"/>
          <w:lang w:eastAsia="hu-HU"/>
        </w:rPr>
        <w:t>.</w:t>
      </w:r>
    </w:p>
    <w:p w14:paraId="28A8210F" w14:textId="77777777" w:rsidR="003E44D5" w:rsidRPr="008806CB" w:rsidRDefault="003E44D5" w:rsidP="003E44D5">
      <w:pPr>
        <w:spacing w:after="0" w:line="240" w:lineRule="auto"/>
        <w:ind w:left="567"/>
        <w:jc w:val="both"/>
        <w:rPr>
          <w:rFonts w:ascii="Times New Roman" w:eastAsia="Times New Roman" w:hAnsi="Times New Roman"/>
          <w:lang w:eastAsia="hu-HU"/>
        </w:rPr>
      </w:pPr>
      <w:r w:rsidRPr="008806CB">
        <w:rPr>
          <w:rFonts w:ascii="Times New Roman" w:eastAsia="Times New Roman" w:hAnsi="Times New Roman"/>
          <w:lang w:eastAsia="hu-HU"/>
        </w:rPr>
        <w:t xml:space="preserve">A kamatfizetési kötelezettség Bérbeadó számlájának fizetési </w:t>
      </w:r>
      <w:proofErr w:type="spellStart"/>
      <w:r w:rsidRPr="008806CB">
        <w:rPr>
          <w:rFonts w:ascii="Times New Roman" w:eastAsia="Times New Roman" w:hAnsi="Times New Roman"/>
          <w:lang w:eastAsia="hu-HU"/>
        </w:rPr>
        <w:t>határidejétől</w:t>
      </w:r>
      <w:proofErr w:type="spellEnd"/>
      <w:r w:rsidRPr="008806CB">
        <w:rPr>
          <w:rFonts w:ascii="Times New Roman" w:eastAsia="Times New Roman" w:hAnsi="Times New Roman"/>
          <w:lang w:eastAsia="hu-HU"/>
        </w:rPr>
        <w:t xml:space="preserve"> számított </w:t>
      </w:r>
      <w:r w:rsidRPr="008806CB">
        <w:rPr>
          <w:rFonts w:ascii="Times New Roman" w:eastAsia="Times New Roman" w:hAnsi="Times New Roman"/>
          <w:b/>
          <w:bCs/>
          <w:lang w:eastAsia="hu-HU"/>
        </w:rPr>
        <w:t>30.</w:t>
      </w:r>
      <w:r w:rsidRPr="008806CB">
        <w:rPr>
          <w:rFonts w:ascii="Times New Roman" w:eastAsia="Times New Roman" w:hAnsi="Times New Roman"/>
          <w:lang w:eastAsia="hu-HU"/>
        </w:rPr>
        <w:t xml:space="preserve"> (harmincadik) </w:t>
      </w:r>
      <w:r w:rsidRPr="008806CB">
        <w:rPr>
          <w:rFonts w:ascii="Times New Roman" w:eastAsia="Times New Roman" w:hAnsi="Times New Roman"/>
          <w:b/>
          <w:bCs/>
          <w:lang w:eastAsia="hu-HU"/>
        </w:rPr>
        <w:t>napot</w:t>
      </w:r>
      <w:r w:rsidRPr="008806CB">
        <w:rPr>
          <w:rFonts w:ascii="Times New Roman" w:eastAsia="Times New Roman" w:hAnsi="Times New Roman"/>
          <w:lang w:eastAsia="hu-HU"/>
        </w:rPr>
        <w:t xml:space="preserve"> követő naptól esedékes. </w:t>
      </w:r>
    </w:p>
    <w:p w14:paraId="55091038" w14:textId="77777777" w:rsidR="003E44D5" w:rsidRPr="008806CB" w:rsidRDefault="003E44D5" w:rsidP="003E44D5">
      <w:pPr>
        <w:spacing w:after="0" w:line="240" w:lineRule="auto"/>
        <w:jc w:val="both"/>
        <w:rPr>
          <w:rFonts w:ascii="Times New Roman" w:eastAsia="Times New Roman" w:hAnsi="Times New Roman"/>
          <w:lang w:eastAsia="hu-HU"/>
        </w:rPr>
      </w:pPr>
    </w:p>
    <w:p w14:paraId="57C01107"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5.4.</w:t>
      </w:r>
      <w:r w:rsidRPr="008806CB">
        <w:rPr>
          <w:rFonts w:ascii="Times New Roman" w:eastAsia="Times New Roman" w:hAnsi="Times New Roman"/>
          <w:lang w:eastAsia="hu-HU"/>
        </w:rPr>
        <w:tab/>
        <w:t xml:space="preserve">Fizetési késedelem esetén Bérbeadó jogosult továbbá a behajtási költségátalányról szóló </w:t>
      </w:r>
      <w:r w:rsidRPr="008806CB">
        <w:rPr>
          <w:rFonts w:ascii="Times New Roman" w:eastAsia="Times New Roman" w:hAnsi="Times New Roman"/>
          <w:b/>
          <w:bCs/>
          <w:lang w:eastAsia="hu-HU"/>
        </w:rPr>
        <w:t>2016. évi IX. törvény</w:t>
      </w:r>
      <w:r w:rsidRPr="008806CB">
        <w:rPr>
          <w:rFonts w:ascii="Times New Roman" w:eastAsia="Times New Roman" w:hAnsi="Times New Roman"/>
          <w:lang w:eastAsia="hu-HU"/>
        </w:rPr>
        <w:t xml:space="preserve">ben meghatározott </w:t>
      </w:r>
      <w:r w:rsidRPr="008806CB">
        <w:rPr>
          <w:rFonts w:ascii="Times New Roman" w:eastAsia="Times New Roman" w:hAnsi="Times New Roman"/>
          <w:b/>
          <w:lang w:eastAsia="hu-HU"/>
        </w:rPr>
        <w:t xml:space="preserve">40 € </w:t>
      </w:r>
      <w:r w:rsidRPr="008806CB">
        <w:rPr>
          <w:rFonts w:ascii="Times New Roman" w:eastAsia="Times New Roman" w:hAnsi="Times New Roman"/>
          <w:bCs/>
          <w:lang w:eastAsia="hu-HU"/>
        </w:rPr>
        <w:t xml:space="preserve">(negyven euró) összegű </w:t>
      </w:r>
      <w:r w:rsidRPr="008806CB">
        <w:rPr>
          <w:rFonts w:ascii="Times New Roman" w:eastAsia="Times New Roman" w:hAnsi="Times New Roman"/>
          <w:b/>
          <w:lang w:eastAsia="hu-HU"/>
        </w:rPr>
        <w:t>behajtási költségátalányt</w:t>
      </w:r>
      <w:r w:rsidRPr="008806CB">
        <w:rPr>
          <w:rFonts w:ascii="Times New Roman" w:eastAsia="Times New Roman" w:hAnsi="Times New Roman"/>
          <w:lang w:eastAsia="hu-HU"/>
        </w:rPr>
        <w:t xml:space="preserve"> felszámítani.</w:t>
      </w:r>
    </w:p>
    <w:p w14:paraId="7E5A2DD4" w14:textId="77777777" w:rsidR="003E44D5" w:rsidRPr="008806CB" w:rsidRDefault="003E44D5" w:rsidP="003E44D5">
      <w:pPr>
        <w:spacing w:after="0" w:line="240" w:lineRule="auto"/>
        <w:jc w:val="both"/>
        <w:rPr>
          <w:rFonts w:ascii="Times New Roman" w:eastAsia="Times New Roman" w:hAnsi="Times New Roman"/>
          <w:lang w:eastAsia="hu-HU"/>
        </w:rPr>
      </w:pPr>
    </w:p>
    <w:p w14:paraId="649D1A9F" w14:textId="77777777" w:rsidR="003E44D5" w:rsidRPr="008806CB" w:rsidRDefault="003E44D5" w:rsidP="003E44D5">
      <w:pPr>
        <w:spacing w:after="0" w:line="240" w:lineRule="auto"/>
        <w:jc w:val="center"/>
        <w:rPr>
          <w:rFonts w:ascii="Times New Roman" w:eastAsia="Times New Roman" w:hAnsi="Times New Roman"/>
          <w:b/>
          <w:caps/>
          <w:lang w:eastAsia="hu-HU"/>
        </w:rPr>
      </w:pPr>
      <w:r w:rsidRPr="008806CB">
        <w:rPr>
          <w:rFonts w:ascii="Times New Roman" w:eastAsia="Times New Roman" w:hAnsi="Times New Roman"/>
          <w:b/>
          <w:caps/>
          <w:lang w:eastAsia="hu-HU"/>
        </w:rPr>
        <w:t>6. A bérlemény használata, a hasznosítás feltételei</w:t>
      </w:r>
    </w:p>
    <w:p w14:paraId="7A13224C" w14:textId="77777777" w:rsidR="003E44D5" w:rsidRPr="008806CB" w:rsidRDefault="003E44D5" w:rsidP="003E44D5">
      <w:pPr>
        <w:spacing w:after="0" w:line="240" w:lineRule="auto"/>
        <w:rPr>
          <w:rFonts w:ascii="Times New Roman" w:eastAsia="Times New Roman" w:hAnsi="Times New Roman"/>
          <w:bCs/>
          <w:lang w:eastAsia="hu-HU"/>
        </w:rPr>
      </w:pPr>
    </w:p>
    <w:p w14:paraId="4B17A3F6"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6.1.</w:t>
      </w:r>
      <w:r w:rsidRPr="008806CB">
        <w:rPr>
          <w:rFonts w:ascii="Times New Roman" w:eastAsia="Times New Roman" w:hAnsi="Times New Roman"/>
          <w:lang w:eastAsia="hu-HU"/>
        </w:rPr>
        <w:tab/>
        <w:t xml:space="preserve">Bérbeadó szavatol azért, hogy harmadik személynek a bérleményre vonatkozóan nincs olyan joga, amely a Bérlőt jogainak gyakorlásában, a bérlemény birtoklásában és használatában korlátozná, vagy akadályozná. </w:t>
      </w:r>
    </w:p>
    <w:p w14:paraId="64F9F300"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p>
    <w:p w14:paraId="63EC30A6"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6.2.</w:t>
      </w:r>
      <w:r w:rsidRPr="008806CB">
        <w:rPr>
          <w:rFonts w:ascii="Times New Roman" w:eastAsia="Times New Roman" w:hAnsi="Times New Roman"/>
          <w:lang w:eastAsia="hu-HU"/>
        </w:rPr>
        <w:tab/>
        <w:t xml:space="preserve">Felek megállapodnak abban, hogy a bérleményt Bérlő rendeltetésszerűén, a jó gazda gondosságával használja, továbbá viseli a 3.3. pont szerinti célú </w:t>
      </w:r>
      <w:r w:rsidRPr="008806CB">
        <w:rPr>
          <w:rFonts w:ascii="Times New Roman" w:eastAsia="Times New Roman" w:hAnsi="Times New Roman"/>
          <w:b/>
          <w:bCs/>
          <w:lang w:eastAsia="hu-HU"/>
        </w:rPr>
        <w:t>hasznosításával</w:t>
      </w:r>
      <w:r w:rsidRPr="008806CB">
        <w:rPr>
          <w:rFonts w:ascii="Times New Roman" w:eastAsia="Times New Roman" w:hAnsi="Times New Roman"/>
          <w:lang w:eastAsia="hu-HU"/>
        </w:rPr>
        <w:t xml:space="preserve"> kapcsolatosan </w:t>
      </w:r>
      <w:r w:rsidRPr="008806CB">
        <w:rPr>
          <w:rFonts w:ascii="Times New Roman" w:eastAsia="Times New Roman" w:hAnsi="Times New Roman"/>
          <w:b/>
          <w:bCs/>
          <w:lang w:eastAsia="hu-HU"/>
        </w:rPr>
        <w:t>felmerülő valamennyi költséget</w:t>
      </w:r>
      <w:r w:rsidRPr="008806CB">
        <w:rPr>
          <w:rFonts w:ascii="Times New Roman" w:eastAsia="Times New Roman" w:hAnsi="Times New Roman"/>
          <w:lang w:eastAsia="hu-HU"/>
        </w:rPr>
        <w:t>.</w:t>
      </w:r>
    </w:p>
    <w:p w14:paraId="77132E7D"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p>
    <w:p w14:paraId="35EB579D"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6.3.</w:t>
      </w:r>
      <w:r w:rsidRPr="008806CB">
        <w:rPr>
          <w:rFonts w:ascii="Times New Roman" w:eastAsia="Times New Roman" w:hAnsi="Times New Roman"/>
          <w:lang w:eastAsia="hu-HU"/>
        </w:rPr>
        <w:tab/>
        <w:t xml:space="preserve">Bérlő köteles saját költségére a bérleményt </w:t>
      </w:r>
      <w:r w:rsidRPr="008806CB">
        <w:rPr>
          <w:rFonts w:ascii="Times New Roman" w:eastAsia="Times New Roman" w:hAnsi="Times New Roman"/>
          <w:b/>
          <w:bCs/>
          <w:lang w:eastAsia="hu-HU"/>
        </w:rPr>
        <w:t>rendben tart</w:t>
      </w:r>
      <w:r w:rsidRPr="008806CB">
        <w:rPr>
          <w:rFonts w:ascii="Times New Roman" w:eastAsia="Times New Roman" w:hAnsi="Times New Roman"/>
          <w:lang w:eastAsia="hu-HU"/>
        </w:rPr>
        <w:t xml:space="preserve">ani, a </w:t>
      </w:r>
      <w:r w:rsidRPr="008806CB">
        <w:rPr>
          <w:rFonts w:ascii="Times New Roman" w:eastAsia="Times New Roman" w:hAnsi="Times New Roman"/>
          <w:b/>
          <w:bCs/>
          <w:lang w:eastAsia="hu-HU"/>
        </w:rPr>
        <w:t xml:space="preserve">zöldfelületet </w:t>
      </w:r>
      <w:r w:rsidRPr="008806CB">
        <w:rPr>
          <w:rFonts w:ascii="Times New Roman" w:eastAsia="Times New Roman" w:hAnsi="Times New Roman"/>
          <w:lang w:eastAsia="hu-HU"/>
        </w:rPr>
        <w:t xml:space="preserve">a vegetációs időszak elejétől a végéig rendszeresen </w:t>
      </w:r>
      <w:r w:rsidRPr="008806CB">
        <w:rPr>
          <w:rFonts w:ascii="Times New Roman" w:eastAsia="Times New Roman" w:hAnsi="Times New Roman"/>
          <w:b/>
          <w:bCs/>
          <w:lang w:eastAsia="hu-HU"/>
        </w:rPr>
        <w:t>karbantart</w:t>
      </w:r>
      <w:r w:rsidRPr="008806CB">
        <w:rPr>
          <w:rFonts w:ascii="Times New Roman" w:eastAsia="Times New Roman" w:hAnsi="Times New Roman"/>
          <w:lang w:eastAsia="hu-HU"/>
        </w:rPr>
        <w:t xml:space="preserve">ani (nyírni, kaszálni), a </w:t>
      </w:r>
      <w:r w:rsidRPr="008806CB">
        <w:rPr>
          <w:rFonts w:ascii="Times New Roman" w:eastAsia="Times New Roman" w:hAnsi="Times New Roman"/>
          <w:b/>
          <w:bCs/>
          <w:lang w:eastAsia="hu-HU"/>
        </w:rPr>
        <w:t>gazmentesítés</w:t>
      </w:r>
      <w:r w:rsidRPr="008806CB">
        <w:rPr>
          <w:rFonts w:ascii="Times New Roman" w:eastAsia="Times New Roman" w:hAnsi="Times New Roman"/>
          <w:lang w:eastAsia="hu-HU"/>
        </w:rPr>
        <w:t xml:space="preserve">t (önkormányzati rendelet alapján, ha a fű/lágyszárú növények magassága a talaj síkjától mért 30 cm-t meghaladja, már jogsértő és akár pénzbírságot is vonhat maga után) elvégezni, a tevékenysége során keletkezett </w:t>
      </w:r>
      <w:r w:rsidRPr="008806CB">
        <w:rPr>
          <w:rFonts w:ascii="Times New Roman" w:eastAsia="Times New Roman" w:hAnsi="Times New Roman"/>
          <w:b/>
          <w:lang w:eastAsia="hu-HU"/>
        </w:rPr>
        <w:t>szemét és hulladék</w:t>
      </w:r>
      <w:r w:rsidRPr="008806CB">
        <w:rPr>
          <w:rFonts w:ascii="Times New Roman" w:eastAsia="Times New Roman" w:hAnsi="Times New Roman"/>
          <w:bCs/>
          <w:lang w:eastAsia="hu-HU"/>
        </w:rPr>
        <w:t xml:space="preserve"> szabályszerű</w:t>
      </w:r>
      <w:r w:rsidRPr="008806CB">
        <w:rPr>
          <w:rFonts w:ascii="Times New Roman" w:eastAsia="Times New Roman" w:hAnsi="Times New Roman"/>
          <w:b/>
          <w:lang w:eastAsia="hu-HU"/>
        </w:rPr>
        <w:t xml:space="preserve"> elszállíttatás</w:t>
      </w:r>
      <w:r w:rsidRPr="008806CB">
        <w:rPr>
          <w:rFonts w:ascii="Times New Roman" w:eastAsia="Times New Roman" w:hAnsi="Times New Roman"/>
          <w:bCs/>
          <w:lang w:eastAsia="hu-HU"/>
        </w:rPr>
        <w:t xml:space="preserve">át </w:t>
      </w:r>
      <w:r w:rsidRPr="008806CB">
        <w:rPr>
          <w:rFonts w:ascii="Times New Roman" w:eastAsia="Times New Roman" w:hAnsi="Times New Roman"/>
          <w:lang w:eastAsia="hu-HU"/>
        </w:rPr>
        <w:t xml:space="preserve">a </w:t>
      </w:r>
      <w:r w:rsidRPr="008806CB">
        <w:rPr>
          <w:rFonts w:ascii="Times New Roman" w:eastAsia="Times New Roman" w:hAnsi="Times New Roman"/>
          <w:b/>
          <w:bCs/>
          <w:lang w:eastAsia="hu-HU"/>
        </w:rPr>
        <w:t xml:space="preserve">kötelező közszolgáltatás </w:t>
      </w:r>
      <w:r w:rsidRPr="008806CB">
        <w:rPr>
          <w:rFonts w:ascii="Times New Roman" w:eastAsia="Times New Roman" w:hAnsi="Times New Roman"/>
          <w:lang w:eastAsia="hu-HU"/>
        </w:rPr>
        <w:t>útján rendezni.</w:t>
      </w:r>
    </w:p>
    <w:p w14:paraId="208CF296" w14:textId="77777777" w:rsidR="003E44D5" w:rsidRPr="008806CB" w:rsidRDefault="003E44D5" w:rsidP="003E44D5">
      <w:pPr>
        <w:spacing w:after="0" w:line="240" w:lineRule="auto"/>
        <w:rPr>
          <w:rFonts w:ascii="Times New Roman" w:eastAsia="Times New Roman" w:hAnsi="Times New Roman"/>
          <w:lang w:eastAsia="hu-HU"/>
        </w:rPr>
      </w:pPr>
    </w:p>
    <w:p w14:paraId="5A432215"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6.4.</w:t>
      </w:r>
      <w:r w:rsidRPr="008806CB">
        <w:rPr>
          <w:rFonts w:ascii="Times New Roman" w:eastAsia="Times New Roman" w:hAnsi="Times New Roman"/>
          <w:lang w:eastAsia="hu-HU"/>
        </w:rPr>
        <w:tab/>
        <w:t xml:space="preserve">A bérlemény előtti </w:t>
      </w:r>
      <w:r w:rsidRPr="008806CB">
        <w:rPr>
          <w:rFonts w:ascii="Times New Roman" w:eastAsia="Times New Roman" w:hAnsi="Times New Roman"/>
          <w:b/>
          <w:bCs/>
          <w:lang w:eastAsia="hu-HU"/>
        </w:rPr>
        <w:t>közterületi szakasz rendben tartásáról</w:t>
      </w:r>
      <w:r w:rsidRPr="008806CB">
        <w:rPr>
          <w:rFonts w:ascii="Times New Roman" w:eastAsia="Times New Roman" w:hAnsi="Times New Roman"/>
          <w:lang w:eastAsia="hu-HU"/>
        </w:rPr>
        <w:t xml:space="preserve"> – jogszabály alapján – Bérlő saját költségére köteles gondoskodni, így különösen az előtte húzódó </w:t>
      </w:r>
      <w:r w:rsidRPr="008806CB">
        <w:rPr>
          <w:rFonts w:ascii="Times New Roman" w:eastAsia="Times New Roman" w:hAnsi="Times New Roman"/>
          <w:b/>
          <w:bCs/>
          <w:lang w:eastAsia="hu-HU"/>
        </w:rPr>
        <w:t>járdaszakasz</w:t>
      </w:r>
      <w:r w:rsidRPr="008806CB">
        <w:rPr>
          <w:rFonts w:ascii="Times New Roman" w:eastAsia="Times New Roman" w:hAnsi="Times New Roman"/>
          <w:lang w:eastAsia="hu-HU"/>
        </w:rPr>
        <w:t xml:space="preserve">t és ha a járda mellett </w:t>
      </w:r>
      <w:r w:rsidRPr="008806CB">
        <w:rPr>
          <w:rFonts w:ascii="Times New Roman" w:eastAsia="Times New Roman" w:hAnsi="Times New Roman"/>
          <w:b/>
          <w:bCs/>
          <w:lang w:eastAsia="hu-HU"/>
        </w:rPr>
        <w:t>zöldsáv</w:t>
      </w:r>
      <w:r w:rsidRPr="008806CB">
        <w:rPr>
          <w:rFonts w:ascii="Times New Roman" w:eastAsia="Times New Roman" w:hAnsi="Times New Roman"/>
          <w:lang w:eastAsia="hu-HU"/>
        </w:rPr>
        <w:t xml:space="preserve"> is van, az </w:t>
      </w:r>
      <w:r w:rsidRPr="008806CB">
        <w:rPr>
          <w:rFonts w:ascii="Times New Roman" w:eastAsia="Times New Roman" w:hAnsi="Times New Roman"/>
          <w:b/>
          <w:bCs/>
          <w:lang w:eastAsia="hu-HU"/>
        </w:rPr>
        <w:t>úttestig</w:t>
      </w:r>
      <w:r w:rsidRPr="008806CB">
        <w:rPr>
          <w:rFonts w:ascii="Times New Roman" w:eastAsia="Times New Roman" w:hAnsi="Times New Roman"/>
          <w:lang w:eastAsia="hu-HU"/>
        </w:rPr>
        <w:t xml:space="preserve"> terjedő teljes terület folyamatos </w:t>
      </w:r>
      <w:r w:rsidRPr="008806CB">
        <w:rPr>
          <w:rFonts w:ascii="Times New Roman" w:eastAsia="Times New Roman" w:hAnsi="Times New Roman"/>
          <w:b/>
          <w:bCs/>
          <w:lang w:eastAsia="hu-HU"/>
        </w:rPr>
        <w:t>gazmentesítés</w:t>
      </w:r>
      <w:r w:rsidRPr="008806CB">
        <w:rPr>
          <w:rFonts w:ascii="Times New Roman" w:eastAsia="Times New Roman" w:hAnsi="Times New Roman"/>
          <w:lang w:eastAsia="hu-HU"/>
        </w:rPr>
        <w:t xml:space="preserve">ét és </w:t>
      </w:r>
      <w:r w:rsidRPr="008806CB">
        <w:rPr>
          <w:rFonts w:ascii="Times New Roman" w:eastAsia="Times New Roman" w:hAnsi="Times New Roman"/>
          <w:b/>
          <w:bCs/>
          <w:lang w:eastAsia="hu-HU"/>
        </w:rPr>
        <w:t>tisztán tartás</w:t>
      </w:r>
      <w:r w:rsidRPr="008806CB">
        <w:rPr>
          <w:rFonts w:ascii="Times New Roman" w:eastAsia="Times New Roman" w:hAnsi="Times New Roman"/>
          <w:lang w:eastAsia="hu-HU"/>
        </w:rPr>
        <w:t xml:space="preserve">át elvégezni, továbbá télen az előtte húzódó járdaszakaszt </w:t>
      </w:r>
      <w:r w:rsidRPr="008806CB">
        <w:rPr>
          <w:rFonts w:ascii="Times New Roman" w:eastAsia="Times New Roman" w:hAnsi="Times New Roman"/>
          <w:b/>
          <w:bCs/>
          <w:lang w:eastAsia="hu-HU"/>
        </w:rPr>
        <w:t>hó- és síkosság-mentesít</w:t>
      </w:r>
      <w:r w:rsidRPr="008806CB">
        <w:rPr>
          <w:rFonts w:ascii="Times New Roman" w:eastAsia="Times New Roman" w:hAnsi="Times New Roman"/>
          <w:lang w:eastAsia="hu-HU"/>
        </w:rPr>
        <w:t>eni.</w:t>
      </w:r>
    </w:p>
    <w:p w14:paraId="5C7F654E"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p>
    <w:p w14:paraId="1E5E4DD6"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6.5.</w:t>
      </w:r>
      <w:r w:rsidRPr="008806CB">
        <w:rPr>
          <w:rFonts w:ascii="Times New Roman" w:eastAsia="Times New Roman" w:hAnsi="Times New Roman"/>
          <w:lang w:eastAsia="hu-HU"/>
        </w:rPr>
        <w:tab/>
        <w:t xml:space="preserve">Felek egyezően rögzítik, hogy </w:t>
      </w:r>
      <w:r w:rsidRPr="008806CB">
        <w:rPr>
          <w:rFonts w:ascii="Times New Roman" w:eastAsia="Times New Roman" w:hAnsi="Times New Roman"/>
          <w:b/>
          <w:lang w:eastAsia="hu-HU"/>
        </w:rPr>
        <w:t>Bérbeadó ellenőrzési joggal rendelkezik</w:t>
      </w:r>
      <w:r w:rsidRPr="008806CB">
        <w:rPr>
          <w:rFonts w:ascii="Times New Roman" w:eastAsia="Times New Roman" w:hAnsi="Times New Roman"/>
          <w:lang w:eastAsia="hu-HU"/>
        </w:rPr>
        <w:t xml:space="preserve"> a bérlemény vonatkozásában; jogosult ellenőrizni az ingatlan rendeltetés- és szerződésszerű használatával kapcsolatos kérdéseket, az ott folyó vállalkozási tevékenység szükségtelen zavarása nélkül, Bérlő pedig az ellenőrzést tűrni köteles. </w:t>
      </w:r>
    </w:p>
    <w:p w14:paraId="22DCBED2"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p>
    <w:p w14:paraId="09913AFC"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bookmarkStart w:id="2" w:name="_Hlk82516339"/>
      <w:r w:rsidRPr="008806CB">
        <w:rPr>
          <w:rFonts w:ascii="Times New Roman" w:eastAsia="Times New Roman" w:hAnsi="Times New Roman"/>
          <w:lang w:eastAsia="hu-HU"/>
        </w:rPr>
        <w:t>6.6.</w:t>
      </w:r>
      <w:r w:rsidRPr="008806CB">
        <w:rPr>
          <w:rFonts w:ascii="Times New Roman" w:eastAsia="Times New Roman" w:hAnsi="Times New Roman"/>
          <w:lang w:eastAsia="hu-HU"/>
        </w:rPr>
        <w:tab/>
        <w:t xml:space="preserve">Felek nyugtázzák, hogy a </w:t>
      </w:r>
      <w:r w:rsidRPr="008806CB">
        <w:rPr>
          <w:rFonts w:ascii="Times New Roman" w:eastAsia="Times New Roman" w:hAnsi="Times New Roman"/>
          <w:b/>
          <w:bCs/>
          <w:lang w:eastAsia="hu-HU"/>
        </w:rPr>
        <w:t>bérlemény</w:t>
      </w:r>
      <w:r w:rsidRPr="008806CB">
        <w:rPr>
          <w:rFonts w:ascii="Times New Roman" w:eastAsia="Times New Roman" w:hAnsi="Times New Roman"/>
          <w:lang w:eastAsia="hu-HU"/>
        </w:rPr>
        <w:t xml:space="preserve"> a Szerződés hatálybalépésekor </w:t>
      </w:r>
      <w:r w:rsidRPr="008806CB">
        <w:rPr>
          <w:rFonts w:ascii="Times New Roman" w:eastAsia="Times New Roman" w:hAnsi="Times New Roman"/>
          <w:b/>
          <w:bCs/>
          <w:lang w:eastAsia="hu-HU"/>
        </w:rPr>
        <w:t>nem körbekerített</w:t>
      </w:r>
      <w:r w:rsidRPr="008806CB">
        <w:rPr>
          <w:rFonts w:ascii="Times New Roman" w:eastAsia="Times New Roman" w:hAnsi="Times New Roman"/>
          <w:lang w:eastAsia="hu-HU"/>
        </w:rPr>
        <w:t>, vagyonvédelemről, illetve vagyonbiztosításról Bérlő saját költségére köteles gondoskodni.</w:t>
      </w:r>
    </w:p>
    <w:p w14:paraId="23908DF8"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p>
    <w:bookmarkEnd w:id="2"/>
    <w:p w14:paraId="7BA33450"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6.7.</w:t>
      </w:r>
      <w:r w:rsidRPr="008806CB">
        <w:rPr>
          <w:rFonts w:ascii="Times New Roman" w:eastAsia="Times New Roman" w:hAnsi="Times New Roman"/>
          <w:lang w:eastAsia="hu-HU"/>
        </w:rPr>
        <w:tab/>
        <w:t xml:space="preserve">A Bérlő tudomásul veszi, hogy a bérleményt </w:t>
      </w:r>
      <w:r w:rsidRPr="008806CB">
        <w:rPr>
          <w:rFonts w:ascii="Times New Roman" w:eastAsia="Times New Roman" w:hAnsi="Times New Roman"/>
          <w:b/>
          <w:bCs/>
          <w:lang w:eastAsia="hu-HU"/>
        </w:rPr>
        <w:t>albérlet</w:t>
      </w:r>
      <w:r w:rsidRPr="008806CB">
        <w:rPr>
          <w:rFonts w:ascii="Times New Roman" w:eastAsia="Times New Roman" w:hAnsi="Times New Roman"/>
          <w:lang w:eastAsia="hu-HU"/>
        </w:rPr>
        <w:t xml:space="preserve">be kizárólag a Képviselő-testület </w:t>
      </w:r>
      <w:r w:rsidRPr="008806CB">
        <w:rPr>
          <w:rFonts w:ascii="Times New Roman" w:eastAsia="Times New Roman" w:hAnsi="Times New Roman"/>
          <w:b/>
          <w:bCs/>
          <w:lang w:eastAsia="hu-HU"/>
        </w:rPr>
        <w:t>előzetes írásbeli hozzájárulás</w:t>
      </w:r>
      <w:r w:rsidRPr="008806CB">
        <w:rPr>
          <w:rFonts w:ascii="Times New Roman" w:eastAsia="Times New Roman" w:hAnsi="Times New Roman"/>
          <w:lang w:eastAsia="hu-HU"/>
        </w:rPr>
        <w:t xml:space="preserve">ával adhatja. </w:t>
      </w:r>
    </w:p>
    <w:p w14:paraId="3F1ADD5E"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p>
    <w:p w14:paraId="04AB462E"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6.8.</w:t>
      </w:r>
      <w:r w:rsidRPr="008806CB">
        <w:rPr>
          <w:rFonts w:ascii="Times New Roman" w:eastAsia="Times New Roman" w:hAnsi="Times New Roman"/>
          <w:lang w:eastAsia="hu-HU"/>
        </w:rPr>
        <w:tab/>
        <w:t xml:space="preserve">Bérlő a Szerződés aláírásával </w:t>
      </w:r>
      <w:r w:rsidRPr="008806CB">
        <w:rPr>
          <w:rFonts w:ascii="Times New Roman" w:eastAsia="Times New Roman" w:hAnsi="Times New Roman"/>
          <w:b/>
          <w:bCs/>
          <w:lang w:eastAsia="hu-HU"/>
        </w:rPr>
        <w:t>vállalja</w:t>
      </w:r>
      <w:r w:rsidRPr="008806CB">
        <w:rPr>
          <w:rFonts w:ascii="Times New Roman" w:eastAsia="Times New Roman" w:hAnsi="Times New Roman"/>
          <w:lang w:eastAsia="hu-HU"/>
        </w:rPr>
        <w:t xml:space="preserve">, hogy a Szerződés hatályba lépését követő </w:t>
      </w:r>
      <w:r w:rsidRPr="008806CB">
        <w:rPr>
          <w:rFonts w:ascii="Times New Roman" w:eastAsia="Times New Roman" w:hAnsi="Times New Roman"/>
          <w:b/>
          <w:bCs/>
          <w:lang w:eastAsia="hu-HU"/>
        </w:rPr>
        <w:t>1</w:t>
      </w:r>
      <w:r w:rsidRPr="008806CB">
        <w:rPr>
          <w:rFonts w:ascii="Times New Roman" w:eastAsia="Times New Roman" w:hAnsi="Times New Roman"/>
          <w:lang w:eastAsia="hu-HU"/>
        </w:rPr>
        <w:t xml:space="preserve"> (egy) </w:t>
      </w:r>
      <w:r w:rsidRPr="008806CB">
        <w:rPr>
          <w:rFonts w:ascii="Times New Roman" w:eastAsia="Times New Roman" w:hAnsi="Times New Roman"/>
          <w:b/>
          <w:bCs/>
          <w:lang w:eastAsia="hu-HU"/>
        </w:rPr>
        <w:t>éven belül</w:t>
      </w:r>
      <w:r w:rsidRPr="008806CB">
        <w:rPr>
          <w:rFonts w:ascii="Times New Roman" w:eastAsia="Times New Roman" w:hAnsi="Times New Roman"/>
          <w:lang w:eastAsia="hu-HU"/>
        </w:rPr>
        <w:t xml:space="preserve"> elkészíti az </w:t>
      </w:r>
      <w:r w:rsidRPr="008806CB">
        <w:rPr>
          <w:rFonts w:ascii="Times New Roman" w:eastAsia="Times New Roman" w:hAnsi="Times New Roman"/>
          <w:b/>
          <w:bCs/>
          <w:lang w:eastAsia="hu-HU"/>
        </w:rPr>
        <w:t>építési beruházás dokumentumai</w:t>
      </w:r>
      <w:r w:rsidRPr="008806CB">
        <w:rPr>
          <w:rFonts w:ascii="Times New Roman" w:eastAsia="Times New Roman" w:hAnsi="Times New Roman"/>
          <w:lang w:eastAsia="hu-HU"/>
        </w:rPr>
        <w:t xml:space="preserve">t (engedélyes tervek), és legkésőbb a Szerződés hatálybalépésétől számított </w:t>
      </w:r>
      <w:r w:rsidRPr="008806CB">
        <w:rPr>
          <w:rFonts w:ascii="Times New Roman" w:eastAsia="Times New Roman" w:hAnsi="Times New Roman"/>
          <w:b/>
          <w:bCs/>
          <w:lang w:eastAsia="hu-HU"/>
        </w:rPr>
        <w:t>4</w:t>
      </w:r>
      <w:r w:rsidRPr="008806CB">
        <w:rPr>
          <w:rFonts w:ascii="Times New Roman" w:eastAsia="Times New Roman" w:hAnsi="Times New Roman"/>
          <w:lang w:eastAsia="hu-HU"/>
        </w:rPr>
        <w:t xml:space="preserve"> (négy) </w:t>
      </w:r>
      <w:r w:rsidRPr="008806CB">
        <w:rPr>
          <w:rFonts w:ascii="Times New Roman" w:eastAsia="Times New Roman" w:hAnsi="Times New Roman"/>
          <w:b/>
          <w:bCs/>
          <w:lang w:eastAsia="hu-HU"/>
        </w:rPr>
        <w:t>éven belül</w:t>
      </w:r>
      <w:r w:rsidRPr="008806CB">
        <w:rPr>
          <w:rFonts w:ascii="Times New Roman" w:eastAsia="Times New Roman" w:hAnsi="Times New Roman"/>
          <w:lang w:eastAsia="hu-HU"/>
        </w:rPr>
        <w:t xml:space="preserve"> megszerzi a felépítményre vonatkozó végleges </w:t>
      </w:r>
      <w:r w:rsidRPr="008806CB">
        <w:rPr>
          <w:rFonts w:ascii="Times New Roman" w:eastAsia="Times New Roman" w:hAnsi="Times New Roman"/>
          <w:b/>
          <w:bCs/>
          <w:lang w:eastAsia="hu-HU"/>
        </w:rPr>
        <w:t>használatbavételi engedély</w:t>
      </w:r>
      <w:r w:rsidRPr="008806CB">
        <w:rPr>
          <w:rFonts w:ascii="Times New Roman" w:eastAsia="Times New Roman" w:hAnsi="Times New Roman"/>
          <w:lang w:eastAsia="hu-HU"/>
        </w:rPr>
        <w:t>t, és megkezdi a 3.3. pontban rögzített tevékenységét.</w:t>
      </w:r>
    </w:p>
    <w:p w14:paraId="39AFFCD2"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p>
    <w:p w14:paraId="2F82E147"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6.9.</w:t>
      </w:r>
      <w:r w:rsidRPr="008806CB">
        <w:rPr>
          <w:rFonts w:ascii="Times New Roman" w:eastAsia="Times New Roman" w:hAnsi="Times New Roman"/>
          <w:lang w:eastAsia="hu-HU"/>
        </w:rPr>
        <w:tab/>
        <w:t xml:space="preserve">Bérlő köteles a bérleményen folytatott valamennyi vállalkozási tevékenységéhez a szükséges hatósági engedélyeket, hozzájárulásokat beszerezni és azok előírásai szerint eljárni. </w:t>
      </w:r>
    </w:p>
    <w:p w14:paraId="4B09243A"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p>
    <w:p w14:paraId="38BFB131"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6.10.</w:t>
      </w:r>
      <w:r w:rsidRPr="008806CB">
        <w:rPr>
          <w:rFonts w:ascii="Times New Roman" w:eastAsia="Times New Roman" w:hAnsi="Times New Roman"/>
          <w:lang w:eastAsia="hu-HU"/>
        </w:rPr>
        <w:tab/>
        <w:t xml:space="preserve">Bérlő a tevékenységéhez igényelt </w:t>
      </w:r>
      <w:r w:rsidRPr="008806CB">
        <w:rPr>
          <w:rFonts w:ascii="Times New Roman" w:eastAsia="Times New Roman" w:hAnsi="Times New Roman"/>
          <w:b/>
          <w:bCs/>
          <w:lang w:eastAsia="hu-HU"/>
        </w:rPr>
        <w:t>közműszolgáltatások</w:t>
      </w:r>
      <w:r w:rsidRPr="008806CB">
        <w:rPr>
          <w:rFonts w:ascii="Times New Roman" w:eastAsia="Times New Roman" w:hAnsi="Times New Roman"/>
          <w:lang w:eastAsia="hu-HU"/>
        </w:rPr>
        <w:t xml:space="preserve">ra </w:t>
      </w:r>
      <w:r w:rsidRPr="008806CB">
        <w:rPr>
          <w:rFonts w:ascii="Times New Roman" w:eastAsia="Times New Roman" w:hAnsi="Times New Roman"/>
          <w:b/>
          <w:bCs/>
          <w:lang w:eastAsia="hu-HU"/>
        </w:rPr>
        <w:t>közvetlenül köti meg</w:t>
      </w:r>
      <w:r w:rsidRPr="008806CB">
        <w:rPr>
          <w:rFonts w:ascii="Times New Roman" w:eastAsia="Times New Roman" w:hAnsi="Times New Roman"/>
          <w:lang w:eastAsia="hu-HU"/>
        </w:rPr>
        <w:t xml:space="preserve"> a szolgáltatókkal a </w:t>
      </w:r>
      <w:r w:rsidRPr="008806CB">
        <w:rPr>
          <w:rFonts w:ascii="Times New Roman" w:eastAsia="Times New Roman" w:hAnsi="Times New Roman"/>
          <w:b/>
          <w:bCs/>
          <w:lang w:eastAsia="hu-HU"/>
        </w:rPr>
        <w:t>szerződések</w:t>
      </w:r>
      <w:r w:rsidRPr="008806CB">
        <w:rPr>
          <w:rFonts w:ascii="Times New Roman" w:eastAsia="Times New Roman" w:hAnsi="Times New Roman"/>
          <w:lang w:eastAsia="hu-HU"/>
        </w:rPr>
        <w:t xml:space="preserve">et, és az elfogyasztott közműszolgáltatások után </w:t>
      </w:r>
      <w:r w:rsidRPr="008806CB">
        <w:rPr>
          <w:rFonts w:ascii="Times New Roman" w:eastAsia="Times New Roman" w:hAnsi="Times New Roman"/>
          <w:b/>
          <w:bCs/>
          <w:lang w:eastAsia="hu-HU"/>
        </w:rPr>
        <w:t>közvetlenül viseli azok költségeit</w:t>
      </w:r>
      <w:r w:rsidRPr="008806CB">
        <w:rPr>
          <w:rFonts w:ascii="Times New Roman" w:eastAsia="Times New Roman" w:hAnsi="Times New Roman"/>
          <w:lang w:eastAsia="hu-HU"/>
        </w:rPr>
        <w:t xml:space="preserve">. </w:t>
      </w:r>
    </w:p>
    <w:p w14:paraId="2CFD82C3" w14:textId="77777777" w:rsidR="003E44D5" w:rsidRPr="008806CB" w:rsidRDefault="003E44D5" w:rsidP="003E44D5">
      <w:pPr>
        <w:spacing w:after="0" w:line="240" w:lineRule="auto"/>
        <w:ind w:left="567"/>
        <w:jc w:val="both"/>
        <w:rPr>
          <w:rFonts w:ascii="Times New Roman" w:eastAsia="Times New Roman" w:hAnsi="Times New Roman"/>
          <w:lang w:eastAsia="hu-HU"/>
        </w:rPr>
      </w:pPr>
      <w:r w:rsidRPr="008806CB">
        <w:rPr>
          <w:rFonts w:ascii="Times New Roman" w:eastAsia="Times New Roman" w:hAnsi="Times New Roman"/>
          <w:lang w:eastAsia="hu-HU"/>
        </w:rPr>
        <w:t xml:space="preserve">Felek egyezően rögzítik, hogy a közüzemi szolgáltatók, illetve szakhatósági ellenőrző szervek által észlelt </w:t>
      </w:r>
      <w:r w:rsidRPr="008806CB">
        <w:rPr>
          <w:rFonts w:ascii="Times New Roman" w:eastAsia="Times New Roman" w:hAnsi="Times New Roman"/>
          <w:b/>
          <w:lang w:eastAsia="hu-HU"/>
        </w:rPr>
        <w:t>tiltott, szabálytalan energiavételezés</w:t>
      </w:r>
      <w:r w:rsidRPr="008806CB">
        <w:rPr>
          <w:rFonts w:ascii="Times New Roman" w:eastAsia="Times New Roman" w:hAnsi="Times New Roman"/>
          <w:lang w:eastAsia="hu-HU"/>
        </w:rPr>
        <w:t xml:space="preserve"> esetén kiszabott bírság, büntetés megfizetéséért, illetve megállapított büntető felár teljesítéséért </w:t>
      </w:r>
      <w:r w:rsidRPr="008806CB">
        <w:rPr>
          <w:rFonts w:ascii="Times New Roman" w:eastAsia="Times New Roman" w:hAnsi="Times New Roman"/>
          <w:b/>
          <w:lang w:eastAsia="hu-HU"/>
        </w:rPr>
        <w:t>Bérlő köteles helytállni, teljes felelősséggel tartozik</w:t>
      </w:r>
      <w:r w:rsidRPr="008806CB">
        <w:rPr>
          <w:rFonts w:ascii="Times New Roman" w:eastAsia="Times New Roman" w:hAnsi="Times New Roman"/>
          <w:lang w:eastAsia="hu-HU"/>
        </w:rPr>
        <w:t>.</w:t>
      </w:r>
    </w:p>
    <w:p w14:paraId="148E4424" w14:textId="77777777" w:rsidR="003E44D5" w:rsidRPr="008806CB" w:rsidRDefault="003E44D5" w:rsidP="003E44D5">
      <w:pPr>
        <w:spacing w:after="0" w:line="240" w:lineRule="auto"/>
        <w:ind w:left="360" w:hanging="360"/>
        <w:jc w:val="both"/>
        <w:rPr>
          <w:rFonts w:ascii="Times New Roman" w:eastAsia="Times New Roman" w:hAnsi="Times New Roman"/>
          <w:lang w:eastAsia="hu-HU"/>
        </w:rPr>
      </w:pPr>
    </w:p>
    <w:p w14:paraId="30D8CFA1" w14:textId="77777777" w:rsidR="003E44D5" w:rsidRPr="008806CB" w:rsidRDefault="003E44D5" w:rsidP="003E44D5">
      <w:pPr>
        <w:widowControl w:val="0"/>
        <w:autoSpaceDE w:val="0"/>
        <w:autoSpaceDN w:val="0"/>
        <w:spacing w:after="0" w:line="240" w:lineRule="auto"/>
        <w:contextualSpacing/>
        <w:jc w:val="center"/>
        <w:rPr>
          <w:rFonts w:ascii="Times New Roman" w:eastAsia="Times New Roman" w:hAnsi="Times New Roman"/>
          <w:b/>
          <w:bCs/>
          <w:caps/>
          <w:lang w:eastAsia="en-GB"/>
        </w:rPr>
      </w:pPr>
      <w:r w:rsidRPr="008806CB">
        <w:rPr>
          <w:rFonts w:ascii="Times New Roman" w:eastAsia="Times New Roman" w:hAnsi="Times New Roman"/>
          <w:b/>
          <w:bCs/>
          <w:caps/>
          <w:lang w:eastAsia="en-GB"/>
        </w:rPr>
        <w:t>7. Kimentő ok (vis maior)</w:t>
      </w:r>
    </w:p>
    <w:p w14:paraId="08A20FF6" w14:textId="77777777" w:rsidR="003E44D5" w:rsidRPr="008806CB" w:rsidRDefault="003E44D5" w:rsidP="003E44D5">
      <w:pPr>
        <w:spacing w:after="0" w:line="240" w:lineRule="auto"/>
        <w:ind w:left="454" w:hanging="454"/>
        <w:jc w:val="both"/>
        <w:rPr>
          <w:rFonts w:ascii="Times New Roman" w:eastAsia="Times New Roman" w:hAnsi="Times New Roman"/>
          <w:lang w:eastAsia="hu-HU"/>
        </w:rPr>
      </w:pPr>
    </w:p>
    <w:p w14:paraId="4C4AF3E2" w14:textId="77777777" w:rsidR="003E44D5" w:rsidRPr="008806CB" w:rsidRDefault="003E44D5" w:rsidP="003E44D5">
      <w:pPr>
        <w:numPr>
          <w:ilvl w:val="1"/>
          <w:numId w:val="22"/>
        </w:numPr>
        <w:spacing w:after="0" w:line="240" w:lineRule="auto"/>
        <w:ind w:left="567" w:hanging="567"/>
        <w:jc w:val="both"/>
        <w:rPr>
          <w:rFonts w:ascii="Times New Roman" w:eastAsia="Times New Roman" w:hAnsi="Times New Roman"/>
          <w:lang w:eastAsia="hu-HU"/>
        </w:rPr>
      </w:pPr>
      <w:proofErr w:type="spellStart"/>
      <w:r w:rsidRPr="008806CB">
        <w:rPr>
          <w:rFonts w:ascii="Times New Roman" w:eastAsia="Times New Roman" w:hAnsi="Times New Roman"/>
          <w:lang w:eastAsia="hu-HU"/>
        </w:rPr>
        <w:t>Vis</w:t>
      </w:r>
      <w:proofErr w:type="spellEnd"/>
      <w:r w:rsidRPr="008806CB">
        <w:rPr>
          <w:rFonts w:ascii="Times New Roman" w:eastAsia="Times New Roman" w:hAnsi="Times New Roman"/>
          <w:lang w:eastAsia="hu-HU"/>
        </w:rPr>
        <w:t xml:space="preserve"> maiornak minősítendő minden olyan </w:t>
      </w:r>
      <w:r w:rsidRPr="008806CB">
        <w:rPr>
          <w:rFonts w:ascii="Times New Roman" w:eastAsia="Times New Roman" w:hAnsi="Times New Roman"/>
          <w:b/>
          <w:bCs/>
          <w:lang w:eastAsia="hu-HU"/>
        </w:rPr>
        <w:t>esemény</w:t>
      </w:r>
      <w:r w:rsidRPr="008806CB">
        <w:rPr>
          <w:rFonts w:ascii="Times New Roman" w:eastAsia="Times New Roman" w:hAnsi="Times New Roman"/>
          <w:lang w:eastAsia="hu-HU"/>
        </w:rPr>
        <w:t xml:space="preserve">, amely </w:t>
      </w:r>
      <w:r w:rsidRPr="008806CB">
        <w:rPr>
          <w:rFonts w:ascii="Times New Roman" w:eastAsia="Times New Roman" w:hAnsi="Times New Roman"/>
          <w:b/>
          <w:bCs/>
          <w:lang w:eastAsia="hu-HU"/>
        </w:rPr>
        <w:t>kívül esik bármelyik fél, illetve Felek</w:t>
      </w:r>
      <w:r w:rsidRPr="008806CB">
        <w:rPr>
          <w:rFonts w:ascii="Times New Roman" w:eastAsia="Times New Roman" w:hAnsi="Times New Roman"/>
          <w:lang w:eastAsia="hu-HU"/>
        </w:rPr>
        <w:t xml:space="preserve"> </w:t>
      </w:r>
      <w:r w:rsidRPr="008806CB">
        <w:rPr>
          <w:rFonts w:ascii="Times New Roman" w:eastAsia="Times New Roman" w:hAnsi="Times New Roman"/>
          <w:b/>
          <w:bCs/>
          <w:lang w:eastAsia="hu-HU"/>
        </w:rPr>
        <w:t>ellenőrzésén, és</w:t>
      </w:r>
      <w:r w:rsidRPr="008806CB">
        <w:rPr>
          <w:rFonts w:ascii="Times New Roman" w:eastAsia="Times New Roman" w:hAnsi="Times New Roman"/>
          <w:lang w:eastAsia="hu-HU"/>
        </w:rPr>
        <w:t xml:space="preserve"> amely </w:t>
      </w:r>
      <w:r w:rsidRPr="008806CB">
        <w:rPr>
          <w:rFonts w:ascii="Times New Roman" w:eastAsia="Times New Roman" w:hAnsi="Times New Roman"/>
          <w:b/>
          <w:bCs/>
          <w:lang w:eastAsia="hu-HU"/>
        </w:rPr>
        <w:t xml:space="preserve">nem volt elkerülhető </w:t>
      </w:r>
      <w:r w:rsidRPr="008806CB">
        <w:rPr>
          <w:rFonts w:ascii="Times New Roman" w:eastAsia="Times New Roman" w:hAnsi="Times New Roman"/>
          <w:lang w:eastAsia="hu-HU"/>
        </w:rPr>
        <w:t xml:space="preserve">a fél, illetve Felek </w:t>
      </w:r>
      <w:r w:rsidRPr="008806CB">
        <w:rPr>
          <w:rFonts w:ascii="Times New Roman" w:eastAsia="Times New Roman" w:hAnsi="Times New Roman"/>
          <w:b/>
          <w:bCs/>
          <w:lang w:eastAsia="hu-HU"/>
        </w:rPr>
        <w:t>ésszerű körültekintése ellenére sem</w:t>
      </w:r>
      <w:r w:rsidRPr="008806CB">
        <w:rPr>
          <w:rFonts w:ascii="Times New Roman" w:eastAsia="Times New Roman" w:hAnsi="Times New Roman"/>
          <w:lang w:eastAsia="hu-HU"/>
        </w:rPr>
        <w:t>.</w:t>
      </w:r>
    </w:p>
    <w:p w14:paraId="727B02AF" w14:textId="77777777" w:rsidR="003E44D5" w:rsidRPr="008806CB" w:rsidRDefault="003E44D5" w:rsidP="003E44D5">
      <w:pPr>
        <w:spacing w:after="0" w:line="240" w:lineRule="auto"/>
        <w:jc w:val="both"/>
        <w:rPr>
          <w:rFonts w:ascii="Times New Roman" w:eastAsia="Times New Roman" w:hAnsi="Times New Roman"/>
          <w:lang w:eastAsia="hu-HU"/>
        </w:rPr>
      </w:pPr>
    </w:p>
    <w:p w14:paraId="7422EEC1" w14:textId="77777777" w:rsidR="003E44D5" w:rsidRPr="008806CB" w:rsidRDefault="003E44D5" w:rsidP="003E44D5">
      <w:pPr>
        <w:numPr>
          <w:ilvl w:val="1"/>
          <w:numId w:val="22"/>
        </w:numPr>
        <w:spacing w:after="0" w:line="240" w:lineRule="auto"/>
        <w:ind w:left="567" w:hanging="567"/>
        <w:jc w:val="both"/>
        <w:rPr>
          <w:rFonts w:ascii="Times New Roman" w:eastAsia="Times New Roman" w:hAnsi="Times New Roman"/>
          <w:lang w:eastAsia="hu-HU"/>
        </w:rPr>
      </w:pPr>
      <w:proofErr w:type="spellStart"/>
      <w:r w:rsidRPr="008806CB">
        <w:rPr>
          <w:rFonts w:ascii="Times New Roman" w:eastAsia="Times New Roman" w:hAnsi="Times New Roman"/>
          <w:b/>
          <w:bCs/>
          <w:lang w:eastAsia="hu-HU"/>
        </w:rPr>
        <w:t>Vis</w:t>
      </w:r>
      <w:proofErr w:type="spellEnd"/>
      <w:r w:rsidRPr="008806CB">
        <w:rPr>
          <w:rFonts w:ascii="Times New Roman" w:eastAsia="Times New Roman" w:hAnsi="Times New Roman"/>
          <w:b/>
          <w:bCs/>
          <w:lang w:eastAsia="hu-HU"/>
        </w:rPr>
        <w:t xml:space="preserve"> maior különösen</w:t>
      </w:r>
      <w:r w:rsidRPr="008806CB">
        <w:rPr>
          <w:rFonts w:ascii="Times New Roman" w:eastAsia="Times New Roman" w:hAnsi="Times New Roman"/>
          <w:lang w:eastAsia="hu-HU"/>
        </w:rPr>
        <w:t xml:space="preserve">, de nem kizárólagosan: háború vagy harci műveletek, polgárháború, felkelés, forradalom, lázadás, zavargás, terrorista cselekmények, sztrájk, szabotázs, áramszolgáltatás hiánya vagy korlátozása, járványok, karantén, földrengés, földcsuszamlás, vulkáni tevékenység, tűz, árvíz, vihar, villámcsapás vagy más szélsőséges időjárási feltételek, egyéb természeti vagy fizikai katasztrófák, továbbá az állami illetve jogalkotásra feljogosított </w:t>
      </w:r>
      <w:r w:rsidRPr="008806CB">
        <w:rPr>
          <w:rFonts w:ascii="Times New Roman" w:eastAsia="Times New Roman" w:hAnsi="Times New Roman"/>
          <w:lang w:eastAsia="hu-HU"/>
        </w:rPr>
        <w:lastRenderedPageBreak/>
        <w:t>szerv – a Szerződés hatályba lépését követően – bármely, a Szerződés teljesítését gátló intézkedése vagy intézkedése elmulasztása.</w:t>
      </w:r>
    </w:p>
    <w:p w14:paraId="7B2E53A0" w14:textId="77777777" w:rsidR="003E44D5" w:rsidRPr="008806CB" w:rsidRDefault="003E44D5" w:rsidP="003E44D5">
      <w:pPr>
        <w:spacing w:after="0" w:line="240" w:lineRule="auto"/>
        <w:jc w:val="both"/>
        <w:rPr>
          <w:rFonts w:ascii="Times New Roman" w:eastAsia="Times New Roman" w:hAnsi="Times New Roman"/>
          <w:lang w:eastAsia="hu-HU"/>
        </w:rPr>
      </w:pPr>
    </w:p>
    <w:p w14:paraId="3B4B2885" w14:textId="77777777" w:rsidR="003E44D5" w:rsidRPr="008806CB" w:rsidRDefault="003E44D5" w:rsidP="003E44D5">
      <w:pPr>
        <w:numPr>
          <w:ilvl w:val="1"/>
          <w:numId w:val="22"/>
        </w:num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b/>
          <w:lang w:eastAsia="hu-HU"/>
        </w:rPr>
        <w:t>Felek egyike sem tartozik felelősséggel a másiknak</w:t>
      </w:r>
      <w:r w:rsidRPr="008806CB">
        <w:rPr>
          <w:rFonts w:ascii="Times New Roman" w:eastAsia="Times New Roman" w:hAnsi="Times New Roman"/>
          <w:lang w:eastAsia="hu-HU"/>
        </w:rPr>
        <w:t xml:space="preserve">, és nem esik késedelembe, illetve nem követ el szerződésszegést, ha a szerződéses kötelezettségek teljesítését </w:t>
      </w:r>
      <w:proofErr w:type="spellStart"/>
      <w:r w:rsidRPr="008806CB">
        <w:rPr>
          <w:rFonts w:ascii="Times New Roman" w:eastAsia="Times New Roman" w:hAnsi="Times New Roman"/>
          <w:b/>
          <w:lang w:eastAsia="hu-HU"/>
        </w:rPr>
        <w:t>vis</w:t>
      </w:r>
      <w:proofErr w:type="spellEnd"/>
      <w:r w:rsidRPr="008806CB">
        <w:rPr>
          <w:rFonts w:ascii="Times New Roman" w:eastAsia="Times New Roman" w:hAnsi="Times New Roman"/>
          <w:b/>
          <w:lang w:eastAsia="hu-HU"/>
        </w:rPr>
        <w:t xml:space="preserve"> maior</w:t>
      </w:r>
      <w:r w:rsidRPr="008806CB">
        <w:rPr>
          <w:rFonts w:ascii="Times New Roman" w:eastAsia="Times New Roman" w:hAnsi="Times New Roman"/>
          <w:lang w:eastAsia="hu-HU"/>
        </w:rPr>
        <w:t xml:space="preserve"> esemény </w:t>
      </w:r>
      <w:r w:rsidRPr="008806CB">
        <w:rPr>
          <w:rFonts w:ascii="Times New Roman" w:eastAsia="Times New Roman" w:hAnsi="Times New Roman"/>
          <w:b/>
          <w:lang w:eastAsia="hu-HU"/>
        </w:rPr>
        <w:t>akadályozza.</w:t>
      </w:r>
    </w:p>
    <w:p w14:paraId="4D5E58D9" w14:textId="77777777" w:rsidR="003E44D5" w:rsidRPr="008806CB" w:rsidRDefault="003E44D5" w:rsidP="003E44D5">
      <w:pPr>
        <w:spacing w:after="0" w:line="240" w:lineRule="auto"/>
        <w:jc w:val="both"/>
        <w:rPr>
          <w:rFonts w:ascii="Times New Roman" w:eastAsia="Times New Roman" w:hAnsi="Times New Roman"/>
          <w:lang w:eastAsia="hu-HU"/>
        </w:rPr>
      </w:pPr>
    </w:p>
    <w:p w14:paraId="37835134" w14:textId="77777777" w:rsidR="003E44D5" w:rsidRPr="008806CB" w:rsidRDefault="003E44D5" w:rsidP="003E44D5">
      <w:pPr>
        <w:numPr>
          <w:ilvl w:val="1"/>
          <w:numId w:val="22"/>
        </w:num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 xml:space="preserve">A Szerződésben rögzített </w:t>
      </w:r>
      <w:r w:rsidRPr="008806CB">
        <w:rPr>
          <w:rFonts w:ascii="Times New Roman" w:eastAsia="Times New Roman" w:hAnsi="Times New Roman"/>
          <w:b/>
          <w:bCs/>
          <w:lang w:eastAsia="hu-HU"/>
        </w:rPr>
        <w:t xml:space="preserve">teljesítési határidő a </w:t>
      </w:r>
      <w:proofErr w:type="spellStart"/>
      <w:r w:rsidRPr="008806CB">
        <w:rPr>
          <w:rFonts w:ascii="Times New Roman" w:eastAsia="Times New Roman" w:hAnsi="Times New Roman"/>
          <w:b/>
          <w:bCs/>
          <w:lang w:eastAsia="hu-HU"/>
        </w:rPr>
        <w:t>vis</w:t>
      </w:r>
      <w:proofErr w:type="spellEnd"/>
      <w:r w:rsidRPr="008806CB">
        <w:rPr>
          <w:rFonts w:ascii="Times New Roman" w:eastAsia="Times New Roman" w:hAnsi="Times New Roman"/>
          <w:b/>
          <w:bCs/>
          <w:lang w:eastAsia="hu-HU"/>
        </w:rPr>
        <w:t xml:space="preserve"> maior időtartamával automatikusan meghosszabbodik</w:t>
      </w:r>
      <w:r w:rsidRPr="008806CB">
        <w:rPr>
          <w:rFonts w:ascii="Times New Roman" w:eastAsia="Times New Roman" w:hAnsi="Times New Roman"/>
          <w:lang w:eastAsia="hu-HU"/>
        </w:rPr>
        <w:t>, Felek minden további jognyilatkozata, illetve jogcselekménye nélkül.</w:t>
      </w:r>
    </w:p>
    <w:p w14:paraId="43CEFF99" w14:textId="77777777" w:rsidR="003E44D5" w:rsidRPr="008806CB" w:rsidRDefault="003E44D5" w:rsidP="003E44D5">
      <w:pPr>
        <w:spacing w:after="0" w:line="240" w:lineRule="auto"/>
        <w:jc w:val="both"/>
        <w:rPr>
          <w:rFonts w:ascii="Times New Roman" w:eastAsia="Times New Roman" w:hAnsi="Times New Roman"/>
          <w:lang w:eastAsia="hu-HU"/>
        </w:rPr>
      </w:pPr>
    </w:p>
    <w:p w14:paraId="773063E6" w14:textId="77777777" w:rsidR="003E44D5" w:rsidRPr="008806CB" w:rsidRDefault="003E44D5" w:rsidP="003E44D5">
      <w:pPr>
        <w:numPr>
          <w:ilvl w:val="1"/>
          <w:numId w:val="22"/>
        </w:num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 xml:space="preserve">Bérlő </w:t>
      </w:r>
      <w:r w:rsidRPr="008806CB">
        <w:rPr>
          <w:rFonts w:ascii="Times New Roman" w:eastAsia="Times New Roman" w:hAnsi="Times New Roman"/>
          <w:b/>
          <w:bCs/>
          <w:lang w:eastAsia="hu-HU"/>
        </w:rPr>
        <w:t xml:space="preserve">azonnal </w:t>
      </w:r>
      <w:r w:rsidRPr="008806CB">
        <w:rPr>
          <w:rFonts w:ascii="Times New Roman" w:eastAsia="Times New Roman" w:hAnsi="Times New Roman"/>
          <w:lang w:eastAsia="hu-HU"/>
        </w:rPr>
        <w:t xml:space="preserve">köteles Bérbeadót írásban értesíteni a </w:t>
      </w:r>
      <w:proofErr w:type="spellStart"/>
      <w:r w:rsidRPr="008806CB">
        <w:rPr>
          <w:rFonts w:ascii="Times New Roman" w:eastAsia="Times New Roman" w:hAnsi="Times New Roman"/>
          <w:lang w:eastAsia="hu-HU"/>
        </w:rPr>
        <w:t>vis</w:t>
      </w:r>
      <w:proofErr w:type="spellEnd"/>
      <w:r w:rsidRPr="008806CB">
        <w:rPr>
          <w:rFonts w:ascii="Times New Roman" w:eastAsia="Times New Roman" w:hAnsi="Times New Roman"/>
          <w:lang w:eastAsia="hu-HU"/>
        </w:rPr>
        <w:t xml:space="preserve"> maior tényéről, felmerülésének okáról, várható időtartamáról, és a bekövetkeztétől számított </w:t>
      </w:r>
      <w:r w:rsidRPr="008806CB">
        <w:rPr>
          <w:rFonts w:ascii="Times New Roman" w:eastAsia="Times New Roman" w:hAnsi="Times New Roman"/>
          <w:b/>
          <w:bCs/>
          <w:lang w:eastAsia="hu-HU"/>
        </w:rPr>
        <w:t>3</w:t>
      </w:r>
      <w:r w:rsidRPr="008806CB">
        <w:rPr>
          <w:rFonts w:ascii="Times New Roman" w:eastAsia="Times New Roman" w:hAnsi="Times New Roman"/>
          <w:lang w:eastAsia="hu-HU"/>
        </w:rPr>
        <w:t xml:space="preserve"> (három) </w:t>
      </w:r>
      <w:r w:rsidRPr="008806CB">
        <w:rPr>
          <w:rFonts w:ascii="Times New Roman" w:eastAsia="Times New Roman" w:hAnsi="Times New Roman"/>
          <w:b/>
          <w:bCs/>
          <w:lang w:eastAsia="hu-HU"/>
        </w:rPr>
        <w:t>naptári nap</w:t>
      </w:r>
      <w:r w:rsidRPr="008806CB">
        <w:rPr>
          <w:rFonts w:ascii="Times New Roman" w:eastAsia="Times New Roman" w:hAnsi="Times New Roman"/>
          <w:lang w:eastAsia="hu-HU"/>
        </w:rPr>
        <w:t xml:space="preserve">on belül postai könyvelt (tértivevényes) levélküldemény útján is köteles </w:t>
      </w:r>
      <w:r w:rsidRPr="008806CB">
        <w:rPr>
          <w:rFonts w:ascii="Times New Roman" w:eastAsia="Times New Roman" w:hAnsi="Times New Roman"/>
          <w:b/>
          <w:bCs/>
          <w:lang w:eastAsia="hu-HU"/>
        </w:rPr>
        <w:t>megerősíteni</w:t>
      </w:r>
      <w:r w:rsidRPr="008806CB">
        <w:rPr>
          <w:rFonts w:ascii="Times New Roman" w:eastAsia="Times New Roman" w:hAnsi="Times New Roman"/>
          <w:lang w:eastAsia="hu-HU"/>
        </w:rPr>
        <w:t xml:space="preserve">. </w:t>
      </w:r>
    </w:p>
    <w:p w14:paraId="16756E29" w14:textId="77777777" w:rsidR="003E44D5" w:rsidRPr="008806CB" w:rsidRDefault="003E44D5" w:rsidP="003E44D5">
      <w:pPr>
        <w:spacing w:after="0" w:line="240" w:lineRule="auto"/>
        <w:jc w:val="both"/>
        <w:rPr>
          <w:rFonts w:ascii="Times New Roman" w:eastAsia="Times New Roman" w:hAnsi="Times New Roman"/>
          <w:lang w:eastAsia="hu-HU"/>
        </w:rPr>
      </w:pPr>
    </w:p>
    <w:p w14:paraId="320FDB42" w14:textId="77777777" w:rsidR="003E44D5" w:rsidRPr="008806CB" w:rsidRDefault="003E44D5" w:rsidP="003E44D5">
      <w:pPr>
        <w:numPr>
          <w:ilvl w:val="1"/>
          <w:numId w:val="22"/>
        </w:num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 xml:space="preserve">Ha a </w:t>
      </w:r>
      <w:proofErr w:type="spellStart"/>
      <w:r w:rsidRPr="008806CB">
        <w:rPr>
          <w:rFonts w:ascii="Times New Roman" w:eastAsia="Times New Roman" w:hAnsi="Times New Roman"/>
          <w:lang w:eastAsia="hu-HU"/>
        </w:rPr>
        <w:t>vis</w:t>
      </w:r>
      <w:proofErr w:type="spellEnd"/>
      <w:r w:rsidRPr="008806CB">
        <w:rPr>
          <w:rFonts w:ascii="Times New Roman" w:eastAsia="Times New Roman" w:hAnsi="Times New Roman"/>
          <w:lang w:eastAsia="hu-HU"/>
        </w:rPr>
        <w:t xml:space="preserve"> maior esemény következtében Bérlő </w:t>
      </w:r>
      <w:r w:rsidRPr="008806CB">
        <w:rPr>
          <w:rFonts w:ascii="Times New Roman" w:eastAsia="Times New Roman" w:hAnsi="Times New Roman"/>
          <w:b/>
          <w:lang w:eastAsia="hu-HU"/>
        </w:rPr>
        <w:t>nem tudja</w:t>
      </w:r>
      <w:r w:rsidRPr="008806CB">
        <w:rPr>
          <w:rFonts w:ascii="Times New Roman" w:eastAsia="Times New Roman" w:hAnsi="Times New Roman"/>
          <w:lang w:eastAsia="hu-HU"/>
        </w:rPr>
        <w:t xml:space="preserve"> a szerződéses </w:t>
      </w:r>
      <w:r w:rsidRPr="008806CB">
        <w:rPr>
          <w:rFonts w:ascii="Times New Roman" w:eastAsia="Times New Roman" w:hAnsi="Times New Roman"/>
          <w:b/>
          <w:lang w:eastAsia="hu-HU"/>
        </w:rPr>
        <w:t>kötelezettségét részben</w:t>
      </w:r>
      <w:r w:rsidRPr="008806CB">
        <w:rPr>
          <w:rFonts w:ascii="Times New Roman" w:eastAsia="Times New Roman" w:hAnsi="Times New Roman"/>
          <w:lang w:eastAsia="hu-HU"/>
        </w:rPr>
        <w:t xml:space="preserve"> </w:t>
      </w:r>
      <w:r w:rsidRPr="008806CB">
        <w:rPr>
          <w:rFonts w:ascii="Times New Roman" w:eastAsia="Times New Roman" w:hAnsi="Times New Roman"/>
          <w:b/>
          <w:lang w:eastAsia="hu-HU"/>
        </w:rPr>
        <w:t>vagy egészben teljesíteni</w:t>
      </w:r>
      <w:r w:rsidRPr="008806CB">
        <w:rPr>
          <w:rFonts w:ascii="Times New Roman" w:eastAsia="Times New Roman" w:hAnsi="Times New Roman"/>
          <w:lang w:eastAsia="hu-HU"/>
        </w:rPr>
        <w:t xml:space="preserve">, és az akadályozó körülmények </w:t>
      </w:r>
      <w:r w:rsidRPr="008806CB">
        <w:rPr>
          <w:rFonts w:ascii="Times New Roman" w:eastAsia="Times New Roman" w:hAnsi="Times New Roman"/>
          <w:b/>
          <w:lang w:eastAsia="hu-HU"/>
        </w:rPr>
        <w:t>hosszantartó</w:t>
      </w:r>
      <w:r w:rsidRPr="008806CB">
        <w:rPr>
          <w:rFonts w:ascii="Times New Roman" w:eastAsia="Times New Roman" w:hAnsi="Times New Roman"/>
          <w:lang w:eastAsia="hu-HU"/>
        </w:rPr>
        <w:t xml:space="preserve"> vagy</w:t>
      </w:r>
      <w:r w:rsidRPr="008806CB">
        <w:rPr>
          <w:rFonts w:ascii="Times New Roman" w:eastAsia="Times New Roman" w:hAnsi="Times New Roman"/>
          <w:b/>
          <w:lang w:eastAsia="hu-HU"/>
        </w:rPr>
        <w:t xml:space="preserve"> előre meg nem határozható elhúzódása</w:t>
      </w:r>
      <w:r w:rsidRPr="008806CB">
        <w:rPr>
          <w:rFonts w:ascii="Times New Roman" w:eastAsia="Times New Roman" w:hAnsi="Times New Roman"/>
          <w:lang w:eastAsia="hu-HU"/>
        </w:rPr>
        <w:t xml:space="preserve"> miatt Bérbeadó </w:t>
      </w:r>
      <w:r w:rsidRPr="008806CB">
        <w:rPr>
          <w:rFonts w:ascii="Times New Roman" w:eastAsia="Times New Roman" w:hAnsi="Times New Roman"/>
          <w:b/>
          <w:lang w:eastAsia="hu-HU"/>
        </w:rPr>
        <w:t>teljesítéshez fűződő érdeke megszűnik</w:t>
      </w:r>
      <w:r w:rsidRPr="008806CB">
        <w:rPr>
          <w:rFonts w:ascii="Times New Roman" w:eastAsia="Times New Roman" w:hAnsi="Times New Roman"/>
          <w:lang w:eastAsia="hu-HU"/>
        </w:rPr>
        <w:t xml:space="preserve">, Bérbeadó jogosult a Szerződést </w:t>
      </w:r>
      <w:r w:rsidRPr="008806CB">
        <w:rPr>
          <w:rFonts w:ascii="Times New Roman" w:eastAsia="Times New Roman" w:hAnsi="Times New Roman"/>
          <w:b/>
          <w:lang w:eastAsia="hu-HU"/>
        </w:rPr>
        <w:t>azonnali hatállyal</w:t>
      </w:r>
      <w:r w:rsidRPr="008806CB">
        <w:rPr>
          <w:rFonts w:ascii="Times New Roman" w:eastAsia="Times New Roman" w:hAnsi="Times New Roman"/>
          <w:lang w:eastAsia="hu-HU"/>
        </w:rPr>
        <w:t xml:space="preserve"> </w:t>
      </w:r>
      <w:r w:rsidRPr="008806CB">
        <w:rPr>
          <w:rFonts w:ascii="Times New Roman" w:eastAsia="Times New Roman" w:hAnsi="Times New Roman"/>
          <w:b/>
          <w:lang w:eastAsia="hu-HU"/>
        </w:rPr>
        <w:t>felmondani</w:t>
      </w:r>
      <w:r w:rsidRPr="008806CB">
        <w:rPr>
          <w:rFonts w:ascii="Times New Roman" w:eastAsia="Times New Roman" w:hAnsi="Times New Roman"/>
          <w:lang w:eastAsia="hu-HU"/>
        </w:rPr>
        <w:t>.</w:t>
      </w:r>
    </w:p>
    <w:p w14:paraId="255B4DF1" w14:textId="77777777" w:rsidR="003E44D5" w:rsidRPr="008806CB" w:rsidRDefault="003E44D5" w:rsidP="003E44D5">
      <w:pPr>
        <w:spacing w:after="0" w:line="240" w:lineRule="auto"/>
        <w:jc w:val="both"/>
        <w:rPr>
          <w:rFonts w:ascii="Times New Roman" w:eastAsia="Times New Roman" w:hAnsi="Times New Roman"/>
          <w:lang w:eastAsia="hu-HU"/>
        </w:rPr>
      </w:pPr>
    </w:p>
    <w:p w14:paraId="3AC9DDA9" w14:textId="77777777" w:rsidR="003E44D5" w:rsidRPr="008806CB" w:rsidRDefault="003E44D5" w:rsidP="003E44D5">
      <w:pPr>
        <w:spacing w:after="0" w:line="240" w:lineRule="auto"/>
        <w:jc w:val="center"/>
        <w:rPr>
          <w:rFonts w:ascii="Times New Roman" w:eastAsia="Times New Roman" w:hAnsi="Times New Roman"/>
          <w:b/>
          <w:caps/>
          <w:lang w:eastAsia="hu-HU"/>
        </w:rPr>
      </w:pPr>
      <w:r w:rsidRPr="008806CB">
        <w:rPr>
          <w:rFonts w:ascii="Times New Roman" w:eastAsia="Times New Roman" w:hAnsi="Times New Roman"/>
          <w:b/>
          <w:caps/>
          <w:lang w:eastAsia="hu-HU"/>
        </w:rPr>
        <w:t>8. A bérleti jogviszony megszűnése</w:t>
      </w:r>
    </w:p>
    <w:p w14:paraId="6D495E54" w14:textId="77777777" w:rsidR="003E44D5" w:rsidRPr="008806CB" w:rsidRDefault="003E44D5" w:rsidP="003E44D5">
      <w:pPr>
        <w:spacing w:after="0" w:line="240" w:lineRule="auto"/>
        <w:rPr>
          <w:rFonts w:ascii="Times New Roman" w:eastAsia="Times New Roman" w:hAnsi="Times New Roman"/>
          <w:bCs/>
          <w:lang w:eastAsia="hu-HU"/>
        </w:rPr>
      </w:pPr>
    </w:p>
    <w:p w14:paraId="32B4B6BA"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8.1.</w:t>
      </w:r>
      <w:r w:rsidRPr="008806CB">
        <w:rPr>
          <w:rFonts w:ascii="Times New Roman" w:eastAsia="Times New Roman" w:hAnsi="Times New Roman"/>
          <w:lang w:eastAsia="hu-HU"/>
        </w:rPr>
        <w:tab/>
        <w:t>A bérleti jogviszony megszűnik:</w:t>
      </w:r>
    </w:p>
    <w:p w14:paraId="59D2BAEF" w14:textId="77777777" w:rsidR="003E44D5" w:rsidRPr="008806CB" w:rsidRDefault="003E44D5" w:rsidP="003E44D5">
      <w:pPr>
        <w:spacing w:after="0" w:line="240" w:lineRule="auto"/>
        <w:rPr>
          <w:rFonts w:ascii="Times New Roman" w:eastAsia="Times New Roman" w:hAnsi="Times New Roman"/>
          <w:lang w:eastAsia="hu-HU"/>
        </w:rPr>
      </w:pPr>
    </w:p>
    <w:p w14:paraId="045A59F7" w14:textId="77777777" w:rsidR="003E44D5" w:rsidRPr="008806CB" w:rsidRDefault="003E44D5" w:rsidP="003E44D5">
      <w:pPr>
        <w:numPr>
          <w:ilvl w:val="0"/>
          <w:numId w:val="23"/>
        </w:numPr>
        <w:spacing w:after="0" w:line="240" w:lineRule="auto"/>
        <w:ind w:left="851" w:hanging="284"/>
        <w:jc w:val="both"/>
        <w:rPr>
          <w:rFonts w:ascii="Times New Roman" w:eastAsia="Times New Roman" w:hAnsi="Times New Roman"/>
          <w:lang w:eastAsia="hu-HU"/>
        </w:rPr>
      </w:pPr>
      <w:r w:rsidRPr="008806CB">
        <w:rPr>
          <w:rFonts w:ascii="Times New Roman" w:eastAsia="Times New Roman" w:hAnsi="Times New Roman"/>
          <w:lang w:eastAsia="hu-HU"/>
        </w:rPr>
        <w:t xml:space="preserve">Felek közös megegyezésével; </w:t>
      </w:r>
    </w:p>
    <w:p w14:paraId="193A04DE" w14:textId="77777777" w:rsidR="003E44D5" w:rsidRPr="008806CB" w:rsidRDefault="003E44D5" w:rsidP="003E44D5">
      <w:pPr>
        <w:spacing w:after="0" w:line="240" w:lineRule="auto"/>
        <w:jc w:val="both"/>
        <w:rPr>
          <w:rFonts w:ascii="Times New Roman" w:eastAsia="Times New Roman" w:hAnsi="Times New Roman"/>
          <w:lang w:eastAsia="hu-HU"/>
        </w:rPr>
      </w:pPr>
    </w:p>
    <w:p w14:paraId="61D96B99" w14:textId="77777777" w:rsidR="003E44D5" w:rsidRPr="008806CB" w:rsidRDefault="003E44D5" w:rsidP="003E44D5">
      <w:pPr>
        <w:numPr>
          <w:ilvl w:val="0"/>
          <w:numId w:val="23"/>
        </w:numPr>
        <w:spacing w:after="0" w:line="240" w:lineRule="auto"/>
        <w:ind w:left="851" w:hanging="284"/>
        <w:jc w:val="both"/>
        <w:rPr>
          <w:rFonts w:ascii="Times New Roman" w:eastAsia="Times New Roman" w:hAnsi="Times New Roman"/>
          <w:lang w:eastAsia="hu-HU"/>
        </w:rPr>
      </w:pPr>
      <w:r w:rsidRPr="008806CB">
        <w:rPr>
          <w:rFonts w:ascii="Times New Roman" w:eastAsia="Times New Roman" w:hAnsi="Times New Roman"/>
          <w:lang w:eastAsia="hu-HU"/>
        </w:rPr>
        <w:t>rendes felmondással;</w:t>
      </w:r>
    </w:p>
    <w:p w14:paraId="6D01BA33" w14:textId="77777777" w:rsidR="003E44D5" w:rsidRPr="008806CB" w:rsidRDefault="003E44D5" w:rsidP="003E44D5">
      <w:pPr>
        <w:spacing w:after="0" w:line="240" w:lineRule="auto"/>
        <w:jc w:val="both"/>
        <w:rPr>
          <w:rFonts w:ascii="Times New Roman" w:eastAsia="Times New Roman" w:hAnsi="Times New Roman"/>
          <w:lang w:eastAsia="hu-HU"/>
        </w:rPr>
      </w:pPr>
    </w:p>
    <w:p w14:paraId="76512CC3" w14:textId="77777777" w:rsidR="003E44D5" w:rsidRPr="008806CB" w:rsidRDefault="003E44D5" w:rsidP="003E44D5">
      <w:pPr>
        <w:numPr>
          <w:ilvl w:val="0"/>
          <w:numId w:val="23"/>
        </w:numPr>
        <w:spacing w:after="0" w:line="240" w:lineRule="auto"/>
        <w:ind w:left="851" w:hanging="284"/>
        <w:jc w:val="both"/>
        <w:rPr>
          <w:rFonts w:ascii="Times New Roman" w:eastAsia="Times New Roman" w:hAnsi="Times New Roman"/>
          <w:lang w:eastAsia="hu-HU"/>
        </w:rPr>
      </w:pPr>
      <w:r w:rsidRPr="008806CB">
        <w:rPr>
          <w:rFonts w:ascii="Times New Roman" w:eastAsia="Times New Roman" w:hAnsi="Times New Roman"/>
          <w:lang w:eastAsia="hu-HU"/>
        </w:rPr>
        <w:t>rendkívüli felmondással;</w:t>
      </w:r>
    </w:p>
    <w:p w14:paraId="232F26F5" w14:textId="77777777" w:rsidR="003E44D5" w:rsidRPr="008806CB" w:rsidRDefault="003E44D5" w:rsidP="003E44D5">
      <w:pPr>
        <w:spacing w:after="0" w:line="240" w:lineRule="auto"/>
        <w:jc w:val="both"/>
        <w:rPr>
          <w:rFonts w:ascii="Times New Roman" w:eastAsia="Times New Roman" w:hAnsi="Times New Roman"/>
          <w:lang w:eastAsia="hu-HU"/>
        </w:rPr>
      </w:pPr>
    </w:p>
    <w:p w14:paraId="62F6510E" w14:textId="77777777" w:rsidR="003E44D5" w:rsidRPr="008806CB" w:rsidRDefault="003E44D5" w:rsidP="003E44D5">
      <w:pPr>
        <w:numPr>
          <w:ilvl w:val="0"/>
          <w:numId w:val="23"/>
        </w:numPr>
        <w:spacing w:after="0" w:line="240" w:lineRule="auto"/>
        <w:ind w:left="851" w:hanging="284"/>
        <w:jc w:val="both"/>
        <w:rPr>
          <w:rFonts w:ascii="Times New Roman" w:eastAsia="Times New Roman" w:hAnsi="Times New Roman"/>
          <w:lang w:eastAsia="hu-HU"/>
        </w:rPr>
      </w:pPr>
      <w:r w:rsidRPr="008806CB">
        <w:rPr>
          <w:rFonts w:ascii="Times New Roman" w:eastAsia="Times New Roman" w:hAnsi="Times New Roman"/>
          <w:lang w:eastAsia="hu-HU"/>
        </w:rPr>
        <w:t>bíróság ítélete, illetőleg hatóság határozata alapján;</w:t>
      </w:r>
    </w:p>
    <w:p w14:paraId="1E906DF0" w14:textId="77777777" w:rsidR="003E44D5" w:rsidRPr="008806CB" w:rsidRDefault="003E44D5" w:rsidP="003E44D5">
      <w:pPr>
        <w:spacing w:after="0" w:line="240" w:lineRule="auto"/>
        <w:jc w:val="both"/>
        <w:rPr>
          <w:rFonts w:ascii="Times New Roman" w:eastAsia="Times New Roman" w:hAnsi="Times New Roman"/>
          <w:lang w:eastAsia="hu-HU"/>
        </w:rPr>
      </w:pPr>
    </w:p>
    <w:p w14:paraId="25D66096" w14:textId="77777777" w:rsidR="003E44D5" w:rsidRPr="008806CB" w:rsidRDefault="003E44D5" w:rsidP="003E44D5">
      <w:pPr>
        <w:numPr>
          <w:ilvl w:val="0"/>
          <w:numId w:val="23"/>
        </w:numPr>
        <w:tabs>
          <w:tab w:val="left" w:pos="567"/>
        </w:tabs>
        <w:spacing w:after="0" w:line="240" w:lineRule="auto"/>
        <w:ind w:left="851" w:hanging="284"/>
        <w:jc w:val="both"/>
        <w:rPr>
          <w:rFonts w:ascii="Times New Roman" w:eastAsia="Times New Roman" w:hAnsi="Times New Roman"/>
          <w:lang w:eastAsia="hu-HU"/>
        </w:rPr>
      </w:pPr>
      <w:r w:rsidRPr="008806CB">
        <w:rPr>
          <w:rFonts w:ascii="Times New Roman" w:eastAsia="Times New Roman" w:hAnsi="Times New Roman"/>
          <w:lang w:eastAsia="hu-HU"/>
        </w:rPr>
        <w:t>gazdasági társaság formájában működő jogi személy Bérlő jogutód nélküli megszűnésével.</w:t>
      </w:r>
    </w:p>
    <w:p w14:paraId="2C443083" w14:textId="77777777" w:rsidR="003E44D5" w:rsidRPr="008806CB" w:rsidRDefault="003E44D5" w:rsidP="003E44D5">
      <w:pPr>
        <w:tabs>
          <w:tab w:val="left" w:pos="567"/>
        </w:tabs>
        <w:spacing w:after="0" w:line="240" w:lineRule="auto"/>
        <w:jc w:val="both"/>
        <w:rPr>
          <w:rFonts w:ascii="Times New Roman" w:eastAsia="Times New Roman" w:hAnsi="Times New Roman"/>
          <w:lang w:eastAsia="hu-HU"/>
        </w:rPr>
      </w:pPr>
    </w:p>
    <w:p w14:paraId="4F05D925"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8.2.</w:t>
      </w:r>
      <w:r w:rsidRPr="008806CB">
        <w:rPr>
          <w:rFonts w:ascii="Times New Roman" w:eastAsia="Times New Roman" w:hAnsi="Times New Roman"/>
          <w:lang w:eastAsia="hu-HU"/>
        </w:rPr>
        <w:tab/>
      </w:r>
      <w:r w:rsidRPr="008806CB">
        <w:rPr>
          <w:rFonts w:ascii="Times New Roman" w:eastAsia="Times New Roman" w:hAnsi="Times New Roman"/>
          <w:b/>
          <w:bCs/>
          <w:lang w:eastAsia="hu-HU"/>
        </w:rPr>
        <w:t>Rendes felmondás</w:t>
      </w:r>
      <w:r w:rsidRPr="008806CB">
        <w:rPr>
          <w:rFonts w:ascii="Times New Roman" w:eastAsia="Times New Roman" w:hAnsi="Times New Roman"/>
          <w:lang w:eastAsia="hu-HU"/>
        </w:rPr>
        <w:t xml:space="preserve">sal Felek részéről egyoldalúan a Szerződés </w:t>
      </w:r>
      <w:r w:rsidRPr="008806CB">
        <w:rPr>
          <w:rFonts w:ascii="Times New Roman" w:eastAsia="Times New Roman" w:hAnsi="Times New Roman"/>
          <w:b/>
          <w:lang w:eastAsia="hu-HU"/>
        </w:rPr>
        <w:t>írásban</w:t>
      </w:r>
      <w:r w:rsidRPr="008806CB">
        <w:rPr>
          <w:rFonts w:ascii="Times New Roman" w:eastAsia="Times New Roman" w:hAnsi="Times New Roman"/>
          <w:lang w:eastAsia="hu-HU"/>
        </w:rPr>
        <w:t xml:space="preserve">, indokolás nélkül, </w:t>
      </w:r>
      <w:r w:rsidRPr="008806CB">
        <w:rPr>
          <w:rFonts w:ascii="Times New Roman" w:eastAsia="Times New Roman" w:hAnsi="Times New Roman"/>
          <w:b/>
          <w:lang w:eastAsia="hu-HU"/>
        </w:rPr>
        <w:t>3</w:t>
      </w:r>
      <w:r w:rsidRPr="008806CB">
        <w:rPr>
          <w:rFonts w:ascii="Times New Roman" w:eastAsia="Times New Roman" w:hAnsi="Times New Roman"/>
          <w:bCs/>
          <w:lang w:eastAsia="hu-HU"/>
        </w:rPr>
        <w:t xml:space="preserve"> (három) </w:t>
      </w:r>
      <w:r w:rsidRPr="008806CB">
        <w:rPr>
          <w:rFonts w:ascii="Times New Roman" w:eastAsia="Times New Roman" w:hAnsi="Times New Roman"/>
          <w:b/>
          <w:lang w:eastAsia="hu-HU"/>
        </w:rPr>
        <w:t xml:space="preserve">hónapos felmondási idő </w:t>
      </w:r>
      <w:r w:rsidRPr="008806CB">
        <w:rPr>
          <w:rFonts w:ascii="Times New Roman" w:eastAsia="Times New Roman" w:hAnsi="Times New Roman"/>
          <w:lang w:eastAsia="hu-HU"/>
        </w:rPr>
        <w:t xml:space="preserve">közbeiktatásával kölcsönösen megszüntethető. </w:t>
      </w:r>
    </w:p>
    <w:p w14:paraId="2E684C31" w14:textId="77777777" w:rsidR="003E44D5" w:rsidRPr="008806CB" w:rsidRDefault="003E44D5" w:rsidP="003E44D5">
      <w:pPr>
        <w:spacing w:after="0" w:line="240" w:lineRule="auto"/>
        <w:ind w:left="567"/>
        <w:jc w:val="both"/>
        <w:rPr>
          <w:rFonts w:ascii="Times New Roman" w:eastAsia="Times New Roman" w:hAnsi="Times New Roman"/>
          <w:lang w:eastAsia="hu-HU"/>
        </w:rPr>
      </w:pPr>
      <w:r w:rsidRPr="008806CB">
        <w:rPr>
          <w:rFonts w:ascii="Times New Roman" w:eastAsia="Times New Roman" w:hAnsi="Times New Roman"/>
          <w:lang w:eastAsia="hu-HU"/>
        </w:rPr>
        <w:t>A felmondási idő alatt a bérleti díj, valamint a közműszolgáltatások után kiszámlázott díj fizetési kötelezettsége továbbra is esedékes.</w:t>
      </w:r>
    </w:p>
    <w:p w14:paraId="723FAEEB" w14:textId="77777777" w:rsidR="003E44D5" w:rsidRPr="008806CB" w:rsidRDefault="003E44D5" w:rsidP="003E44D5">
      <w:pPr>
        <w:spacing w:after="0" w:line="240" w:lineRule="auto"/>
        <w:jc w:val="both"/>
        <w:rPr>
          <w:rFonts w:ascii="Times New Roman" w:eastAsia="Times New Roman" w:hAnsi="Times New Roman"/>
          <w:lang w:eastAsia="hu-HU"/>
        </w:rPr>
      </w:pPr>
    </w:p>
    <w:p w14:paraId="10265347"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8.3.</w:t>
      </w:r>
      <w:r w:rsidRPr="008806CB">
        <w:rPr>
          <w:rFonts w:ascii="Times New Roman" w:eastAsia="Times New Roman" w:hAnsi="Times New Roman"/>
          <w:lang w:eastAsia="hu-HU"/>
        </w:rPr>
        <w:tab/>
      </w:r>
      <w:r w:rsidRPr="008806CB">
        <w:rPr>
          <w:rFonts w:ascii="Times New Roman" w:eastAsia="Times New Roman" w:hAnsi="Times New Roman"/>
          <w:b/>
          <w:bCs/>
          <w:lang w:eastAsia="hu-HU"/>
        </w:rPr>
        <w:t>Rendkívüli felmondás</w:t>
      </w:r>
      <w:r w:rsidRPr="008806CB">
        <w:rPr>
          <w:rFonts w:ascii="Times New Roman" w:eastAsia="Times New Roman" w:hAnsi="Times New Roman"/>
          <w:lang w:eastAsia="hu-HU"/>
        </w:rPr>
        <w:t xml:space="preserve">sal a Szerződést egyoldalúan, azonnali hatállyal, a másik félhez intézett </w:t>
      </w:r>
      <w:r w:rsidRPr="008806CB">
        <w:rPr>
          <w:rFonts w:ascii="Times New Roman" w:eastAsia="Times New Roman" w:hAnsi="Times New Roman"/>
          <w:b/>
          <w:bCs/>
          <w:lang w:eastAsia="hu-HU"/>
        </w:rPr>
        <w:t>írásbeli</w:t>
      </w:r>
      <w:r w:rsidRPr="008806CB">
        <w:rPr>
          <w:rFonts w:ascii="Times New Roman" w:eastAsia="Times New Roman" w:hAnsi="Times New Roman"/>
          <w:lang w:eastAsia="hu-HU"/>
        </w:rPr>
        <w:t xml:space="preserve"> nyilatkozattal, indokolással megszüntethető az alábbi esetekben:</w:t>
      </w:r>
    </w:p>
    <w:p w14:paraId="29557F78"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p>
    <w:p w14:paraId="5007ECAB" w14:textId="77777777" w:rsidR="003E44D5" w:rsidRPr="008806CB" w:rsidRDefault="003E44D5" w:rsidP="003E44D5">
      <w:pPr>
        <w:numPr>
          <w:ilvl w:val="0"/>
          <w:numId w:val="24"/>
        </w:numPr>
        <w:spacing w:after="0" w:line="240" w:lineRule="auto"/>
        <w:ind w:left="851" w:hanging="284"/>
        <w:jc w:val="both"/>
        <w:rPr>
          <w:rFonts w:ascii="Times New Roman" w:eastAsia="Times New Roman" w:hAnsi="Times New Roman"/>
          <w:lang w:eastAsia="hu-HU"/>
        </w:rPr>
      </w:pPr>
      <w:r w:rsidRPr="008806CB">
        <w:rPr>
          <w:rFonts w:ascii="Times New Roman" w:eastAsia="Times New Roman" w:hAnsi="Times New Roman"/>
          <w:lang w:eastAsia="hu-HU"/>
        </w:rPr>
        <w:t>bérleti díjat Bérlő a számlában előírt határidőre nem fizeti meg, és tartozását írásbeli felszólítás ellenére sem rendezi maradéktalanul a felszólításban közölt új határidőre;</w:t>
      </w:r>
    </w:p>
    <w:p w14:paraId="5B0F404D" w14:textId="77777777" w:rsidR="003E44D5" w:rsidRPr="008806CB" w:rsidRDefault="003E44D5" w:rsidP="003E44D5">
      <w:pPr>
        <w:spacing w:after="0" w:line="240" w:lineRule="auto"/>
        <w:jc w:val="both"/>
        <w:rPr>
          <w:rFonts w:ascii="Times New Roman" w:eastAsia="Times New Roman" w:hAnsi="Times New Roman"/>
          <w:lang w:eastAsia="hu-HU"/>
        </w:rPr>
      </w:pPr>
    </w:p>
    <w:p w14:paraId="73229E30" w14:textId="77777777" w:rsidR="003E44D5" w:rsidRPr="008806CB" w:rsidRDefault="003E44D5" w:rsidP="003E44D5">
      <w:pPr>
        <w:numPr>
          <w:ilvl w:val="0"/>
          <w:numId w:val="24"/>
        </w:numPr>
        <w:spacing w:after="0" w:line="240" w:lineRule="auto"/>
        <w:ind w:left="851" w:hanging="284"/>
        <w:jc w:val="both"/>
        <w:rPr>
          <w:rFonts w:ascii="Times New Roman" w:eastAsia="Times New Roman" w:hAnsi="Times New Roman"/>
          <w:lang w:eastAsia="hu-HU"/>
        </w:rPr>
      </w:pPr>
      <w:r w:rsidRPr="008806CB">
        <w:rPr>
          <w:rFonts w:ascii="Times New Roman" w:eastAsia="Times New Roman" w:hAnsi="Times New Roman"/>
          <w:lang w:eastAsia="hu-HU"/>
        </w:rPr>
        <w:t>bármelyik fél a Szerződésben vállalt vagy jogszabályban előírt egyéb, lényeges kötelezettségét nem teljesíti, megszegi;</w:t>
      </w:r>
    </w:p>
    <w:p w14:paraId="121B9DF0" w14:textId="77777777" w:rsidR="003E44D5" w:rsidRPr="008806CB" w:rsidRDefault="003E44D5" w:rsidP="003E44D5">
      <w:pPr>
        <w:spacing w:after="0" w:line="240" w:lineRule="auto"/>
        <w:jc w:val="both"/>
        <w:rPr>
          <w:rFonts w:ascii="Times New Roman" w:eastAsia="Times New Roman" w:hAnsi="Times New Roman"/>
          <w:lang w:eastAsia="hu-HU"/>
        </w:rPr>
      </w:pPr>
    </w:p>
    <w:p w14:paraId="4886B576" w14:textId="77777777" w:rsidR="003E44D5" w:rsidRPr="008806CB" w:rsidRDefault="003E44D5" w:rsidP="003E44D5">
      <w:pPr>
        <w:numPr>
          <w:ilvl w:val="0"/>
          <w:numId w:val="24"/>
        </w:numPr>
        <w:spacing w:after="0" w:line="240" w:lineRule="auto"/>
        <w:ind w:left="851" w:hanging="284"/>
        <w:jc w:val="both"/>
        <w:rPr>
          <w:rFonts w:ascii="Times New Roman" w:eastAsia="Times New Roman" w:hAnsi="Times New Roman"/>
          <w:lang w:eastAsia="hu-HU"/>
        </w:rPr>
      </w:pPr>
      <w:r w:rsidRPr="008806CB">
        <w:rPr>
          <w:rFonts w:ascii="Times New Roman" w:eastAsia="Times New Roman" w:hAnsi="Times New Roman"/>
          <w:lang w:eastAsia="hu-HU"/>
        </w:rPr>
        <w:t>Bérlő a Szerződés 6.7. vagy 6.8. pontjában meghatározott kötelezettségét nem teljesíti, megszegi;</w:t>
      </w:r>
    </w:p>
    <w:p w14:paraId="72EC4F53" w14:textId="77777777" w:rsidR="003E44D5" w:rsidRPr="008806CB" w:rsidRDefault="003E44D5" w:rsidP="003E44D5">
      <w:pPr>
        <w:spacing w:after="0" w:line="240" w:lineRule="auto"/>
        <w:jc w:val="both"/>
        <w:rPr>
          <w:rFonts w:ascii="Times New Roman" w:eastAsia="Times New Roman" w:hAnsi="Times New Roman"/>
          <w:lang w:eastAsia="hu-HU"/>
        </w:rPr>
      </w:pPr>
    </w:p>
    <w:p w14:paraId="6EAC0CB9" w14:textId="77777777" w:rsidR="003E44D5" w:rsidRPr="008806CB" w:rsidRDefault="003E44D5" w:rsidP="003E44D5">
      <w:pPr>
        <w:numPr>
          <w:ilvl w:val="0"/>
          <w:numId w:val="24"/>
        </w:numPr>
        <w:spacing w:after="0" w:line="240" w:lineRule="auto"/>
        <w:ind w:left="851" w:hanging="284"/>
        <w:jc w:val="both"/>
        <w:rPr>
          <w:rFonts w:ascii="Times New Roman" w:eastAsia="Times New Roman" w:hAnsi="Times New Roman"/>
          <w:lang w:eastAsia="hu-HU"/>
        </w:rPr>
      </w:pPr>
      <w:r w:rsidRPr="008806CB">
        <w:rPr>
          <w:rFonts w:ascii="Times New Roman" w:eastAsia="Times New Roman" w:hAnsi="Times New Roman"/>
          <w:lang w:eastAsia="hu-HU"/>
        </w:rPr>
        <w:t>Bérlő a bérleményt – Bérbeadó előzetes írásbeli hozzájárulása nélkül – az engedélyezett céltól, illetve vállalt tevékenységi kör(</w:t>
      </w:r>
      <w:proofErr w:type="spellStart"/>
      <w:r w:rsidRPr="008806CB">
        <w:rPr>
          <w:rFonts w:ascii="Times New Roman" w:eastAsia="Times New Roman" w:hAnsi="Times New Roman"/>
          <w:lang w:eastAsia="hu-HU"/>
        </w:rPr>
        <w:t>ök</w:t>
      </w:r>
      <w:proofErr w:type="spellEnd"/>
      <w:r w:rsidRPr="008806CB">
        <w:rPr>
          <w:rFonts w:ascii="Times New Roman" w:eastAsia="Times New Roman" w:hAnsi="Times New Roman"/>
          <w:lang w:eastAsia="hu-HU"/>
        </w:rPr>
        <w:t>)</w:t>
      </w:r>
      <w:proofErr w:type="spellStart"/>
      <w:r w:rsidRPr="008806CB">
        <w:rPr>
          <w:rFonts w:ascii="Times New Roman" w:eastAsia="Times New Roman" w:hAnsi="Times New Roman"/>
          <w:lang w:eastAsia="hu-HU"/>
        </w:rPr>
        <w:t>től</w:t>
      </w:r>
      <w:proofErr w:type="spellEnd"/>
      <w:r w:rsidRPr="008806CB">
        <w:rPr>
          <w:rFonts w:ascii="Times New Roman" w:eastAsia="Times New Roman" w:hAnsi="Times New Roman"/>
          <w:lang w:eastAsia="hu-HU"/>
        </w:rPr>
        <w:t xml:space="preserve"> eltérően használja, használati módját módosítja, a bérleményt más részére használatba adja, átruházza vagy elcseréli;</w:t>
      </w:r>
    </w:p>
    <w:p w14:paraId="597112DC" w14:textId="77777777" w:rsidR="003E44D5" w:rsidRPr="008806CB" w:rsidRDefault="003E44D5" w:rsidP="003E44D5">
      <w:pPr>
        <w:spacing w:after="0" w:line="240" w:lineRule="auto"/>
        <w:jc w:val="both"/>
        <w:rPr>
          <w:rFonts w:ascii="Times New Roman" w:eastAsia="Times New Roman" w:hAnsi="Times New Roman"/>
          <w:lang w:eastAsia="hu-HU"/>
        </w:rPr>
      </w:pPr>
    </w:p>
    <w:p w14:paraId="61ED7349" w14:textId="77777777" w:rsidR="003E44D5" w:rsidRPr="008806CB" w:rsidRDefault="003E44D5" w:rsidP="003E44D5">
      <w:pPr>
        <w:numPr>
          <w:ilvl w:val="0"/>
          <w:numId w:val="24"/>
        </w:numPr>
        <w:tabs>
          <w:tab w:val="left" w:pos="567"/>
        </w:tabs>
        <w:spacing w:after="0" w:line="240" w:lineRule="auto"/>
        <w:ind w:left="851" w:hanging="284"/>
        <w:jc w:val="both"/>
        <w:rPr>
          <w:rFonts w:ascii="Times New Roman" w:eastAsia="Times New Roman" w:hAnsi="Times New Roman"/>
          <w:lang w:eastAsia="hu-HU"/>
        </w:rPr>
      </w:pPr>
      <w:r w:rsidRPr="008806CB">
        <w:rPr>
          <w:rFonts w:ascii="Times New Roman" w:eastAsia="Times New Roman" w:hAnsi="Times New Roman"/>
          <w:lang w:eastAsia="hu-HU"/>
        </w:rPr>
        <w:lastRenderedPageBreak/>
        <w:t xml:space="preserve">Bérlő a bérleményt rendeltetésével ellentétesen használja, illetve rongálja, és Bérbeadónak az eredeti </w:t>
      </w:r>
      <w:proofErr w:type="gramStart"/>
      <w:r w:rsidRPr="008806CB">
        <w:rPr>
          <w:rFonts w:ascii="Times New Roman" w:eastAsia="Times New Roman" w:hAnsi="Times New Roman"/>
          <w:lang w:eastAsia="hu-HU"/>
        </w:rPr>
        <w:t>rendeltetés</w:t>
      </w:r>
      <w:proofErr w:type="gramEnd"/>
      <w:r w:rsidRPr="008806CB">
        <w:rPr>
          <w:rFonts w:ascii="Times New Roman" w:eastAsia="Times New Roman" w:hAnsi="Times New Roman"/>
          <w:lang w:eastAsia="hu-HU"/>
        </w:rPr>
        <w:t xml:space="preserve"> illetve állapot helyreállítására történő írásbeli felszólítása eredménytelen maradt, az eredménytelen felszólítás után 30 (harminc) nappal;</w:t>
      </w:r>
    </w:p>
    <w:p w14:paraId="6D6CB0E7" w14:textId="77777777" w:rsidR="003E44D5" w:rsidRPr="008806CB" w:rsidRDefault="003E44D5" w:rsidP="003E44D5">
      <w:pPr>
        <w:tabs>
          <w:tab w:val="left" w:pos="567"/>
        </w:tabs>
        <w:spacing w:after="0" w:line="240" w:lineRule="auto"/>
        <w:jc w:val="both"/>
        <w:rPr>
          <w:rFonts w:ascii="Times New Roman" w:eastAsia="Times New Roman" w:hAnsi="Times New Roman"/>
          <w:lang w:eastAsia="hu-HU"/>
        </w:rPr>
      </w:pPr>
    </w:p>
    <w:p w14:paraId="7DCB71A5" w14:textId="77777777" w:rsidR="003E44D5" w:rsidRPr="008806CB" w:rsidRDefault="003E44D5" w:rsidP="003E44D5">
      <w:pPr>
        <w:numPr>
          <w:ilvl w:val="0"/>
          <w:numId w:val="24"/>
        </w:numPr>
        <w:tabs>
          <w:tab w:val="left" w:pos="567"/>
        </w:tabs>
        <w:spacing w:after="0" w:line="240" w:lineRule="auto"/>
        <w:ind w:left="851" w:hanging="284"/>
        <w:jc w:val="both"/>
        <w:rPr>
          <w:rFonts w:ascii="Times New Roman" w:eastAsia="Times New Roman" w:hAnsi="Times New Roman"/>
          <w:lang w:eastAsia="hu-HU"/>
        </w:rPr>
      </w:pPr>
      <w:r w:rsidRPr="008806CB">
        <w:rPr>
          <w:rFonts w:ascii="Times New Roman" w:eastAsia="Times New Roman" w:hAnsi="Times New Roman"/>
          <w:lang w:eastAsia="hu-HU"/>
        </w:rPr>
        <w:t>gazdasági társaság formájában működő jogi személy Bérlő felszámolási, csőd- illetve kényszertörlési eljárását jogerős bírósági/végleges hatósági döntéssel elrendelték;</w:t>
      </w:r>
    </w:p>
    <w:p w14:paraId="00D3BE28" w14:textId="77777777" w:rsidR="003E44D5" w:rsidRPr="008806CB" w:rsidRDefault="003E44D5" w:rsidP="003E44D5">
      <w:pPr>
        <w:tabs>
          <w:tab w:val="left" w:pos="567"/>
        </w:tabs>
        <w:spacing w:after="0" w:line="240" w:lineRule="auto"/>
        <w:jc w:val="both"/>
        <w:rPr>
          <w:rFonts w:ascii="Times New Roman" w:eastAsia="Times New Roman" w:hAnsi="Times New Roman"/>
          <w:lang w:eastAsia="hu-HU"/>
        </w:rPr>
      </w:pPr>
    </w:p>
    <w:p w14:paraId="5632B7B5" w14:textId="77777777" w:rsidR="003E44D5" w:rsidRPr="008806CB" w:rsidRDefault="003E44D5" w:rsidP="003E44D5">
      <w:pPr>
        <w:numPr>
          <w:ilvl w:val="0"/>
          <w:numId w:val="24"/>
        </w:numPr>
        <w:tabs>
          <w:tab w:val="left" w:pos="567"/>
        </w:tabs>
        <w:spacing w:after="0" w:line="240" w:lineRule="auto"/>
        <w:ind w:left="851" w:hanging="284"/>
        <w:jc w:val="both"/>
        <w:rPr>
          <w:rFonts w:ascii="Times New Roman" w:eastAsia="Times New Roman" w:hAnsi="Times New Roman"/>
          <w:lang w:eastAsia="hu-HU"/>
        </w:rPr>
      </w:pPr>
      <w:proofErr w:type="spellStart"/>
      <w:r w:rsidRPr="008806CB">
        <w:rPr>
          <w:rFonts w:ascii="Times New Roman" w:eastAsia="Times New Roman" w:hAnsi="Times New Roman"/>
          <w:lang w:eastAsia="hu-HU"/>
        </w:rPr>
        <w:t>vis</w:t>
      </w:r>
      <w:proofErr w:type="spellEnd"/>
      <w:r w:rsidRPr="008806CB">
        <w:rPr>
          <w:rFonts w:ascii="Times New Roman" w:eastAsia="Times New Roman" w:hAnsi="Times New Roman"/>
          <w:lang w:eastAsia="hu-HU"/>
        </w:rPr>
        <w:t xml:space="preserve"> maior 7.6. pont szerinti esetében.</w:t>
      </w:r>
    </w:p>
    <w:p w14:paraId="72BE76EA" w14:textId="77777777" w:rsidR="003E44D5" w:rsidRPr="008806CB" w:rsidRDefault="003E44D5" w:rsidP="003E44D5">
      <w:pPr>
        <w:tabs>
          <w:tab w:val="left" w:pos="567"/>
        </w:tabs>
        <w:spacing w:after="0" w:line="240" w:lineRule="auto"/>
        <w:jc w:val="both"/>
        <w:rPr>
          <w:rFonts w:ascii="Times New Roman" w:eastAsia="Times New Roman" w:hAnsi="Times New Roman"/>
          <w:lang w:eastAsia="hu-HU"/>
        </w:rPr>
      </w:pPr>
    </w:p>
    <w:p w14:paraId="0FE4E459" w14:textId="77777777" w:rsidR="003E44D5" w:rsidRPr="008806CB" w:rsidRDefault="003E44D5" w:rsidP="003E44D5">
      <w:pPr>
        <w:spacing w:after="0" w:line="240" w:lineRule="auto"/>
        <w:ind w:left="567" w:hanging="567"/>
        <w:jc w:val="both"/>
        <w:rPr>
          <w:rFonts w:ascii="Times New Roman" w:eastAsia="Times New Roman" w:hAnsi="Times New Roman"/>
          <w:b/>
          <w:lang w:eastAsia="hu-HU"/>
        </w:rPr>
      </w:pPr>
      <w:r w:rsidRPr="008806CB">
        <w:rPr>
          <w:rFonts w:ascii="Times New Roman" w:eastAsia="Times New Roman" w:hAnsi="Times New Roman"/>
          <w:lang w:eastAsia="hu-HU"/>
        </w:rPr>
        <w:t>8.4.</w:t>
      </w:r>
      <w:r w:rsidRPr="008806CB">
        <w:rPr>
          <w:rFonts w:ascii="Times New Roman" w:eastAsia="Times New Roman" w:hAnsi="Times New Roman"/>
          <w:lang w:eastAsia="hu-HU"/>
        </w:rPr>
        <w:tab/>
        <w:t xml:space="preserve">A rendkívüli felmondás gyakorlása esetén a </w:t>
      </w:r>
      <w:r w:rsidRPr="008806CB">
        <w:rPr>
          <w:rFonts w:ascii="Times New Roman" w:eastAsia="Times New Roman" w:hAnsi="Times New Roman"/>
          <w:b/>
          <w:lang w:eastAsia="hu-HU"/>
        </w:rPr>
        <w:t>felmondási idő</w:t>
      </w:r>
      <w:r w:rsidRPr="008806CB">
        <w:rPr>
          <w:rFonts w:ascii="Times New Roman" w:eastAsia="Times New Roman" w:hAnsi="Times New Roman"/>
          <w:lang w:eastAsia="hu-HU"/>
        </w:rPr>
        <w:t xml:space="preserve"> </w:t>
      </w:r>
      <w:r w:rsidRPr="008806CB">
        <w:rPr>
          <w:rFonts w:ascii="Times New Roman" w:eastAsia="Times New Roman" w:hAnsi="Times New Roman"/>
          <w:b/>
          <w:lang w:eastAsia="hu-HU"/>
        </w:rPr>
        <w:t>nem lehet rövidebb</w:t>
      </w:r>
      <w:r w:rsidRPr="008806CB">
        <w:rPr>
          <w:rFonts w:ascii="Times New Roman" w:eastAsia="Times New Roman" w:hAnsi="Times New Roman"/>
          <w:lang w:eastAsia="hu-HU"/>
        </w:rPr>
        <w:t xml:space="preserve"> a közlést (kézbesítést) követő </w:t>
      </w:r>
      <w:r w:rsidRPr="008806CB">
        <w:rPr>
          <w:rFonts w:ascii="Times New Roman" w:eastAsia="Times New Roman" w:hAnsi="Times New Roman"/>
          <w:b/>
          <w:bCs/>
          <w:lang w:eastAsia="hu-HU"/>
        </w:rPr>
        <w:t>15</w:t>
      </w:r>
      <w:r w:rsidRPr="008806CB">
        <w:rPr>
          <w:rFonts w:ascii="Times New Roman" w:eastAsia="Times New Roman" w:hAnsi="Times New Roman"/>
          <w:lang w:eastAsia="hu-HU"/>
        </w:rPr>
        <w:t xml:space="preserve"> (tizenöt) </w:t>
      </w:r>
      <w:r w:rsidRPr="008806CB">
        <w:rPr>
          <w:rFonts w:ascii="Times New Roman" w:eastAsia="Times New Roman" w:hAnsi="Times New Roman"/>
          <w:b/>
          <w:lang w:eastAsia="hu-HU"/>
        </w:rPr>
        <w:t>napnál</w:t>
      </w:r>
      <w:r w:rsidRPr="008806CB">
        <w:rPr>
          <w:rFonts w:ascii="Times New Roman" w:eastAsia="Times New Roman" w:hAnsi="Times New Roman"/>
          <w:bCs/>
          <w:lang w:eastAsia="hu-HU"/>
        </w:rPr>
        <w:t>.</w:t>
      </w:r>
    </w:p>
    <w:p w14:paraId="5B18EF31"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p>
    <w:p w14:paraId="669D01DE"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8.5.</w:t>
      </w:r>
      <w:r w:rsidRPr="008806CB">
        <w:rPr>
          <w:rFonts w:ascii="Times New Roman" w:eastAsia="Times New Roman" w:hAnsi="Times New Roman"/>
          <w:lang w:eastAsia="hu-HU"/>
        </w:rPr>
        <w:tab/>
        <w:t xml:space="preserve">Felek megállapodnak abban, hogy Bérbeadó a Szerződés megszűnését követően </w:t>
      </w:r>
      <w:r w:rsidRPr="008806CB">
        <w:rPr>
          <w:rFonts w:ascii="Times New Roman" w:eastAsia="Times New Roman" w:hAnsi="Times New Roman"/>
          <w:b/>
          <w:bCs/>
          <w:lang w:eastAsia="hu-HU"/>
        </w:rPr>
        <w:t>nem köteles csereingatlant biztosítani</w:t>
      </w:r>
      <w:r w:rsidRPr="008806CB">
        <w:rPr>
          <w:rFonts w:ascii="Times New Roman" w:eastAsia="Times New Roman" w:hAnsi="Times New Roman"/>
          <w:lang w:eastAsia="hu-HU"/>
        </w:rPr>
        <w:t xml:space="preserve"> Bérlő részére, a Szerződés megszűnését követően</w:t>
      </w:r>
      <w:r w:rsidRPr="008806CB">
        <w:rPr>
          <w:rFonts w:ascii="Times New Roman" w:eastAsia="Times New Roman" w:hAnsi="Times New Roman"/>
          <w:b/>
          <w:bCs/>
          <w:lang w:eastAsia="hu-HU"/>
        </w:rPr>
        <w:t xml:space="preserve"> </w:t>
      </w:r>
      <w:r w:rsidRPr="008806CB">
        <w:rPr>
          <w:rFonts w:ascii="Times New Roman" w:eastAsia="Times New Roman" w:hAnsi="Times New Roman"/>
          <w:lang w:eastAsia="hu-HU"/>
        </w:rPr>
        <w:t xml:space="preserve">Bérlő önállóan gondoskodik tevékenységéhez szükséges ingatlan bérléséről. </w:t>
      </w:r>
    </w:p>
    <w:p w14:paraId="305D7E09"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p>
    <w:p w14:paraId="0DB8F7B0"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8.6.</w:t>
      </w:r>
      <w:r w:rsidRPr="008806CB">
        <w:rPr>
          <w:rFonts w:ascii="Times New Roman" w:eastAsia="Times New Roman" w:hAnsi="Times New Roman"/>
          <w:lang w:eastAsia="hu-HU"/>
        </w:rPr>
        <w:tab/>
        <w:t xml:space="preserve">Szerződés megszűnése esetén Bérlő az állagsérelem nélkül </w:t>
      </w:r>
      <w:r w:rsidRPr="008806CB">
        <w:rPr>
          <w:rFonts w:ascii="Times New Roman" w:eastAsia="Times New Roman" w:hAnsi="Times New Roman"/>
          <w:b/>
          <w:bCs/>
          <w:lang w:eastAsia="hu-HU"/>
        </w:rPr>
        <w:t>eltávolítható ingóságait elviheti</w:t>
      </w:r>
      <w:r w:rsidRPr="008806CB">
        <w:rPr>
          <w:rFonts w:ascii="Times New Roman" w:eastAsia="Times New Roman" w:hAnsi="Times New Roman"/>
          <w:lang w:eastAsia="hu-HU"/>
        </w:rPr>
        <w:t xml:space="preserve">, az általa létesített, otthagyott </w:t>
      </w:r>
      <w:r w:rsidRPr="008806CB">
        <w:rPr>
          <w:rFonts w:ascii="Times New Roman" w:eastAsia="Times New Roman" w:hAnsi="Times New Roman"/>
          <w:b/>
          <w:bCs/>
          <w:lang w:eastAsia="hu-HU"/>
        </w:rPr>
        <w:t>felépítmény</w:t>
      </w:r>
      <w:r w:rsidRPr="008806CB">
        <w:rPr>
          <w:rFonts w:ascii="Times New Roman" w:eastAsia="Times New Roman" w:hAnsi="Times New Roman"/>
          <w:lang w:eastAsia="hu-HU"/>
        </w:rPr>
        <w:t xml:space="preserve"> vonatkozásában az</w:t>
      </w:r>
      <w:r w:rsidRPr="008806CB">
        <w:rPr>
          <w:rFonts w:ascii="Times New Roman" w:eastAsia="Times New Roman" w:hAnsi="Times New Roman"/>
          <w:b/>
          <w:bCs/>
          <w:lang w:eastAsia="hu-HU"/>
        </w:rPr>
        <w:t xml:space="preserve"> elvitel joga nem illeti meg</w:t>
      </w:r>
      <w:r w:rsidRPr="008806CB">
        <w:rPr>
          <w:rFonts w:ascii="Times New Roman" w:eastAsia="Times New Roman" w:hAnsi="Times New Roman"/>
          <w:lang w:eastAsia="hu-HU"/>
        </w:rPr>
        <w:t xml:space="preserve">, de azt </w:t>
      </w:r>
      <w:r w:rsidRPr="008806CB">
        <w:rPr>
          <w:rFonts w:ascii="Times New Roman" w:eastAsia="Times New Roman" w:hAnsi="Times New Roman"/>
          <w:b/>
          <w:bCs/>
          <w:lang w:eastAsia="hu-HU"/>
        </w:rPr>
        <w:t>önállóan értékesítheti</w:t>
      </w:r>
      <w:r w:rsidRPr="008806CB">
        <w:rPr>
          <w:rFonts w:ascii="Times New Roman" w:eastAsia="Times New Roman" w:hAnsi="Times New Roman"/>
          <w:lang w:eastAsia="hu-HU"/>
        </w:rPr>
        <w:t>, azzal kapcsolatosan kártalanításra, jogalap nélküli gazdagodásra nem tarthat igényt.</w:t>
      </w:r>
    </w:p>
    <w:p w14:paraId="0C02DB4E"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p>
    <w:p w14:paraId="64A3F3EF"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8.7.</w:t>
      </w:r>
      <w:r w:rsidRPr="008806CB">
        <w:rPr>
          <w:rFonts w:ascii="Times New Roman" w:eastAsia="Times New Roman" w:hAnsi="Times New Roman"/>
          <w:lang w:eastAsia="hu-HU"/>
        </w:rPr>
        <w:tab/>
        <w:t xml:space="preserve">Amennyiben a Szerződés megszűnése </w:t>
      </w:r>
      <w:r w:rsidRPr="008806CB">
        <w:rPr>
          <w:rFonts w:ascii="Times New Roman" w:eastAsia="Times New Roman" w:hAnsi="Times New Roman"/>
          <w:b/>
          <w:bCs/>
          <w:lang w:eastAsia="hu-HU"/>
        </w:rPr>
        <w:t>nem Bérlő</w:t>
      </w:r>
      <w:r w:rsidRPr="008806CB">
        <w:rPr>
          <w:rFonts w:ascii="Times New Roman" w:eastAsia="Times New Roman" w:hAnsi="Times New Roman"/>
          <w:lang w:eastAsia="hu-HU"/>
        </w:rPr>
        <w:t xml:space="preserve"> 1.7. pont szerinti </w:t>
      </w:r>
      <w:r w:rsidRPr="008806CB">
        <w:rPr>
          <w:rFonts w:ascii="Times New Roman" w:eastAsia="Times New Roman" w:hAnsi="Times New Roman"/>
          <w:b/>
          <w:bCs/>
          <w:lang w:eastAsia="hu-HU"/>
        </w:rPr>
        <w:t>tulajdonszerzése</w:t>
      </w:r>
      <w:r w:rsidRPr="008806CB">
        <w:rPr>
          <w:rFonts w:ascii="Times New Roman" w:eastAsia="Times New Roman" w:hAnsi="Times New Roman"/>
          <w:lang w:eastAsia="hu-HU"/>
        </w:rPr>
        <w:t xml:space="preserve"> eredménye, úgy Felek a megszűnést követő </w:t>
      </w:r>
      <w:r w:rsidRPr="008806CB">
        <w:rPr>
          <w:rFonts w:ascii="Times New Roman" w:eastAsia="Times New Roman" w:hAnsi="Times New Roman"/>
          <w:b/>
          <w:bCs/>
          <w:lang w:eastAsia="hu-HU"/>
        </w:rPr>
        <w:t>90</w:t>
      </w:r>
      <w:r w:rsidRPr="008806CB">
        <w:rPr>
          <w:rFonts w:ascii="Times New Roman" w:eastAsia="Times New Roman" w:hAnsi="Times New Roman"/>
          <w:lang w:eastAsia="hu-HU"/>
        </w:rPr>
        <w:t xml:space="preserve"> (kilencven) </w:t>
      </w:r>
      <w:r w:rsidRPr="008806CB">
        <w:rPr>
          <w:rFonts w:ascii="Times New Roman" w:eastAsia="Times New Roman" w:hAnsi="Times New Roman"/>
          <w:b/>
          <w:bCs/>
          <w:lang w:eastAsia="hu-HU"/>
        </w:rPr>
        <w:t>napon belül</w:t>
      </w:r>
      <w:r w:rsidRPr="008806CB">
        <w:rPr>
          <w:rFonts w:ascii="Times New Roman" w:eastAsia="Times New Roman" w:hAnsi="Times New Roman"/>
          <w:lang w:eastAsia="hu-HU"/>
        </w:rPr>
        <w:t xml:space="preserve"> írásbeli </w:t>
      </w:r>
      <w:r w:rsidRPr="008806CB">
        <w:rPr>
          <w:rFonts w:ascii="Times New Roman" w:eastAsia="Times New Roman" w:hAnsi="Times New Roman"/>
          <w:b/>
          <w:bCs/>
          <w:lang w:eastAsia="hu-HU"/>
        </w:rPr>
        <w:t>megállapodás</w:t>
      </w:r>
      <w:r w:rsidRPr="008806CB">
        <w:rPr>
          <w:rFonts w:ascii="Times New Roman" w:eastAsia="Times New Roman" w:hAnsi="Times New Roman"/>
          <w:lang w:eastAsia="hu-HU"/>
        </w:rPr>
        <w:t xml:space="preserve"> keretében rendezik a Bérlő által igazoltan elvégzett </w:t>
      </w:r>
      <w:r w:rsidRPr="008806CB">
        <w:rPr>
          <w:rFonts w:ascii="Times New Roman" w:eastAsia="Times New Roman" w:hAnsi="Times New Roman"/>
          <w:b/>
          <w:bCs/>
          <w:lang w:eastAsia="hu-HU"/>
        </w:rPr>
        <w:t>közműalépítmény-beruházások</w:t>
      </w:r>
      <w:r w:rsidRPr="008806CB">
        <w:rPr>
          <w:rFonts w:ascii="Times New Roman" w:eastAsia="Times New Roman" w:hAnsi="Times New Roman"/>
          <w:lang w:eastAsia="hu-HU"/>
        </w:rPr>
        <w:t xml:space="preserve"> pénzügyi </w:t>
      </w:r>
      <w:r w:rsidRPr="008806CB">
        <w:rPr>
          <w:rFonts w:ascii="Times New Roman" w:eastAsia="Times New Roman" w:hAnsi="Times New Roman"/>
          <w:b/>
          <w:bCs/>
          <w:lang w:eastAsia="hu-HU"/>
        </w:rPr>
        <w:t>elszámolás</w:t>
      </w:r>
      <w:r w:rsidRPr="008806CB">
        <w:rPr>
          <w:rFonts w:ascii="Times New Roman" w:eastAsia="Times New Roman" w:hAnsi="Times New Roman"/>
          <w:lang w:eastAsia="hu-HU"/>
        </w:rPr>
        <w:t>át.</w:t>
      </w:r>
    </w:p>
    <w:p w14:paraId="00D2054C"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p>
    <w:p w14:paraId="1421F68D"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8.8.</w:t>
      </w:r>
      <w:r w:rsidRPr="008806CB">
        <w:rPr>
          <w:rFonts w:ascii="Times New Roman" w:eastAsia="Times New Roman" w:hAnsi="Times New Roman"/>
          <w:lang w:eastAsia="hu-HU"/>
        </w:rPr>
        <w:tab/>
        <w:t xml:space="preserve">Felek egybehangzóan rögzítik, hogy a 8.7. pont szerinti </w:t>
      </w:r>
      <w:r w:rsidRPr="008806CB">
        <w:rPr>
          <w:rFonts w:ascii="Times New Roman" w:eastAsia="Times New Roman" w:hAnsi="Times New Roman"/>
          <w:b/>
          <w:bCs/>
          <w:lang w:eastAsia="hu-HU"/>
        </w:rPr>
        <w:t>megállapodás</w:t>
      </w:r>
      <w:r w:rsidRPr="008806CB">
        <w:rPr>
          <w:rFonts w:ascii="Times New Roman" w:eastAsia="Times New Roman" w:hAnsi="Times New Roman"/>
          <w:lang w:eastAsia="hu-HU"/>
        </w:rPr>
        <w:t xml:space="preserve">ban az alábbi </w:t>
      </w:r>
      <w:r w:rsidRPr="008806CB">
        <w:rPr>
          <w:rFonts w:ascii="Times New Roman" w:eastAsia="Times New Roman" w:hAnsi="Times New Roman"/>
          <w:b/>
          <w:bCs/>
          <w:lang w:eastAsia="hu-HU"/>
        </w:rPr>
        <w:t>alapelvek</w:t>
      </w:r>
      <w:r w:rsidRPr="008806CB">
        <w:rPr>
          <w:rFonts w:ascii="Times New Roman" w:eastAsia="Times New Roman" w:hAnsi="Times New Roman"/>
          <w:lang w:eastAsia="hu-HU"/>
        </w:rPr>
        <w:t>hez tartják magukat.</w:t>
      </w:r>
    </w:p>
    <w:p w14:paraId="75FC2CB4"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p>
    <w:p w14:paraId="664BE48B" w14:textId="77777777" w:rsidR="003E44D5" w:rsidRPr="008806CB" w:rsidRDefault="003E44D5" w:rsidP="003E44D5">
      <w:pPr>
        <w:numPr>
          <w:ilvl w:val="0"/>
          <w:numId w:val="18"/>
        </w:numPr>
        <w:spacing w:after="0" w:line="240" w:lineRule="auto"/>
        <w:ind w:left="851" w:hanging="284"/>
        <w:jc w:val="both"/>
        <w:rPr>
          <w:rFonts w:ascii="Times New Roman" w:eastAsia="Times New Roman" w:hAnsi="Times New Roman"/>
          <w:lang w:eastAsia="hu-HU"/>
        </w:rPr>
      </w:pPr>
      <w:r w:rsidRPr="008806CB">
        <w:rPr>
          <w:rFonts w:ascii="Times New Roman" w:eastAsia="Times New Roman" w:hAnsi="Times New Roman"/>
          <w:lang w:eastAsia="hu-HU"/>
        </w:rPr>
        <w:t>Kizárólag a telekhatáron kívül található közműgerincvezetékekre rákötéshez a gerincvezetékektől a telken belül található felülépítmény csatlakozási pontjáig – felülépítmény hiányában a telken belüli vételezési pontig – létesített közműalépítmények (bekötővezetékek) kiépítésével járó, igazoltan felmerült költségekre terjed ki, a felülépítményen belüli közműinfrastruktúra (falakban található vezetékek, csövezés stb.) nem képezik részét, azt Bérlő – a Szerződés értelmében – a saját tulajdonán és kizárólag saját költségére végeztette el.</w:t>
      </w:r>
    </w:p>
    <w:p w14:paraId="088BA75A" w14:textId="77777777" w:rsidR="003E44D5" w:rsidRPr="008806CB" w:rsidRDefault="003E44D5" w:rsidP="003E44D5">
      <w:pPr>
        <w:spacing w:after="0" w:line="240" w:lineRule="auto"/>
        <w:rPr>
          <w:rFonts w:ascii="Times New Roman" w:eastAsia="Times New Roman" w:hAnsi="Times New Roman"/>
          <w:lang w:eastAsia="hu-HU"/>
        </w:rPr>
      </w:pPr>
    </w:p>
    <w:p w14:paraId="709FEF06" w14:textId="77777777" w:rsidR="003E44D5" w:rsidRPr="008806CB" w:rsidRDefault="003E44D5" w:rsidP="003E44D5">
      <w:pPr>
        <w:numPr>
          <w:ilvl w:val="0"/>
          <w:numId w:val="18"/>
        </w:numPr>
        <w:spacing w:after="0" w:line="240" w:lineRule="auto"/>
        <w:ind w:left="851" w:hanging="284"/>
        <w:jc w:val="both"/>
        <w:rPr>
          <w:rFonts w:ascii="Times New Roman" w:eastAsia="Times New Roman" w:hAnsi="Times New Roman"/>
          <w:lang w:eastAsia="hu-HU"/>
        </w:rPr>
      </w:pPr>
      <w:r w:rsidRPr="008806CB">
        <w:rPr>
          <w:rFonts w:ascii="Times New Roman" w:eastAsia="Times New Roman" w:hAnsi="Times New Roman"/>
          <w:lang w:eastAsia="hu-HU"/>
        </w:rPr>
        <w:t>Felek csak olyan közműberuházást számolhatnak el, amelyet Bérlő ténylegesen is megvalósított, továbbá az adott közműszolgáltató igazoltan a vonatkozó szabványok, előírások szerint a biztonságos energiaszolgáltatásra alkalmasnak talált (engedélyezte, hozzájárult, átvette stb.).</w:t>
      </w:r>
    </w:p>
    <w:p w14:paraId="42A1B663" w14:textId="77777777" w:rsidR="003E44D5" w:rsidRPr="008806CB" w:rsidRDefault="003E44D5" w:rsidP="003E44D5">
      <w:pPr>
        <w:spacing w:after="0" w:line="240" w:lineRule="auto"/>
        <w:rPr>
          <w:rFonts w:ascii="Times New Roman" w:eastAsia="Times New Roman" w:hAnsi="Times New Roman"/>
          <w:lang w:eastAsia="hu-HU"/>
        </w:rPr>
      </w:pPr>
    </w:p>
    <w:p w14:paraId="50DEBB85" w14:textId="77777777" w:rsidR="003E44D5" w:rsidRPr="008806CB" w:rsidRDefault="003E44D5" w:rsidP="003E44D5">
      <w:pPr>
        <w:numPr>
          <w:ilvl w:val="0"/>
          <w:numId w:val="18"/>
        </w:numPr>
        <w:spacing w:after="0" w:line="240" w:lineRule="auto"/>
        <w:ind w:left="851" w:hanging="284"/>
        <w:jc w:val="both"/>
        <w:rPr>
          <w:rFonts w:ascii="Times New Roman" w:eastAsia="Times New Roman" w:hAnsi="Times New Roman"/>
          <w:lang w:eastAsia="hu-HU"/>
        </w:rPr>
      </w:pPr>
      <w:r w:rsidRPr="008806CB">
        <w:rPr>
          <w:rFonts w:ascii="Times New Roman" w:eastAsia="Times New Roman" w:hAnsi="Times New Roman"/>
          <w:lang w:eastAsia="hu-HU"/>
        </w:rPr>
        <w:t>A kivitelezés fázisában álló közműberuházást csak előzetes szakértői véleményt követően – amennyiben szakszerűtlen építést nem állapít meg – számolhatnak el a Felek, a szakértőt közösen bízzák be, díjazását egymás között egyenlő arányban viselik.</w:t>
      </w:r>
    </w:p>
    <w:p w14:paraId="0BCCC911" w14:textId="77777777" w:rsidR="003E44D5" w:rsidRPr="008806CB" w:rsidRDefault="003E44D5" w:rsidP="003E44D5">
      <w:pPr>
        <w:spacing w:after="0" w:line="240" w:lineRule="auto"/>
        <w:jc w:val="both"/>
        <w:rPr>
          <w:rFonts w:ascii="Times New Roman" w:eastAsia="Times New Roman" w:hAnsi="Times New Roman"/>
          <w:lang w:eastAsia="hu-HU"/>
        </w:rPr>
      </w:pPr>
    </w:p>
    <w:p w14:paraId="4A4A4C4B" w14:textId="77777777" w:rsidR="003E44D5" w:rsidRPr="008806CB" w:rsidRDefault="003E44D5" w:rsidP="003E44D5">
      <w:pPr>
        <w:numPr>
          <w:ilvl w:val="0"/>
          <w:numId w:val="18"/>
        </w:numPr>
        <w:spacing w:after="0" w:line="240" w:lineRule="auto"/>
        <w:ind w:left="851" w:hanging="284"/>
        <w:jc w:val="both"/>
        <w:rPr>
          <w:rFonts w:ascii="Times New Roman" w:eastAsia="Times New Roman" w:hAnsi="Times New Roman"/>
          <w:lang w:eastAsia="hu-HU"/>
        </w:rPr>
      </w:pPr>
      <w:r w:rsidRPr="008806CB">
        <w:rPr>
          <w:rFonts w:ascii="Times New Roman" w:eastAsia="Times New Roman" w:hAnsi="Times New Roman"/>
          <w:lang w:eastAsia="hu-HU"/>
        </w:rPr>
        <w:t>A közműberuházással összefüggő költségek pénzügyi elszámolását illetően, Felek rögzítik, hogy Bérlő csak az elszámoláskor hatályos jogszabályi számviteli előírások megkívánt bizonylatolási rendje (szerződés/megrendelő, számla stb.) szerint, hitelt érdemlően igazolt kiadásokat számolhatja el, az ezt meghaladó igényt Bérbeadó nem téríti, a ténylegesen kifizetendő összeget csökkenti a számviteli jogszabályokban az adott beruházásra előírt értékcsökkenési leírás (amortizáció) mértéke.</w:t>
      </w:r>
    </w:p>
    <w:p w14:paraId="1F5DBF27" w14:textId="77777777" w:rsidR="003E44D5" w:rsidRPr="008806CB" w:rsidRDefault="003E44D5" w:rsidP="003E44D5">
      <w:pPr>
        <w:spacing w:after="0" w:line="240" w:lineRule="auto"/>
        <w:jc w:val="both"/>
        <w:rPr>
          <w:rFonts w:ascii="Times New Roman" w:eastAsia="Times New Roman" w:hAnsi="Times New Roman"/>
          <w:lang w:eastAsia="hu-HU"/>
        </w:rPr>
      </w:pPr>
    </w:p>
    <w:p w14:paraId="6A7AEFD7" w14:textId="77777777" w:rsidR="003E44D5" w:rsidRPr="008806CB" w:rsidRDefault="003E44D5" w:rsidP="003E44D5">
      <w:pPr>
        <w:numPr>
          <w:ilvl w:val="0"/>
          <w:numId w:val="18"/>
        </w:numPr>
        <w:spacing w:after="0" w:line="240" w:lineRule="auto"/>
        <w:ind w:left="851" w:hanging="284"/>
        <w:jc w:val="both"/>
        <w:rPr>
          <w:rFonts w:ascii="Times New Roman" w:eastAsia="Times New Roman" w:hAnsi="Times New Roman"/>
          <w:lang w:eastAsia="hu-HU"/>
        </w:rPr>
      </w:pPr>
      <w:r w:rsidRPr="008806CB">
        <w:rPr>
          <w:rFonts w:ascii="Times New Roman" w:eastAsia="Times New Roman" w:hAnsi="Times New Roman"/>
          <w:lang w:eastAsia="hu-HU"/>
        </w:rPr>
        <w:t>A közműalépítmény-beruházások Felek általi pénzügyi elszámolását követően hiánytalanul Bérbeadó tulajdonába kerülnek, a birtokbaadásról külön írásbeli jegyzőkönyvet készítenek.</w:t>
      </w:r>
    </w:p>
    <w:p w14:paraId="094FFF8C" w14:textId="77777777" w:rsidR="003E44D5" w:rsidRPr="008806CB" w:rsidRDefault="003E44D5" w:rsidP="003E44D5">
      <w:pPr>
        <w:spacing w:after="0" w:line="240" w:lineRule="auto"/>
        <w:ind w:left="360" w:hanging="360"/>
        <w:jc w:val="both"/>
        <w:rPr>
          <w:rFonts w:ascii="Times New Roman" w:eastAsia="Times New Roman" w:hAnsi="Times New Roman"/>
          <w:lang w:eastAsia="hu-HU"/>
        </w:rPr>
      </w:pPr>
    </w:p>
    <w:p w14:paraId="5D0B5BAC" w14:textId="77777777" w:rsidR="003E44D5" w:rsidRPr="008806CB" w:rsidRDefault="003E44D5" w:rsidP="003E44D5">
      <w:pPr>
        <w:spacing w:after="0" w:line="240" w:lineRule="auto"/>
        <w:jc w:val="center"/>
        <w:rPr>
          <w:rFonts w:ascii="Times New Roman" w:eastAsia="Times New Roman" w:hAnsi="Times New Roman"/>
          <w:b/>
          <w:caps/>
          <w:lang w:eastAsia="hu-HU"/>
        </w:rPr>
      </w:pPr>
      <w:r w:rsidRPr="008806CB">
        <w:rPr>
          <w:rFonts w:ascii="Times New Roman" w:eastAsia="Times New Roman" w:hAnsi="Times New Roman"/>
          <w:b/>
          <w:caps/>
          <w:lang w:eastAsia="hu-HU"/>
        </w:rPr>
        <w:lastRenderedPageBreak/>
        <w:t>9. egyéb rendelkezések</w:t>
      </w:r>
    </w:p>
    <w:p w14:paraId="17C8D012" w14:textId="77777777" w:rsidR="003E44D5" w:rsidRPr="008806CB" w:rsidRDefault="003E44D5" w:rsidP="003E44D5">
      <w:pPr>
        <w:spacing w:after="0" w:line="240" w:lineRule="auto"/>
        <w:jc w:val="both"/>
        <w:rPr>
          <w:rFonts w:ascii="Times New Roman" w:eastAsia="Times New Roman" w:hAnsi="Times New Roman"/>
          <w:lang w:eastAsia="hu-HU"/>
        </w:rPr>
      </w:pPr>
    </w:p>
    <w:p w14:paraId="0DE2FC50"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9.1.</w:t>
      </w:r>
      <w:r w:rsidRPr="008806CB">
        <w:rPr>
          <w:rFonts w:ascii="Times New Roman" w:eastAsia="Times New Roman" w:hAnsi="Times New Roman"/>
          <w:lang w:eastAsia="hu-HU"/>
        </w:rPr>
        <w:tab/>
        <w:t xml:space="preserve">Felek egybehangzóan kijelentik, hogy a Szerződésből eredő esetleges jogvitáik eldöntését elsődlegesen tárgyalásos úton kísérlik meg rendezni, és csak annak </w:t>
      </w:r>
      <w:proofErr w:type="spellStart"/>
      <w:r w:rsidRPr="008806CB">
        <w:rPr>
          <w:rFonts w:ascii="Times New Roman" w:eastAsia="Times New Roman" w:hAnsi="Times New Roman"/>
          <w:lang w:eastAsia="hu-HU"/>
        </w:rPr>
        <w:t>eredménytelensége</w:t>
      </w:r>
      <w:proofErr w:type="spellEnd"/>
      <w:r w:rsidRPr="008806CB">
        <w:rPr>
          <w:rFonts w:ascii="Times New Roman" w:eastAsia="Times New Roman" w:hAnsi="Times New Roman"/>
          <w:lang w:eastAsia="hu-HU"/>
        </w:rPr>
        <w:t xml:space="preserve"> esetére választják a bírói utat. </w:t>
      </w:r>
    </w:p>
    <w:p w14:paraId="57F63E43" w14:textId="77777777" w:rsidR="003E44D5" w:rsidRPr="008806CB" w:rsidRDefault="003E44D5" w:rsidP="003E44D5">
      <w:pPr>
        <w:spacing w:after="0" w:line="240" w:lineRule="auto"/>
        <w:ind w:left="567"/>
        <w:jc w:val="both"/>
        <w:rPr>
          <w:rFonts w:ascii="Times New Roman" w:eastAsia="Times New Roman" w:hAnsi="Times New Roman"/>
          <w:lang w:eastAsia="hu-HU"/>
        </w:rPr>
      </w:pPr>
      <w:r w:rsidRPr="008806CB">
        <w:rPr>
          <w:rFonts w:ascii="Times New Roman" w:eastAsia="Times New Roman" w:hAnsi="Times New Roman"/>
          <w:lang w:eastAsia="hu-HU"/>
        </w:rPr>
        <w:t xml:space="preserve">Jogvitáik rendezésére – perértéktől függően – Felek a Szegedi Járásbíróság, illetve a Szegedi Törvényszék illetékességét kötik ki. </w:t>
      </w:r>
    </w:p>
    <w:p w14:paraId="1CBF68D5" w14:textId="77777777" w:rsidR="003E44D5" w:rsidRPr="008806CB" w:rsidRDefault="003E44D5" w:rsidP="003E44D5">
      <w:pPr>
        <w:spacing w:after="0" w:line="240" w:lineRule="auto"/>
        <w:jc w:val="both"/>
        <w:rPr>
          <w:rFonts w:ascii="Times New Roman" w:eastAsia="Times New Roman" w:hAnsi="Times New Roman"/>
          <w:lang w:eastAsia="hu-HU"/>
        </w:rPr>
      </w:pPr>
    </w:p>
    <w:p w14:paraId="76257AB5"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9.2.</w:t>
      </w:r>
      <w:r w:rsidRPr="008806CB">
        <w:rPr>
          <w:rFonts w:ascii="Times New Roman" w:eastAsia="Times New Roman" w:hAnsi="Times New Roman"/>
          <w:lang w:eastAsia="hu-HU"/>
        </w:rPr>
        <w:tab/>
        <w:t xml:space="preserve">A Szerződést Felek a Ptk. 6:191. §-a szerint, csak </w:t>
      </w:r>
      <w:r w:rsidRPr="008806CB">
        <w:rPr>
          <w:rFonts w:ascii="Times New Roman" w:eastAsia="Times New Roman" w:hAnsi="Times New Roman"/>
          <w:b/>
          <w:bCs/>
          <w:lang w:eastAsia="hu-HU"/>
        </w:rPr>
        <w:t>közös megegyezéssel</w:t>
      </w:r>
      <w:r w:rsidRPr="008806CB">
        <w:rPr>
          <w:rFonts w:ascii="Times New Roman" w:eastAsia="Times New Roman" w:hAnsi="Times New Roman"/>
          <w:lang w:eastAsia="hu-HU"/>
        </w:rPr>
        <w:t xml:space="preserve">, írásban </w:t>
      </w:r>
      <w:r w:rsidRPr="008806CB">
        <w:rPr>
          <w:rFonts w:ascii="Times New Roman" w:eastAsia="Times New Roman" w:hAnsi="Times New Roman"/>
          <w:b/>
          <w:bCs/>
          <w:lang w:eastAsia="hu-HU"/>
        </w:rPr>
        <w:t>módosíthatják</w:t>
      </w:r>
      <w:r w:rsidRPr="008806CB">
        <w:rPr>
          <w:rFonts w:ascii="Times New Roman" w:eastAsia="Times New Roman" w:hAnsi="Times New Roman"/>
          <w:lang w:eastAsia="hu-HU"/>
        </w:rPr>
        <w:t>, a szerződéskötésére vonatkozó rendelkezések megfelelő alkalmazásával.</w:t>
      </w:r>
    </w:p>
    <w:p w14:paraId="16E16EF6" w14:textId="77777777" w:rsidR="003E44D5" w:rsidRPr="008806CB" w:rsidRDefault="003E44D5" w:rsidP="003E44D5">
      <w:pPr>
        <w:spacing w:after="0" w:line="240" w:lineRule="auto"/>
        <w:ind w:left="567"/>
        <w:jc w:val="both"/>
        <w:rPr>
          <w:rFonts w:ascii="Times New Roman" w:eastAsia="Times New Roman" w:hAnsi="Times New Roman"/>
          <w:lang w:eastAsia="hu-HU"/>
        </w:rPr>
      </w:pPr>
      <w:r w:rsidRPr="008806CB">
        <w:rPr>
          <w:rFonts w:ascii="Times New Roman" w:eastAsia="Times New Roman" w:hAnsi="Times New Roman"/>
          <w:lang w:eastAsia="hu-HU"/>
        </w:rPr>
        <w:t xml:space="preserve">A Szerződés </w:t>
      </w:r>
      <w:r w:rsidRPr="008806CB">
        <w:rPr>
          <w:rFonts w:ascii="Times New Roman" w:eastAsia="Times New Roman" w:hAnsi="Times New Roman"/>
          <w:b/>
          <w:bCs/>
          <w:lang w:eastAsia="hu-HU"/>
        </w:rPr>
        <w:t>módosítása</w:t>
      </w:r>
      <w:r w:rsidRPr="008806CB">
        <w:rPr>
          <w:rFonts w:ascii="Times New Roman" w:eastAsia="Times New Roman" w:hAnsi="Times New Roman"/>
          <w:lang w:eastAsia="hu-HU"/>
        </w:rPr>
        <w:t xml:space="preserve">, illetve </w:t>
      </w:r>
      <w:r w:rsidRPr="008806CB">
        <w:rPr>
          <w:rFonts w:ascii="Times New Roman" w:eastAsia="Times New Roman" w:hAnsi="Times New Roman"/>
          <w:b/>
          <w:bCs/>
          <w:lang w:eastAsia="hu-HU"/>
        </w:rPr>
        <w:t>megszüntetése</w:t>
      </w:r>
      <w:r w:rsidRPr="008806CB">
        <w:rPr>
          <w:rFonts w:ascii="Times New Roman" w:eastAsia="Times New Roman" w:hAnsi="Times New Roman"/>
          <w:lang w:eastAsia="hu-HU"/>
        </w:rPr>
        <w:t xml:space="preserve"> tárgyában Felek a jognyilatkozataikat </w:t>
      </w:r>
      <w:r w:rsidRPr="008806CB">
        <w:rPr>
          <w:rFonts w:ascii="Times New Roman" w:eastAsia="Times New Roman" w:hAnsi="Times New Roman"/>
          <w:b/>
          <w:bCs/>
          <w:lang w:eastAsia="hu-HU"/>
        </w:rPr>
        <w:t>mindig írásban</w:t>
      </w:r>
      <w:r w:rsidRPr="008806CB">
        <w:rPr>
          <w:rFonts w:ascii="Times New Roman" w:eastAsia="Times New Roman" w:hAnsi="Times New Roman"/>
          <w:lang w:eastAsia="hu-HU"/>
        </w:rPr>
        <w:t xml:space="preserve"> teszik meg, oly módon, hogy az írásbeli közlést </w:t>
      </w:r>
      <w:r w:rsidRPr="008806CB">
        <w:rPr>
          <w:rFonts w:ascii="Times New Roman" w:eastAsia="Times New Roman" w:hAnsi="Times New Roman"/>
          <w:b/>
          <w:bCs/>
          <w:lang w:eastAsia="hu-HU"/>
        </w:rPr>
        <w:t>papír alapon</w:t>
      </w:r>
      <w:r w:rsidRPr="008806CB">
        <w:rPr>
          <w:rFonts w:ascii="Times New Roman" w:eastAsia="Times New Roman" w:hAnsi="Times New Roman"/>
          <w:lang w:eastAsia="hu-HU"/>
        </w:rPr>
        <w:t xml:space="preserve"> is kötelesek </w:t>
      </w:r>
      <w:r w:rsidRPr="008806CB">
        <w:rPr>
          <w:rFonts w:ascii="Times New Roman" w:eastAsia="Times New Roman" w:hAnsi="Times New Roman"/>
          <w:b/>
          <w:bCs/>
          <w:lang w:eastAsia="hu-HU"/>
        </w:rPr>
        <w:t>megerősíteni</w:t>
      </w:r>
      <w:r w:rsidRPr="008806CB">
        <w:rPr>
          <w:rFonts w:ascii="Times New Roman" w:eastAsia="Times New Roman" w:hAnsi="Times New Roman"/>
          <w:lang w:eastAsia="hu-HU"/>
        </w:rPr>
        <w:t>, postai könyvelt (tértivevényes) levélküldemény vagy a képviselő személyes átadása útján, ez joghatályossági előfeltétel.</w:t>
      </w:r>
    </w:p>
    <w:p w14:paraId="616A9AEC" w14:textId="77777777" w:rsidR="003E44D5" w:rsidRPr="008806CB" w:rsidRDefault="003E44D5" w:rsidP="003E44D5">
      <w:pPr>
        <w:spacing w:after="0" w:line="240" w:lineRule="auto"/>
        <w:jc w:val="both"/>
        <w:rPr>
          <w:rFonts w:ascii="Times New Roman" w:eastAsia="Times New Roman" w:hAnsi="Times New Roman"/>
          <w:lang w:eastAsia="hu-HU"/>
        </w:rPr>
      </w:pPr>
    </w:p>
    <w:p w14:paraId="51C63B7B"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9.3.</w:t>
      </w:r>
      <w:r w:rsidRPr="008806CB">
        <w:rPr>
          <w:rFonts w:ascii="Times New Roman" w:eastAsia="Times New Roman" w:hAnsi="Times New Roman"/>
          <w:lang w:eastAsia="hu-HU"/>
        </w:rPr>
        <w:tab/>
        <w:t xml:space="preserve">A Szerződésben foglaltak teljesítése során Felek egybehangzóan vállalják, hogy teljes mértékben együttműködnek, és maradéktalanul eleget tesznek a </w:t>
      </w:r>
      <w:r w:rsidRPr="008806CB">
        <w:rPr>
          <w:rFonts w:ascii="Times New Roman" w:eastAsia="Times New Roman" w:hAnsi="Times New Roman"/>
          <w:b/>
          <w:lang w:eastAsia="hu-HU"/>
        </w:rPr>
        <w:t>kölcsönös tájékoztatási kötelezettség</w:t>
      </w:r>
      <w:r w:rsidRPr="008806CB">
        <w:rPr>
          <w:rFonts w:ascii="Times New Roman" w:eastAsia="Times New Roman" w:hAnsi="Times New Roman"/>
          <w:lang w:eastAsia="hu-HU"/>
        </w:rPr>
        <w:t xml:space="preserve">üknek; minden olyan tényről, körülményről, amely a szerződésszerű teljesítést részben vagy egészben akadályozza, illetve teljesítésében befolyásolhatja, kötelesek egymást haladéktalanul, de legkésőbb annak felmerülésétől számított </w:t>
      </w:r>
      <w:r w:rsidRPr="008806CB">
        <w:rPr>
          <w:rFonts w:ascii="Times New Roman" w:eastAsia="Times New Roman" w:hAnsi="Times New Roman"/>
          <w:b/>
          <w:lang w:eastAsia="hu-HU"/>
        </w:rPr>
        <w:t xml:space="preserve">3 </w:t>
      </w:r>
      <w:r w:rsidRPr="008806CB">
        <w:rPr>
          <w:rFonts w:ascii="Times New Roman" w:eastAsia="Times New Roman" w:hAnsi="Times New Roman"/>
          <w:bCs/>
          <w:lang w:eastAsia="hu-HU"/>
        </w:rPr>
        <w:t>(három)</w:t>
      </w:r>
      <w:r w:rsidRPr="008806CB">
        <w:rPr>
          <w:rFonts w:ascii="Times New Roman" w:eastAsia="Times New Roman" w:hAnsi="Times New Roman"/>
          <w:b/>
          <w:lang w:eastAsia="hu-HU"/>
        </w:rPr>
        <w:t xml:space="preserve"> naptári nap</w:t>
      </w:r>
      <w:r w:rsidRPr="008806CB">
        <w:rPr>
          <w:rFonts w:ascii="Times New Roman" w:eastAsia="Times New Roman" w:hAnsi="Times New Roman"/>
          <w:lang w:eastAsia="hu-HU"/>
        </w:rPr>
        <w:t xml:space="preserve">on belül – hitelt érdemlő módon – </w:t>
      </w:r>
      <w:r w:rsidRPr="008806CB">
        <w:rPr>
          <w:rFonts w:ascii="Times New Roman" w:eastAsia="Times New Roman" w:hAnsi="Times New Roman"/>
          <w:b/>
          <w:bCs/>
          <w:lang w:eastAsia="hu-HU"/>
        </w:rPr>
        <w:t>értesíteni</w:t>
      </w:r>
      <w:r w:rsidRPr="008806CB">
        <w:rPr>
          <w:rFonts w:ascii="Times New Roman" w:eastAsia="Times New Roman" w:hAnsi="Times New Roman"/>
          <w:lang w:eastAsia="hu-HU"/>
        </w:rPr>
        <w:t>.</w:t>
      </w:r>
    </w:p>
    <w:p w14:paraId="3CE4BF2A" w14:textId="77777777" w:rsidR="003E44D5" w:rsidRPr="008806CB" w:rsidRDefault="003E44D5" w:rsidP="003E44D5">
      <w:pPr>
        <w:spacing w:after="0" w:line="240" w:lineRule="auto"/>
        <w:jc w:val="both"/>
        <w:rPr>
          <w:rFonts w:ascii="Times New Roman" w:eastAsia="Times New Roman" w:hAnsi="Times New Roman"/>
          <w:lang w:eastAsia="hu-HU"/>
        </w:rPr>
      </w:pPr>
    </w:p>
    <w:p w14:paraId="2E869429"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9.4.</w:t>
      </w:r>
      <w:r w:rsidRPr="008806CB">
        <w:rPr>
          <w:rFonts w:ascii="Times New Roman" w:eastAsia="Times New Roman" w:hAnsi="Times New Roman"/>
          <w:lang w:eastAsia="hu-HU"/>
        </w:rPr>
        <w:tab/>
        <w:t xml:space="preserve">Felek rögzítik, hogy a szerződéses viszonyuk fennállása alatt </w:t>
      </w:r>
      <w:r w:rsidRPr="008806CB">
        <w:rPr>
          <w:rFonts w:ascii="Times New Roman" w:eastAsia="Times New Roman" w:hAnsi="Times New Roman"/>
          <w:b/>
          <w:bCs/>
          <w:lang w:eastAsia="hu-HU"/>
        </w:rPr>
        <w:t>elsődlegesen írásban kommunikálnak</w:t>
      </w:r>
      <w:r w:rsidRPr="008806CB">
        <w:rPr>
          <w:rFonts w:ascii="Times New Roman" w:eastAsia="Times New Roman" w:hAnsi="Times New Roman"/>
          <w:lang w:eastAsia="hu-HU"/>
        </w:rPr>
        <w:t>. Írásbeli közlés alatt – ahol a Szerződés másként nem rendelkezik – a postai úton, valamint elektronikus úton (e-mail, Ügyfélkapu/Cégkapu/Hivatali Kapu) történő közlést is érteni kell.</w:t>
      </w:r>
    </w:p>
    <w:p w14:paraId="7BEEC3EE"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p>
    <w:p w14:paraId="11DF75E7" w14:textId="77777777" w:rsidR="003E44D5" w:rsidRPr="008806CB" w:rsidRDefault="003E44D5" w:rsidP="003E44D5">
      <w:p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9.5.</w:t>
      </w:r>
      <w:r w:rsidRPr="008806CB">
        <w:rPr>
          <w:rFonts w:ascii="Times New Roman" w:eastAsia="Times New Roman" w:hAnsi="Times New Roman"/>
          <w:lang w:eastAsia="hu-HU"/>
        </w:rPr>
        <w:tab/>
        <w:t>Felek részéről kapcsolattartásra kijelölt személyek köre:</w:t>
      </w:r>
    </w:p>
    <w:p w14:paraId="44BADCE2" w14:textId="77777777" w:rsidR="003E44D5" w:rsidRPr="008806CB" w:rsidRDefault="003E44D5" w:rsidP="003E44D5">
      <w:pPr>
        <w:spacing w:after="0" w:line="240" w:lineRule="auto"/>
        <w:jc w:val="both"/>
        <w:rPr>
          <w:rFonts w:ascii="Times New Roman" w:eastAsia="Times New Roman" w:hAnsi="Times New Roman"/>
          <w:lang w:eastAsia="hu-HU"/>
        </w:rPr>
      </w:pPr>
    </w:p>
    <w:p w14:paraId="4FB8AC42" w14:textId="77777777" w:rsidR="003E44D5" w:rsidRPr="008806CB" w:rsidRDefault="003E44D5" w:rsidP="003E44D5">
      <w:pPr>
        <w:spacing w:after="0" w:line="240" w:lineRule="auto"/>
        <w:jc w:val="both"/>
        <w:rPr>
          <w:rFonts w:ascii="Times New Roman" w:eastAsia="Times New Roman" w:hAnsi="Times New Roman"/>
          <w:lang w:eastAsia="hu-HU"/>
        </w:rPr>
      </w:pPr>
    </w:p>
    <w:p w14:paraId="7AB537DD" w14:textId="77777777" w:rsidR="003E44D5" w:rsidRPr="008806CB" w:rsidRDefault="003E44D5" w:rsidP="003E44D5">
      <w:pPr>
        <w:spacing w:after="0" w:line="240" w:lineRule="auto"/>
        <w:jc w:val="both"/>
        <w:rPr>
          <w:rFonts w:ascii="Times New Roman" w:eastAsia="Times New Roman" w:hAnsi="Times New Roman"/>
          <w:lang w:eastAsia="hu-HU"/>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984"/>
        <w:gridCol w:w="2567"/>
      </w:tblGrid>
      <w:tr w:rsidR="003E44D5" w:rsidRPr="008806CB" w14:paraId="1048EBBF" w14:textId="77777777" w:rsidTr="00E712A5">
        <w:trPr>
          <w:trHeight w:val="850"/>
          <w:jc w:val="center"/>
        </w:trPr>
        <w:tc>
          <w:tcPr>
            <w:tcW w:w="3969" w:type="dxa"/>
            <w:shd w:val="clear" w:color="auto" w:fill="BFBFBF"/>
            <w:vAlign w:val="center"/>
          </w:tcPr>
          <w:p w14:paraId="152D1BF7" w14:textId="77777777" w:rsidR="003E44D5" w:rsidRPr="008806CB" w:rsidRDefault="003E44D5" w:rsidP="00E712A5">
            <w:pPr>
              <w:spacing w:after="0" w:line="240" w:lineRule="auto"/>
              <w:ind w:left="-85" w:right="-85"/>
              <w:jc w:val="center"/>
              <w:rPr>
                <w:rFonts w:ascii="Times New Roman" w:eastAsia="Times New Roman" w:hAnsi="Times New Roman"/>
                <w:lang w:eastAsia="hu-HU"/>
              </w:rPr>
            </w:pPr>
            <w:r w:rsidRPr="008806CB">
              <w:rPr>
                <w:rFonts w:ascii="Times New Roman" w:eastAsia="Times New Roman" w:hAnsi="Times New Roman"/>
                <w:lang w:eastAsia="hu-HU"/>
              </w:rPr>
              <w:t>Kapcsolattartásra kijelölt</w:t>
            </w:r>
          </w:p>
          <w:p w14:paraId="7E967DD0" w14:textId="77777777" w:rsidR="003E44D5" w:rsidRPr="008806CB" w:rsidRDefault="003E44D5" w:rsidP="00E712A5">
            <w:pPr>
              <w:spacing w:after="0" w:line="240" w:lineRule="auto"/>
              <w:ind w:left="-85" w:right="-85"/>
              <w:jc w:val="center"/>
              <w:rPr>
                <w:rFonts w:ascii="Times New Roman" w:eastAsia="Times New Roman" w:hAnsi="Times New Roman"/>
                <w:lang w:eastAsia="hu-HU"/>
              </w:rPr>
            </w:pPr>
            <w:r w:rsidRPr="008806CB">
              <w:rPr>
                <w:rFonts w:ascii="Times New Roman" w:eastAsia="Times New Roman" w:hAnsi="Times New Roman"/>
                <w:lang w:eastAsia="hu-HU"/>
              </w:rPr>
              <w:t>személyek köre</w:t>
            </w:r>
          </w:p>
        </w:tc>
        <w:tc>
          <w:tcPr>
            <w:tcW w:w="1984" w:type="dxa"/>
            <w:shd w:val="clear" w:color="auto" w:fill="BFBFBF"/>
            <w:vAlign w:val="center"/>
          </w:tcPr>
          <w:p w14:paraId="6E657F68" w14:textId="77777777" w:rsidR="003E44D5" w:rsidRPr="008806CB" w:rsidRDefault="003E44D5" w:rsidP="00E712A5">
            <w:pPr>
              <w:spacing w:after="0" w:line="240" w:lineRule="auto"/>
              <w:ind w:left="-85" w:right="-85"/>
              <w:jc w:val="center"/>
              <w:rPr>
                <w:rFonts w:ascii="Times New Roman" w:eastAsia="Times New Roman" w:hAnsi="Times New Roman"/>
                <w:lang w:eastAsia="hu-HU"/>
              </w:rPr>
            </w:pPr>
            <w:r w:rsidRPr="008806CB">
              <w:rPr>
                <w:rFonts w:ascii="Times New Roman" w:eastAsia="Times New Roman" w:hAnsi="Times New Roman"/>
                <w:lang w:eastAsia="hu-HU"/>
              </w:rPr>
              <w:t>Telefonszám</w:t>
            </w:r>
          </w:p>
        </w:tc>
        <w:tc>
          <w:tcPr>
            <w:tcW w:w="2567" w:type="dxa"/>
            <w:shd w:val="clear" w:color="auto" w:fill="BFBFBF"/>
            <w:vAlign w:val="center"/>
          </w:tcPr>
          <w:p w14:paraId="46D5B9E2" w14:textId="77777777" w:rsidR="003E44D5" w:rsidRPr="008806CB" w:rsidRDefault="003E44D5" w:rsidP="00E712A5">
            <w:pPr>
              <w:spacing w:after="0" w:line="240" w:lineRule="auto"/>
              <w:ind w:left="-85" w:right="-85"/>
              <w:jc w:val="center"/>
              <w:rPr>
                <w:rFonts w:ascii="Times New Roman" w:eastAsia="Times New Roman" w:hAnsi="Times New Roman"/>
                <w:lang w:eastAsia="hu-HU"/>
              </w:rPr>
            </w:pPr>
            <w:r w:rsidRPr="008806CB">
              <w:rPr>
                <w:rFonts w:ascii="Times New Roman" w:eastAsia="Times New Roman" w:hAnsi="Times New Roman"/>
                <w:lang w:eastAsia="hu-HU"/>
              </w:rPr>
              <w:t>E-mail cím</w:t>
            </w:r>
          </w:p>
        </w:tc>
      </w:tr>
      <w:tr w:rsidR="003E44D5" w:rsidRPr="008806CB" w14:paraId="775F104D" w14:textId="77777777" w:rsidTr="00E712A5">
        <w:trPr>
          <w:trHeight w:val="794"/>
          <w:jc w:val="center"/>
        </w:trPr>
        <w:tc>
          <w:tcPr>
            <w:tcW w:w="3969" w:type="dxa"/>
            <w:vAlign w:val="center"/>
          </w:tcPr>
          <w:p w14:paraId="5888AD4A" w14:textId="77777777" w:rsidR="003E44D5" w:rsidRPr="008806CB" w:rsidRDefault="003E44D5" w:rsidP="00E712A5">
            <w:pPr>
              <w:spacing w:after="0" w:line="240" w:lineRule="auto"/>
              <w:ind w:left="-85" w:right="-85"/>
              <w:jc w:val="center"/>
              <w:rPr>
                <w:rFonts w:ascii="Times New Roman" w:eastAsia="Times New Roman" w:hAnsi="Times New Roman"/>
                <w:lang w:eastAsia="hu-HU"/>
              </w:rPr>
            </w:pPr>
            <w:r w:rsidRPr="008806CB">
              <w:rPr>
                <w:rFonts w:ascii="Times New Roman" w:eastAsia="Times New Roman" w:hAnsi="Times New Roman"/>
                <w:lang w:eastAsia="hu-HU"/>
              </w:rPr>
              <w:t>Bérbeadó számlázási, pénzügyi kérdésekben</w:t>
            </w:r>
          </w:p>
          <w:p w14:paraId="0E6CE4D9" w14:textId="77777777" w:rsidR="003E44D5" w:rsidRPr="008806CB" w:rsidRDefault="003E44D5" w:rsidP="00E712A5">
            <w:pPr>
              <w:spacing w:after="0" w:line="240" w:lineRule="auto"/>
              <w:ind w:left="-85" w:right="-85"/>
              <w:jc w:val="center"/>
              <w:rPr>
                <w:rFonts w:ascii="Times New Roman" w:eastAsia="Times New Roman" w:hAnsi="Times New Roman"/>
                <w:lang w:eastAsia="hu-HU"/>
              </w:rPr>
            </w:pPr>
            <w:r w:rsidRPr="008806CB">
              <w:rPr>
                <w:rFonts w:ascii="Times New Roman" w:eastAsia="Times New Roman" w:hAnsi="Times New Roman"/>
                <w:lang w:eastAsia="hu-HU"/>
              </w:rPr>
              <w:t>Pénzügyi és Gazdálkodási Iroda</w:t>
            </w:r>
          </w:p>
          <w:p w14:paraId="02942111" w14:textId="77777777" w:rsidR="003E44D5" w:rsidRPr="008806CB" w:rsidRDefault="003E44D5" w:rsidP="00E712A5">
            <w:pPr>
              <w:spacing w:after="0" w:line="240" w:lineRule="auto"/>
              <w:ind w:left="-85" w:right="-85"/>
              <w:jc w:val="center"/>
              <w:rPr>
                <w:rFonts w:ascii="Times New Roman" w:eastAsia="Times New Roman" w:hAnsi="Times New Roman"/>
                <w:lang w:eastAsia="hu-HU"/>
              </w:rPr>
            </w:pPr>
          </w:p>
        </w:tc>
        <w:tc>
          <w:tcPr>
            <w:tcW w:w="1984" w:type="dxa"/>
            <w:vAlign w:val="center"/>
          </w:tcPr>
          <w:p w14:paraId="07C5408D" w14:textId="77777777" w:rsidR="003E44D5" w:rsidRPr="008806CB" w:rsidRDefault="003E44D5" w:rsidP="00E712A5">
            <w:pPr>
              <w:spacing w:after="0" w:line="240" w:lineRule="auto"/>
              <w:ind w:left="-85" w:right="-85"/>
              <w:jc w:val="center"/>
              <w:rPr>
                <w:rFonts w:ascii="Times New Roman" w:eastAsia="Times New Roman" w:hAnsi="Times New Roman"/>
                <w:lang w:eastAsia="hu-HU"/>
              </w:rPr>
            </w:pPr>
            <w:r w:rsidRPr="008806CB">
              <w:rPr>
                <w:rFonts w:ascii="Times New Roman" w:eastAsia="Times New Roman" w:hAnsi="Times New Roman"/>
                <w:lang w:eastAsia="hu-HU"/>
              </w:rPr>
              <w:t>62/282-122</w:t>
            </w:r>
          </w:p>
        </w:tc>
        <w:tc>
          <w:tcPr>
            <w:tcW w:w="2567" w:type="dxa"/>
            <w:vAlign w:val="center"/>
          </w:tcPr>
          <w:p w14:paraId="354A1D9E" w14:textId="77777777" w:rsidR="003E44D5" w:rsidRPr="008806CB" w:rsidRDefault="003E44D5" w:rsidP="00E712A5">
            <w:pPr>
              <w:spacing w:after="0" w:line="240" w:lineRule="auto"/>
              <w:ind w:left="-85" w:right="-85"/>
              <w:jc w:val="center"/>
              <w:rPr>
                <w:rFonts w:ascii="Times New Roman" w:eastAsia="Times New Roman" w:hAnsi="Times New Roman"/>
                <w:lang w:eastAsia="hu-HU"/>
              </w:rPr>
            </w:pPr>
            <w:r w:rsidRPr="008806CB">
              <w:rPr>
                <w:rFonts w:ascii="Times New Roman" w:eastAsia="Times New Roman" w:hAnsi="Times New Roman"/>
                <w:lang w:eastAsia="hu-HU"/>
              </w:rPr>
              <w:t>fancsik.judit@ulles.hu</w:t>
            </w:r>
          </w:p>
        </w:tc>
      </w:tr>
      <w:tr w:rsidR="003E44D5" w:rsidRPr="008806CB" w14:paraId="75106A41" w14:textId="77777777" w:rsidTr="00E712A5">
        <w:trPr>
          <w:trHeight w:val="794"/>
          <w:jc w:val="center"/>
        </w:trPr>
        <w:tc>
          <w:tcPr>
            <w:tcW w:w="3969" w:type="dxa"/>
            <w:vAlign w:val="center"/>
          </w:tcPr>
          <w:p w14:paraId="150149BB" w14:textId="77777777" w:rsidR="003E44D5" w:rsidRPr="008806CB" w:rsidRDefault="003E44D5" w:rsidP="00E712A5">
            <w:pPr>
              <w:spacing w:after="0" w:line="240" w:lineRule="auto"/>
              <w:ind w:left="-85" w:right="-85"/>
              <w:jc w:val="center"/>
              <w:rPr>
                <w:rFonts w:ascii="Times New Roman" w:eastAsia="Times New Roman" w:hAnsi="Times New Roman"/>
                <w:lang w:eastAsia="hu-HU"/>
              </w:rPr>
            </w:pPr>
            <w:r w:rsidRPr="008806CB">
              <w:rPr>
                <w:rFonts w:ascii="Times New Roman" w:eastAsia="Times New Roman" w:hAnsi="Times New Roman"/>
                <w:lang w:eastAsia="hu-HU"/>
              </w:rPr>
              <w:t>Bérbeadó műszaki, üzemelési kérdésekben</w:t>
            </w:r>
          </w:p>
          <w:p w14:paraId="6D764E71" w14:textId="77777777" w:rsidR="003E44D5" w:rsidRPr="008806CB" w:rsidRDefault="003E44D5" w:rsidP="00E712A5">
            <w:pPr>
              <w:spacing w:after="0" w:line="240" w:lineRule="auto"/>
              <w:ind w:left="-85" w:right="-85"/>
              <w:jc w:val="center"/>
              <w:rPr>
                <w:rFonts w:ascii="Times New Roman" w:eastAsia="Times New Roman" w:hAnsi="Times New Roman"/>
                <w:lang w:eastAsia="hu-HU"/>
              </w:rPr>
            </w:pPr>
            <w:r w:rsidRPr="008806CB">
              <w:rPr>
                <w:rFonts w:ascii="Times New Roman" w:eastAsia="Times New Roman" w:hAnsi="Times New Roman"/>
                <w:lang w:eastAsia="hu-HU"/>
              </w:rPr>
              <w:t>Műszaki Iroda</w:t>
            </w:r>
          </w:p>
          <w:p w14:paraId="6EAC3823" w14:textId="77777777" w:rsidR="003E44D5" w:rsidRPr="008806CB" w:rsidRDefault="003E44D5" w:rsidP="00E712A5">
            <w:pPr>
              <w:spacing w:after="0" w:line="240" w:lineRule="auto"/>
              <w:ind w:left="-85" w:right="-85"/>
              <w:jc w:val="center"/>
              <w:rPr>
                <w:rFonts w:ascii="Times New Roman" w:eastAsia="Times New Roman" w:hAnsi="Times New Roman"/>
                <w:lang w:eastAsia="hu-HU"/>
              </w:rPr>
            </w:pPr>
          </w:p>
        </w:tc>
        <w:tc>
          <w:tcPr>
            <w:tcW w:w="1984" w:type="dxa"/>
            <w:vAlign w:val="center"/>
          </w:tcPr>
          <w:p w14:paraId="5FF296EA" w14:textId="77777777" w:rsidR="003E44D5" w:rsidRPr="008806CB" w:rsidRDefault="003E44D5" w:rsidP="00E712A5">
            <w:pPr>
              <w:spacing w:after="0" w:line="240" w:lineRule="auto"/>
              <w:ind w:left="-85" w:right="-85"/>
              <w:jc w:val="center"/>
              <w:rPr>
                <w:rFonts w:ascii="Times New Roman" w:eastAsia="Times New Roman" w:hAnsi="Times New Roman"/>
                <w:lang w:eastAsia="hu-HU"/>
              </w:rPr>
            </w:pPr>
            <w:r w:rsidRPr="008806CB">
              <w:rPr>
                <w:rFonts w:ascii="Times New Roman" w:eastAsia="Times New Roman" w:hAnsi="Times New Roman"/>
                <w:lang w:eastAsia="hu-HU"/>
              </w:rPr>
              <w:t>62/282-122/115 mellék</w:t>
            </w:r>
          </w:p>
        </w:tc>
        <w:tc>
          <w:tcPr>
            <w:tcW w:w="2567" w:type="dxa"/>
            <w:vAlign w:val="center"/>
          </w:tcPr>
          <w:p w14:paraId="7894871D" w14:textId="77777777" w:rsidR="003E44D5" w:rsidRPr="008806CB" w:rsidRDefault="003E44D5" w:rsidP="00E712A5">
            <w:pPr>
              <w:spacing w:after="0" w:line="240" w:lineRule="auto"/>
              <w:ind w:left="-85" w:right="-85"/>
              <w:jc w:val="center"/>
              <w:rPr>
                <w:rFonts w:ascii="Times New Roman" w:eastAsia="Times New Roman" w:hAnsi="Times New Roman"/>
                <w:lang w:eastAsia="hu-HU"/>
              </w:rPr>
            </w:pPr>
            <w:r w:rsidRPr="008806CB">
              <w:rPr>
                <w:rFonts w:ascii="Times New Roman" w:eastAsia="Times New Roman" w:hAnsi="Times New Roman"/>
                <w:lang w:eastAsia="hu-HU"/>
              </w:rPr>
              <w:t>czekus.peter@ulles.hu</w:t>
            </w:r>
          </w:p>
        </w:tc>
      </w:tr>
      <w:tr w:rsidR="003E44D5" w:rsidRPr="008806CB" w14:paraId="39919298" w14:textId="77777777" w:rsidTr="00E712A5">
        <w:trPr>
          <w:trHeight w:val="567"/>
          <w:jc w:val="center"/>
        </w:trPr>
        <w:tc>
          <w:tcPr>
            <w:tcW w:w="3969" w:type="dxa"/>
            <w:vAlign w:val="center"/>
          </w:tcPr>
          <w:p w14:paraId="11C9303C" w14:textId="77777777" w:rsidR="003E44D5" w:rsidRPr="008806CB" w:rsidRDefault="003E44D5" w:rsidP="00E712A5">
            <w:pPr>
              <w:spacing w:after="0" w:line="240" w:lineRule="auto"/>
              <w:ind w:left="-85" w:right="-85"/>
              <w:jc w:val="center"/>
              <w:rPr>
                <w:rFonts w:ascii="Times New Roman" w:eastAsia="Times New Roman" w:hAnsi="Times New Roman"/>
                <w:lang w:eastAsia="hu-HU"/>
              </w:rPr>
            </w:pPr>
            <w:r w:rsidRPr="008806CB">
              <w:rPr>
                <w:rFonts w:ascii="Times New Roman" w:eastAsia="Times New Roman" w:hAnsi="Times New Roman"/>
                <w:lang w:eastAsia="hu-HU"/>
              </w:rPr>
              <w:t>Bérlő részéről szerződéses kérdésekben</w:t>
            </w:r>
          </w:p>
          <w:p w14:paraId="6E4C2192" w14:textId="77777777" w:rsidR="003E44D5" w:rsidRPr="008806CB" w:rsidRDefault="003E44D5" w:rsidP="00E712A5">
            <w:pPr>
              <w:spacing w:after="0" w:line="240" w:lineRule="auto"/>
              <w:ind w:left="-85" w:right="-85"/>
              <w:jc w:val="center"/>
              <w:rPr>
                <w:rFonts w:ascii="Times New Roman" w:eastAsia="Times New Roman" w:hAnsi="Times New Roman"/>
                <w:lang w:eastAsia="hu-HU"/>
              </w:rPr>
            </w:pPr>
          </w:p>
        </w:tc>
        <w:tc>
          <w:tcPr>
            <w:tcW w:w="1984" w:type="dxa"/>
            <w:vAlign w:val="center"/>
          </w:tcPr>
          <w:p w14:paraId="79B0CB95" w14:textId="77777777" w:rsidR="003E44D5" w:rsidRPr="008806CB" w:rsidRDefault="003E44D5" w:rsidP="00E712A5">
            <w:pPr>
              <w:spacing w:after="0" w:line="240" w:lineRule="auto"/>
              <w:ind w:left="-85" w:right="-85"/>
              <w:jc w:val="center"/>
              <w:rPr>
                <w:rFonts w:ascii="Times New Roman" w:eastAsia="Times New Roman" w:hAnsi="Times New Roman"/>
                <w:lang w:eastAsia="hu-HU"/>
              </w:rPr>
            </w:pPr>
          </w:p>
        </w:tc>
        <w:tc>
          <w:tcPr>
            <w:tcW w:w="2567" w:type="dxa"/>
            <w:vAlign w:val="center"/>
          </w:tcPr>
          <w:p w14:paraId="0E7F028D" w14:textId="77777777" w:rsidR="003E44D5" w:rsidRPr="008806CB" w:rsidRDefault="003E44D5" w:rsidP="00E712A5">
            <w:pPr>
              <w:spacing w:after="0" w:line="240" w:lineRule="auto"/>
              <w:ind w:left="-85" w:right="-85"/>
              <w:jc w:val="center"/>
              <w:rPr>
                <w:rFonts w:ascii="Times New Roman" w:eastAsia="Times New Roman" w:hAnsi="Times New Roman"/>
                <w:lang w:eastAsia="hu-HU"/>
              </w:rPr>
            </w:pPr>
          </w:p>
        </w:tc>
      </w:tr>
    </w:tbl>
    <w:p w14:paraId="20B1B3FA" w14:textId="77777777" w:rsidR="003E44D5" w:rsidRPr="008806CB" w:rsidRDefault="003E44D5" w:rsidP="003E44D5">
      <w:pPr>
        <w:spacing w:after="0" w:line="240" w:lineRule="auto"/>
        <w:jc w:val="both"/>
        <w:rPr>
          <w:rFonts w:ascii="Times New Roman" w:eastAsia="Times New Roman" w:hAnsi="Times New Roman"/>
          <w:lang w:eastAsia="hu-HU"/>
        </w:rPr>
      </w:pPr>
    </w:p>
    <w:p w14:paraId="5C5240BB" w14:textId="77777777" w:rsidR="003E44D5" w:rsidRPr="008806CB" w:rsidRDefault="003E44D5" w:rsidP="003E44D5">
      <w:pPr>
        <w:spacing w:after="0" w:line="240" w:lineRule="auto"/>
        <w:jc w:val="both"/>
        <w:rPr>
          <w:rFonts w:ascii="Times New Roman" w:eastAsia="Times New Roman" w:hAnsi="Times New Roman"/>
          <w:lang w:eastAsia="hu-HU"/>
        </w:rPr>
      </w:pPr>
    </w:p>
    <w:p w14:paraId="5A8A27A4" w14:textId="77777777" w:rsidR="003E44D5" w:rsidRPr="008806CB" w:rsidRDefault="003E44D5" w:rsidP="003E44D5">
      <w:pPr>
        <w:spacing w:after="0" w:line="240" w:lineRule="auto"/>
        <w:jc w:val="both"/>
        <w:rPr>
          <w:rFonts w:ascii="Times New Roman" w:eastAsia="Times New Roman" w:hAnsi="Times New Roman"/>
          <w:lang w:eastAsia="hu-HU"/>
        </w:rPr>
      </w:pPr>
    </w:p>
    <w:p w14:paraId="011F9307" w14:textId="77777777" w:rsidR="003E44D5" w:rsidRPr="008806CB" w:rsidRDefault="003E44D5" w:rsidP="003E44D5">
      <w:pPr>
        <w:numPr>
          <w:ilvl w:val="1"/>
          <w:numId w:val="25"/>
        </w:num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 xml:space="preserve">A Szerződésben </w:t>
      </w:r>
      <w:r w:rsidRPr="008806CB">
        <w:rPr>
          <w:rFonts w:ascii="Times New Roman" w:eastAsia="Times New Roman" w:hAnsi="Times New Roman"/>
          <w:b/>
          <w:bCs/>
          <w:lang w:eastAsia="hu-HU"/>
        </w:rPr>
        <w:t>nem szabályozott kérdésekben Felek a Ptk. előírásait tekintik irányadónak</w:t>
      </w:r>
      <w:r w:rsidRPr="008806CB">
        <w:rPr>
          <w:rFonts w:ascii="Times New Roman" w:eastAsia="Times New Roman" w:hAnsi="Times New Roman"/>
          <w:lang w:eastAsia="hu-HU"/>
        </w:rPr>
        <w:t>.</w:t>
      </w:r>
    </w:p>
    <w:p w14:paraId="33581BDB" w14:textId="77777777" w:rsidR="003E44D5" w:rsidRPr="008806CB" w:rsidRDefault="003E44D5" w:rsidP="003E44D5">
      <w:pPr>
        <w:spacing w:after="0" w:line="240" w:lineRule="auto"/>
        <w:rPr>
          <w:rFonts w:ascii="Times New Roman" w:eastAsia="Times New Roman" w:hAnsi="Times New Roman"/>
          <w:lang w:eastAsia="hu-HU"/>
        </w:rPr>
      </w:pPr>
    </w:p>
    <w:p w14:paraId="56316FC2" w14:textId="77777777" w:rsidR="003E44D5" w:rsidRPr="008806CB" w:rsidRDefault="003E44D5" w:rsidP="003E44D5">
      <w:pPr>
        <w:numPr>
          <w:ilvl w:val="1"/>
          <w:numId w:val="25"/>
        </w:num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 xml:space="preserve">Felek kölcsönösen kijelentik, hogy a Szerződés teljes megállapodásukat tartalmazza, annak nincs további szóbeli vagy írásbeli kiegészítése, egyik fél sem hagyatkozhat eredményesen olyan kijelentésre, nyilatkozatra, jogszavatosságra a másik fél részéről, amelyet a Szerződés </w:t>
      </w:r>
      <w:proofErr w:type="spellStart"/>
      <w:r w:rsidRPr="008806CB">
        <w:rPr>
          <w:rFonts w:ascii="Times New Roman" w:eastAsia="Times New Roman" w:hAnsi="Times New Roman"/>
          <w:lang w:eastAsia="hu-HU"/>
        </w:rPr>
        <w:t>teljeskörűen</w:t>
      </w:r>
      <w:proofErr w:type="spellEnd"/>
      <w:r w:rsidRPr="008806CB">
        <w:rPr>
          <w:rFonts w:ascii="Times New Roman" w:eastAsia="Times New Roman" w:hAnsi="Times New Roman"/>
          <w:lang w:eastAsia="hu-HU"/>
        </w:rPr>
        <w:t xml:space="preserve"> ne tartalmazna.</w:t>
      </w:r>
    </w:p>
    <w:p w14:paraId="41994A98" w14:textId="77777777" w:rsidR="003E44D5" w:rsidRPr="008806CB" w:rsidRDefault="003E44D5" w:rsidP="003E44D5">
      <w:pPr>
        <w:spacing w:after="0" w:line="240" w:lineRule="auto"/>
        <w:rPr>
          <w:rFonts w:ascii="Times New Roman" w:eastAsia="Times New Roman" w:hAnsi="Times New Roman"/>
          <w:lang w:eastAsia="hu-HU"/>
        </w:rPr>
      </w:pPr>
    </w:p>
    <w:p w14:paraId="30CF7499" w14:textId="77777777" w:rsidR="003E44D5" w:rsidRPr="008806CB" w:rsidRDefault="003E44D5" w:rsidP="003E44D5">
      <w:pPr>
        <w:numPr>
          <w:ilvl w:val="1"/>
          <w:numId w:val="25"/>
        </w:num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 xml:space="preserve">Felek kijelentik, hogy jogképes, Magyarországon nyilvántartásba vett jogi személyek, illetve jogi személyiség nélküli olyan gazdálkodó szervezetek, melyek ügyleti képessége a Szerződés </w:t>
      </w:r>
      <w:r w:rsidRPr="008806CB">
        <w:rPr>
          <w:rFonts w:ascii="Times New Roman" w:eastAsia="Times New Roman" w:hAnsi="Times New Roman"/>
          <w:lang w:eastAsia="hu-HU"/>
        </w:rPr>
        <w:lastRenderedPageBreak/>
        <w:t>megkötésére kiterjed, jogaikat és kötelezettségeiket képviselőjük útján, illetve személyesen gyakorolják.</w:t>
      </w:r>
    </w:p>
    <w:p w14:paraId="21B8E115" w14:textId="77777777" w:rsidR="003E44D5" w:rsidRPr="008806CB" w:rsidRDefault="003E44D5" w:rsidP="003E44D5">
      <w:pPr>
        <w:spacing w:after="0" w:line="240" w:lineRule="auto"/>
        <w:jc w:val="both"/>
        <w:rPr>
          <w:rFonts w:ascii="Times New Roman" w:eastAsia="Times New Roman" w:hAnsi="Times New Roman"/>
          <w:lang w:eastAsia="hu-HU"/>
        </w:rPr>
      </w:pPr>
    </w:p>
    <w:p w14:paraId="4C9FB1C1" w14:textId="77777777" w:rsidR="003E44D5" w:rsidRPr="008806CB" w:rsidRDefault="003E44D5" w:rsidP="003E44D5">
      <w:pPr>
        <w:numPr>
          <w:ilvl w:val="1"/>
          <w:numId w:val="25"/>
        </w:num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A jogi személy fél képviseletében eljáró személy kijelenti, hogy jogképes és cselekvőképes magyar állampolgár, a jognyilatkozat megtételére, a jogi személy képviseletére jogosult, a Szerződés aláírásához szükséges felhatalmazásokkal rendelkezik.</w:t>
      </w:r>
    </w:p>
    <w:p w14:paraId="25730BC3" w14:textId="77777777" w:rsidR="003E44D5" w:rsidRPr="008806CB" w:rsidRDefault="003E44D5" w:rsidP="003E44D5">
      <w:pPr>
        <w:spacing w:after="0" w:line="240" w:lineRule="auto"/>
        <w:ind w:left="567"/>
        <w:jc w:val="both"/>
        <w:rPr>
          <w:rFonts w:ascii="Times New Roman" w:eastAsia="Times New Roman" w:hAnsi="Times New Roman"/>
          <w:lang w:eastAsia="hu-HU"/>
        </w:rPr>
      </w:pPr>
      <w:r w:rsidRPr="008806CB">
        <w:rPr>
          <w:rFonts w:ascii="Times New Roman" w:eastAsia="Times New Roman" w:hAnsi="Times New Roman"/>
          <w:lang w:eastAsia="hu-HU"/>
        </w:rPr>
        <w:t xml:space="preserve">A meghatalmazott minőségében eljáró képviselő írásbeli </w:t>
      </w:r>
      <w:r w:rsidRPr="008806CB">
        <w:rPr>
          <w:rFonts w:ascii="Times New Roman" w:eastAsia="Times New Roman" w:hAnsi="Times New Roman"/>
          <w:b/>
          <w:bCs/>
          <w:lang w:eastAsia="hu-HU"/>
        </w:rPr>
        <w:t>meghatalmazás</w:t>
      </w:r>
      <w:r w:rsidRPr="008806CB">
        <w:rPr>
          <w:rFonts w:ascii="Times New Roman" w:eastAsia="Times New Roman" w:hAnsi="Times New Roman"/>
          <w:lang w:eastAsia="hu-HU"/>
        </w:rPr>
        <w:t xml:space="preserve">a a Szerződés </w:t>
      </w:r>
      <w:r w:rsidRPr="008806CB">
        <w:rPr>
          <w:rFonts w:ascii="Times New Roman" w:eastAsia="Times New Roman" w:hAnsi="Times New Roman"/>
          <w:b/>
          <w:bCs/>
          <w:i/>
          <w:iCs/>
          <w:lang w:eastAsia="hu-HU"/>
        </w:rPr>
        <w:t>melléklete</w:t>
      </w:r>
      <w:r w:rsidRPr="008806CB">
        <w:rPr>
          <w:rFonts w:ascii="Times New Roman" w:eastAsia="Times New Roman" w:hAnsi="Times New Roman"/>
          <w:lang w:eastAsia="hu-HU"/>
        </w:rPr>
        <w:t>.</w:t>
      </w:r>
    </w:p>
    <w:p w14:paraId="4996F8BA" w14:textId="77777777" w:rsidR="003E44D5" w:rsidRPr="008806CB" w:rsidRDefault="003E44D5" w:rsidP="003E44D5">
      <w:pPr>
        <w:spacing w:after="0" w:line="240" w:lineRule="auto"/>
        <w:jc w:val="both"/>
        <w:rPr>
          <w:rFonts w:ascii="Times New Roman" w:eastAsia="Times New Roman" w:hAnsi="Times New Roman"/>
          <w:lang w:eastAsia="hu-HU"/>
        </w:rPr>
      </w:pPr>
    </w:p>
    <w:p w14:paraId="3FD0DCF3" w14:textId="77777777" w:rsidR="003E44D5" w:rsidRPr="008806CB" w:rsidRDefault="003E44D5" w:rsidP="003E44D5">
      <w:pPr>
        <w:numPr>
          <w:ilvl w:val="1"/>
          <w:numId w:val="25"/>
        </w:num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 xml:space="preserve">A Szerződés </w:t>
      </w:r>
      <w:r w:rsidRPr="008806CB">
        <w:rPr>
          <w:rFonts w:ascii="Times New Roman" w:eastAsia="Times New Roman" w:hAnsi="Times New Roman"/>
          <w:b/>
          <w:bCs/>
          <w:lang w:eastAsia="hu-HU"/>
        </w:rPr>
        <w:t>5</w:t>
      </w:r>
      <w:r w:rsidRPr="008806CB">
        <w:rPr>
          <w:rFonts w:ascii="Times New Roman" w:eastAsia="Times New Roman" w:hAnsi="Times New Roman"/>
          <w:lang w:eastAsia="hu-HU"/>
        </w:rPr>
        <w:t xml:space="preserve"> (öt) egymással mindenben megegyező – 8 (nyolc) számozott oldalból és 9 (kilenc) fejezetből álló – példányban készült, amelyből a kölcsönös aláírását követően papír alapon </w:t>
      </w:r>
      <w:r w:rsidRPr="008806CB">
        <w:rPr>
          <w:rFonts w:ascii="Times New Roman" w:eastAsia="Times New Roman" w:hAnsi="Times New Roman"/>
          <w:b/>
          <w:bCs/>
          <w:lang w:eastAsia="hu-HU"/>
        </w:rPr>
        <w:t>3</w:t>
      </w:r>
      <w:r w:rsidRPr="008806CB">
        <w:rPr>
          <w:rFonts w:ascii="Times New Roman" w:eastAsia="Times New Roman" w:hAnsi="Times New Roman"/>
          <w:lang w:eastAsia="hu-HU"/>
        </w:rPr>
        <w:t xml:space="preserve"> (három) példány </w:t>
      </w:r>
      <w:r w:rsidRPr="008806CB">
        <w:rPr>
          <w:rFonts w:ascii="Times New Roman" w:eastAsia="Times New Roman" w:hAnsi="Times New Roman"/>
          <w:b/>
          <w:bCs/>
          <w:lang w:eastAsia="hu-HU"/>
        </w:rPr>
        <w:t>Bérbeadó</w:t>
      </w:r>
      <w:r w:rsidRPr="008806CB">
        <w:rPr>
          <w:rFonts w:ascii="Times New Roman" w:eastAsia="Times New Roman" w:hAnsi="Times New Roman"/>
          <w:lang w:eastAsia="hu-HU"/>
        </w:rPr>
        <w:t xml:space="preserve">, továbbá </w:t>
      </w:r>
      <w:r w:rsidRPr="008806CB">
        <w:rPr>
          <w:rFonts w:ascii="Times New Roman" w:eastAsia="Times New Roman" w:hAnsi="Times New Roman"/>
          <w:b/>
          <w:bCs/>
          <w:lang w:eastAsia="hu-HU"/>
        </w:rPr>
        <w:t>1</w:t>
      </w:r>
      <w:r w:rsidRPr="008806CB">
        <w:rPr>
          <w:rFonts w:ascii="Times New Roman" w:eastAsia="Times New Roman" w:hAnsi="Times New Roman"/>
          <w:lang w:eastAsia="hu-HU"/>
        </w:rPr>
        <w:t>-</w:t>
      </w:r>
      <w:r w:rsidRPr="008806CB">
        <w:rPr>
          <w:rFonts w:ascii="Times New Roman" w:eastAsia="Times New Roman" w:hAnsi="Times New Roman"/>
          <w:b/>
          <w:bCs/>
          <w:lang w:eastAsia="hu-HU"/>
        </w:rPr>
        <w:t>1</w:t>
      </w:r>
      <w:r w:rsidRPr="008806CB">
        <w:rPr>
          <w:rFonts w:ascii="Times New Roman" w:eastAsia="Times New Roman" w:hAnsi="Times New Roman"/>
          <w:lang w:eastAsia="hu-HU"/>
        </w:rPr>
        <w:t xml:space="preserve"> (egy-egy) példány </w:t>
      </w:r>
      <w:r w:rsidRPr="008806CB">
        <w:rPr>
          <w:rFonts w:ascii="Times New Roman" w:eastAsia="Times New Roman" w:hAnsi="Times New Roman"/>
          <w:b/>
          <w:bCs/>
          <w:lang w:eastAsia="hu-HU"/>
        </w:rPr>
        <w:t>Bérlő,</w:t>
      </w:r>
      <w:r w:rsidRPr="008806CB">
        <w:rPr>
          <w:rFonts w:ascii="Times New Roman" w:eastAsia="Times New Roman" w:hAnsi="Times New Roman"/>
          <w:lang w:eastAsia="hu-HU"/>
        </w:rPr>
        <w:t xml:space="preserve"> illetve </w:t>
      </w:r>
      <w:r w:rsidRPr="008806CB">
        <w:rPr>
          <w:rFonts w:ascii="Times New Roman" w:eastAsia="Times New Roman" w:hAnsi="Times New Roman"/>
          <w:b/>
          <w:bCs/>
          <w:lang w:eastAsia="hu-HU"/>
        </w:rPr>
        <w:t>KSZ</w:t>
      </w:r>
      <w:r w:rsidRPr="008806CB">
        <w:rPr>
          <w:rFonts w:ascii="Times New Roman" w:eastAsia="Times New Roman" w:hAnsi="Times New Roman"/>
          <w:lang w:eastAsia="hu-HU"/>
        </w:rPr>
        <w:t xml:space="preserve"> birtokában marad.</w:t>
      </w:r>
    </w:p>
    <w:p w14:paraId="4AB926E6" w14:textId="77777777" w:rsidR="003E44D5" w:rsidRPr="008806CB" w:rsidRDefault="003E44D5" w:rsidP="003E44D5">
      <w:pPr>
        <w:spacing w:after="0" w:line="240" w:lineRule="auto"/>
        <w:jc w:val="both"/>
        <w:rPr>
          <w:rFonts w:ascii="Times New Roman" w:eastAsia="Times New Roman" w:hAnsi="Times New Roman"/>
          <w:lang w:eastAsia="hu-HU"/>
        </w:rPr>
      </w:pPr>
    </w:p>
    <w:p w14:paraId="3C16307A" w14:textId="77777777" w:rsidR="003E44D5" w:rsidRPr="008806CB" w:rsidRDefault="003E44D5" w:rsidP="003E44D5">
      <w:pPr>
        <w:numPr>
          <w:ilvl w:val="1"/>
          <w:numId w:val="25"/>
        </w:numPr>
        <w:spacing w:after="0" w:line="240" w:lineRule="auto"/>
        <w:ind w:left="567" w:hanging="567"/>
        <w:jc w:val="both"/>
        <w:rPr>
          <w:rFonts w:ascii="Times New Roman" w:eastAsia="Times New Roman" w:hAnsi="Times New Roman"/>
          <w:lang w:eastAsia="hu-HU"/>
        </w:rPr>
      </w:pPr>
      <w:r w:rsidRPr="008806CB">
        <w:rPr>
          <w:rFonts w:ascii="Times New Roman" w:hAnsi="Times New Roman"/>
        </w:rPr>
        <w:t xml:space="preserve">Szerződő felek ügyleti akaratuk írásba foglalásával, a bérleti szerződés ellenjegyzésével kapcsolatban meghatalmazzák dr. Kis András ügyvédet (iroda: 6800 Hódmezővásárhely, </w:t>
      </w:r>
      <w:proofErr w:type="spellStart"/>
      <w:r w:rsidRPr="008806CB">
        <w:rPr>
          <w:rFonts w:ascii="Times New Roman" w:hAnsi="Times New Roman"/>
        </w:rPr>
        <w:t>Damjanich</w:t>
      </w:r>
      <w:proofErr w:type="spellEnd"/>
      <w:r w:rsidRPr="008806CB">
        <w:rPr>
          <w:rFonts w:ascii="Times New Roman" w:hAnsi="Times New Roman"/>
        </w:rPr>
        <w:t xml:space="preserve"> utca 51., tel: 62/645-675), aki a meghatalmazást jelen szerződés ellenjegyzésével elfogadja. </w:t>
      </w:r>
    </w:p>
    <w:p w14:paraId="3A4E99E1" w14:textId="77777777" w:rsidR="003E44D5" w:rsidRPr="008806CB" w:rsidRDefault="003E44D5" w:rsidP="003E44D5">
      <w:pPr>
        <w:spacing w:after="0" w:line="240" w:lineRule="auto"/>
        <w:ind w:left="567"/>
        <w:jc w:val="both"/>
        <w:rPr>
          <w:rFonts w:ascii="Times New Roman" w:eastAsia="Times New Roman" w:hAnsi="Times New Roman"/>
          <w:lang w:eastAsia="hu-HU"/>
        </w:rPr>
      </w:pPr>
    </w:p>
    <w:p w14:paraId="7472133E" w14:textId="77777777" w:rsidR="003E44D5" w:rsidRPr="008806CB" w:rsidRDefault="003E44D5" w:rsidP="003E44D5">
      <w:pPr>
        <w:numPr>
          <w:ilvl w:val="1"/>
          <w:numId w:val="25"/>
        </w:numPr>
        <w:spacing w:after="0" w:line="240" w:lineRule="auto"/>
        <w:ind w:left="567" w:hanging="567"/>
        <w:jc w:val="both"/>
        <w:rPr>
          <w:rFonts w:ascii="Times New Roman" w:eastAsia="Times New Roman" w:hAnsi="Times New Roman"/>
          <w:lang w:eastAsia="hu-HU"/>
        </w:rPr>
      </w:pPr>
      <w:r w:rsidRPr="008806CB">
        <w:rPr>
          <w:rFonts w:ascii="Times New Roman" w:eastAsia="Times New Roman" w:hAnsi="Times New Roman"/>
          <w:lang w:eastAsia="hu-HU"/>
        </w:rPr>
        <w:t xml:space="preserve">Felek képviselői kijelentik, hogy miután a szerződést elolvasták, közösen értelmezték és megértették, mint akaratukkal mindenben megegyezőt, oldalanként kézjegyükkel ellátták, valamint az utolsó oldalon cégszerűen </w:t>
      </w:r>
      <w:proofErr w:type="spellStart"/>
      <w:r w:rsidRPr="008806CB">
        <w:rPr>
          <w:rFonts w:ascii="Times New Roman" w:eastAsia="Times New Roman" w:hAnsi="Times New Roman"/>
          <w:lang w:eastAsia="hu-HU"/>
        </w:rPr>
        <w:t>helybenhagyólag</w:t>
      </w:r>
      <w:proofErr w:type="spellEnd"/>
      <w:r w:rsidRPr="008806CB">
        <w:rPr>
          <w:rFonts w:ascii="Times New Roman" w:eastAsia="Times New Roman" w:hAnsi="Times New Roman"/>
          <w:lang w:eastAsia="hu-HU"/>
        </w:rPr>
        <w:t xml:space="preserve"> aláírtak, alulírott helyen és napon.</w:t>
      </w:r>
    </w:p>
    <w:p w14:paraId="57592ECD" w14:textId="77777777" w:rsidR="003E44D5" w:rsidRPr="008806CB" w:rsidRDefault="003E44D5" w:rsidP="003E44D5">
      <w:pPr>
        <w:spacing w:after="0" w:line="240" w:lineRule="auto"/>
        <w:jc w:val="both"/>
        <w:rPr>
          <w:rFonts w:ascii="Times New Roman" w:eastAsia="Times New Roman" w:hAnsi="Times New Roman"/>
          <w:lang w:eastAsia="hu-HU"/>
        </w:rPr>
      </w:pPr>
    </w:p>
    <w:p w14:paraId="1365634A" w14:textId="77777777" w:rsidR="003E44D5" w:rsidRPr="008806CB" w:rsidRDefault="003E44D5" w:rsidP="003E44D5">
      <w:pPr>
        <w:spacing w:after="0" w:line="240" w:lineRule="auto"/>
        <w:jc w:val="both"/>
        <w:rPr>
          <w:rFonts w:ascii="Times New Roman" w:eastAsia="Times New Roman" w:hAnsi="Times New Roman"/>
          <w:strike/>
          <w:lang w:eastAsia="hu-HU"/>
        </w:rPr>
      </w:pPr>
    </w:p>
    <w:tbl>
      <w:tblPr>
        <w:tblW w:w="0" w:type="auto"/>
        <w:jc w:val="center"/>
        <w:tblLook w:val="04A0" w:firstRow="1" w:lastRow="0" w:firstColumn="1" w:lastColumn="0" w:noHBand="0" w:noVBand="1"/>
      </w:tblPr>
      <w:tblGrid>
        <w:gridCol w:w="3402"/>
        <w:gridCol w:w="4819"/>
      </w:tblGrid>
      <w:tr w:rsidR="003E44D5" w:rsidRPr="008806CB" w14:paraId="3A4B64D9" w14:textId="77777777" w:rsidTr="00E712A5">
        <w:trPr>
          <w:trHeight w:val="639"/>
          <w:jc w:val="center"/>
        </w:trPr>
        <w:tc>
          <w:tcPr>
            <w:tcW w:w="3402" w:type="dxa"/>
          </w:tcPr>
          <w:p w14:paraId="339EC82E" w14:textId="77777777" w:rsidR="003E44D5" w:rsidRPr="008806CB" w:rsidRDefault="003E44D5" w:rsidP="00E712A5">
            <w:pPr>
              <w:tabs>
                <w:tab w:val="left" w:pos="0"/>
              </w:tabs>
              <w:spacing w:after="0" w:line="240" w:lineRule="auto"/>
              <w:ind w:left="-85" w:right="-85"/>
              <w:jc w:val="both"/>
              <w:rPr>
                <w:rFonts w:ascii="Times New Roman" w:eastAsia="Times New Roman" w:hAnsi="Times New Roman"/>
                <w:lang w:eastAsia="hu-HU"/>
              </w:rPr>
            </w:pPr>
            <w:r w:rsidRPr="008806CB">
              <w:rPr>
                <w:rFonts w:ascii="Times New Roman" w:eastAsia="Times New Roman" w:hAnsi="Times New Roman"/>
                <w:lang w:eastAsia="hu-HU"/>
              </w:rPr>
              <w:t>Üllés, 202</w:t>
            </w:r>
            <w:r>
              <w:rPr>
                <w:rFonts w:ascii="Times New Roman" w:eastAsia="Times New Roman" w:hAnsi="Times New Roman"/>
                <w:lang w:eastAsia="hu-HU"/>
              </w:rPr>
              <w:t>3………………………...</w:t>
            </w:r>
            <w:r w:rsidRPr="008806CB">
              <w:rPr>
                <w:rFonts w:ascii="Times New Roman" w:eastAsia="Times New Roman" w:hAnsi="Times New Roman"/>
                <w:lang w:eastAsia="hu-HU"/>
              </w:rPr>
              <w:t xml:space="preserve"> </w:t>
            </w:r>
          </w:p>
          <w:p w14:paraId="6D724C53" w14:textId="77777777" w:rsidR="003E44D5" w:rsidRPr="008806CB" w:rsidRDefault="003E44D5" w:rsidP="00E712A5">
            <w:pPr>
              <w:tabs>
                <w:tab w:val="left" w:pos="0"/>
              </w:tabs>
              <w:spacing w:after="0" w:line="240" w:lineRule="auto"/>
              <w:ind w:left="-85" w:right="-85"/>
              <w:jc w:val="both"/>
              <w:rPr>
                <w:rFonts w:ascii="Times New Roman" w:eastAsia="Times New Roman" w:hAnsi="Times New Roman"/>
                <w:lang w:eastAsia="hu-HU"/>
              </w:rPr>
            </w:pPr>
          </w:p>
        </w:tc>
        <w:tc>
          <w:tcPr>
            <w:tcW w:w="4819" w:type="dxa"/>
          </w:tcPr>
          <w:p w14:paraId="54E6EE28" w14:textId="77777777" w:rsidR="003E44D5" w:rsidRPr="008806CB" w:rsidRDefault="003E44D5" w:rsidP="00E712A5">
            <w:pPr>
              <w:tabs>
                <w:tab w:val="left" w:pos="0"/>
              </w:tabs>
              <w:spacing w:after="0" w:line="240" w:lineRule="auto"/>
              <w:ind w:right="-85"/>
              <w:jc w:val="both"/>
              <w:rPr>
                <w:rFonts w:ascii="Times New Roman" w:eastAsia="Times New Roman" w:hAnsi="Times New Roman"/>
                <w:lang w:eastAsia="hu-HU"/>
              </w:rPr>
            </w:pPr>
          </w:p>
        </w:tc>
      </w:tr>
      <w:tr w:rsidR="003E44D5" w:rsidRPr="008806CB" w14:paraId="389AF85C" w14:textId="77777777" w:rsidTr="00E712A5">
        <w:trPr>
          <w:trHeight w:val="593"/>
          <w:jc w:val="center"/>
        </w:trPr>
        <w:tc>
          <w:tcPr>
            <w:tcW w:w="3402" w:type="dxa"/>
            <w:vAlign w:val="bottom"/>
          </w:tcPr>
          <w:p w14:paraId="7968BD62" w14:textId="77777777" w:rsidR="003E44D5" w:rsidRPr="008806CB" w:rsidRDefault="003E44D5" w:rsidP="00E712A5">
            <w:pPr>
              <w:tabs>
                <w:tab w:val="left" w:pos="0"/>
              </w:tabs>
              <w:spacing w:after="0" w:line="240" w:lineRule="auto"/>
              <w:jc w:val="center"/>
              <w:rPr>
                <w:rFonts w:ascii="Times New Roman" w:eastAsia="Times New Roman" w:hAnsi="Times New Roman"/>
                <w:lang w:eastAsia="hu-HU"/>
              </w:rPr>
            </w:pPr>
            <w:r w:rsidRPr="008806CB">
              <w:rPr>
                <w:rFonts w:ascii="Times New Roman" w:eastAsia="Times New Roman" w:hAnsi="Times New Roman"/>
                <w:lang w:eastAsia="hu-HU"/>
              </w:rPr>
              <w:t>……………………………….</w:t>
            </w:r>
          </w:p>
        </w:tc>
        <w:tc>
          <w:tcPr>
            <w:tcW w:w="4819" w:type="dxa"/>
            <w:vAlign w:val="bottom"/>
          </w:tcPr>
          <w:p w14:paraId="42364FAA" w14:textId="77777777" w:rsidR="003E44D5" w:rsidRPr="008806CB" w:rsidRDefault="003E44D5" w:rsidP="00E712A5">
            <w:pPr>
              <w:tabs>
                <w:tab w:val="left" w:pos="0"/>
              </w:tabs>
              <w:spacing w:after="0" w:line="240" w:lineRule="auto"/>
              <w:jc w:val="center"/>
              <w:rPr>
                <w:rFonts w:ascii="Times New Roman" w:eastAsia="Times New Roman" w:hAnsi="Times New Roman"/>
                <w:lang w:eastAsia="hu-HU"/>
              </w:rPr>
            </w:pPr>
            <w:r w:rsidRPr="008806CB">
              <w:rPr>
                <w:rFonts w:ascii="Times New Roman" w:eastAsia="Times New Roman" w:hAnsi="Times New Roman"/>
                <w:lang w:eastAsia="hu-HU"/>
              </w:rPr>
              <w:t>……………………………….</w:t>
            </w:r>
          </w:p>
        </w:tc>
      </w:tr>
      <w:tr w:rsidR="003E44D5" w:rsidRPr="008806CB" w14:paraId="37D35E10" w14:textId="77777777" w:rsidTr="00E712A5">
        <w:trPr>
          <w:trHeight w:val="296"/>
          <w:jc w:val="center"/>
        </w:trPr>
        <w:tc>
          <w:tcPr>
            <w:tcW w:w="3402" w:type="dxa"/>
          </w:tcPr>
          <w:p w14:paraId="2C36C5D4" w14:textId="77777777" w:rsidR="003E44D5" w:rsidRPr="008806CB" w:rsidRDefault="003E44D5" w:rsidP="00E712A5">
            <w:pPr>
              <w:tabs>
                <w:tab w:val="left" w:pos="0"/>
              </w:tabs>
              <w:spacing w:after="0" w:line="240" w:lineRule="auto"/>
              <w:jc w:val="center"/>
              <w:rPr>
                <w:rFonts w:ascii="Times New Roman" w:eastAsia="Times New Roman" w:hAnsi="Times New Roman"/>
                <w:lang w:eastAsia="hu-HU"/>
              </w:rPr>
            </w:pPr>
            <w:r w:rsidRPr="008806CB">
              <w:rPr>
                <w:rFonts w:ascii="Times New Roman" w:eastAsia="Times New Roman" w:hAnsi="Times New Roman"/>
                <w:b/>
                <w:lang w:eastAsia="hu-HU"/>
              </w:rPr>
              <w:t>Nagy Attila Gyula</w:t>
            </w:r>
          </w:p>
        </w:tc>
        <w:tc>
          <w:tcPr>
            <w:tcW w:w="4819" w:type="dxa"/>
          </w:tcPr>
          <w:p w14:paraId="4C5018C7" w14:textId="77777777" w:rsidR="003E44D5" w:rsidRPr="008806CB" w:rsidRDefault="003E44D5" w:rsidP="00E712A5">
            <w:pPr>
              <w:tabs>
                <w:tab w:val="left" w:pos="0"/>
              </w:tabs>
              <w:spacing w:after="0" w:line="240" w:lineRule="auto"/>
              <w:jc w:val="center"/>
              <w:rPr>
                <w:rFonts w:ascii="Times New Roman" w:eastAsia="Times New Roman" w:hAnsi="Times New Roman"/>
                <w:b/>
                <w:bCs/>
                <w:lang w:eastAsia="hu-HU"/>
              </w:rPr>
            </w:pPr>
          </w:p>
        </w:tc>
      </w:tr>
      <w:tr w:rsidR="003E44D5" w:rsidRPr="008806CB" w14:paraId="28695FD8" w14:textId="77777777" w:rsidTr="00E712A5">
        <w:trPr>
          <w:trHeight w:val="296"/>
          <w:jc w:val="center"/>
        </w:trPr>
        <w:tc>
          <w:tcPr>
            <w:tcW w:w="3402" w:type="dxa"/>
          </w:tcPr>
          <w:p w14:paraId="42CC6880" w14:textId="77777777" w:rsidR="003E44D5" w:rsidRPr="008806CB" w:rsidRDefault="003E44D5" w:rsidP="00E712A5">
            <w:pPr>
              <w:tabs>
                <w:tab w:val="left" w:pos="0"/>
              </w:tabs>
              <w:spacing w:after="0" w:line="240" w:lineRule="auto"/>
              <w:jc w:val="center"/>
              <w:rPr>
                <w:rFonts w:ascii="Times New Roman" w:eastAsia="Times New Roman" w:hAnsi="Times New Roman"/>
                <w:lang w:eastAsia="hu-HU"/>
              </w:rPr>
            </w:pPr>
            <w:r w:rsidRPr="008806CB">
              <w:rPr>
                <w:rFonts w:ascii="Times New Roman" w:eastAsia="Times New Roman" w:hAnsi="Times New Roman"/>
                <w:lang w:eastAsia="hu-HU"/>
              </w:rPr>
              <w:t>polgármester</w:t>
            </w:r>
          </w:p>
        </w:tc>
        <w:tc>
          <w:tcPr>
            <w:tcW w:w="4819" w:type="dxa"/>
          </w:tcPr>
          <w:p w14:paraId="36D1C46D" w14:textId="77777777" w:rsidR="003E44D5" w:rsidRPr="008806CB" w:rsidRDefault="003E44D5" w:rsidP="00E712A5">
            <w:pPr>
              <w:tabs>
                <w:tab w:val="left" w:pos="0"/>
              </w:tabs>
              <w:spacing w:after="0" w:line="240" w:lineRule="auto"/>
              <w:jc w:val="center"/>
              <w:rPr>
                <w:rFonts w:ascii="Times New Roman" w:eastAsia="Times New Roman" w:hAnsi="Times New Roman"/>
                <w:lang w:eastAsia="hu-HU"/>
              </w:rPr>
            </w:pPr>
            <w:r w:rsidRPr="008806CB">
              <w:rPr>
                <w:rFonts w:ascii="Times New Roman" w:eastAsia="Times New Roman" w:hAnsi="Times New Roman"/>
                <w:lang w:eastAsia="hu-HU"/>
              </w:rPr>
              <w:t>ügyvezető</w:t>
            </w:r>
          </w:p>
        </w:tc>
      </w:tr>
      <w:tr w:rsidR="003E44D5" w:rsidRPr="008806CB" w14:paraId="0CECA322" w14:textId="77777777" w:rsidTr="00E712A5">
        <w:trPr>
          <w:trHeight w:val="296"/>
          <w:jc w:val="center"/>
        </w:trPr>
        <w:tc>
          <w:tcPr>
            <w:tcW w:w="3402" w:type="dxa"/>
          </w:tcPr>
          <w:p w14:paraId="6D8E9791" w14:textId="77777777" w:rsidR="003E44D5" w:rsidRPr="008806CB" w:rsidRDefault="003E44D5" w:rsidP="00E712A5">
            <w:pPr>
              <w:tabs>
                <w:tab w:val="left" w:pos="0"/>
              </w:tabs>
              <w:spacing w:after="0" w:line="240" w:lineRule="auto"/>
              <w:jc w:val="center"/>
              <w:rPr>
                <w:rFonts w:ascii="Times New Roman" w:eastAsia="Times New Roman" w:hAnsi="Times New Roman"/>
                <w:lang w:eastAsia="hu-HU"/>
              </w:rPr>
            </w:pPr>
            <w:r w:rsidRPr="008806CB">
              <w:rPr>
                <w:rFonts w:ascii="Times New Roman" w:eastAsia="Times New Roman" w:hAnsi="Times New Roman"/>
                <w:lang w:eastAsia="hu-HU"/>
              </w:rPr>
              <w:t>Bérbeadó</w:t>
            </w:r>
          </w:p>
        </w:tc>
        <w:tc>
          <w:tcPr>
            <w:tcW w:w="4819" w:type="dxa"/>
          </w:tcPr>
          <w:p w14:paraId="12597510" w14:textId="77777777" w:rsidR="003E44D5" w:rsidRPr="008806CB" w:rsidRDefault="003E44D5" w:rsidP="00E712A5">
            <w:pPr>
              <w:tabs>
                <w:tab w:val="left" w:pos="0"/>
              </w:tabs>
              <w:spacing w:after="0" w:line="240" w:lineRule="auto"/>
              <w:jc w:val="center"/>
              <w:rPr>
                <w:rFonts w:ascii="Times New Roman" w:eastAsia="Times New Roman" w:hAnsi="Times New Roman"/>
                <w:lang w:eastAsia="hu-HU"/>
              </w:rPr>
            </w:pPr>
            <w:r w:rsidRPr="008806CB">
              <w:rPr>
                <w:rFonts w:ascii="Times New Roman" w:eastAsia="Times New Roman" w:hAnsi="Times New Roman"/>
                <w:lang w:eastAsia="hu-HU"/>
              </w:rPr>
              <w:t>Bérlő</w:t>
            </w:r>
          </w:p>
        </w:tc>
      </w:tr>
      <w:tr w:rsidR="003E44D5" w:rsidRPr="008806CB" w14:paraId="1781070D" w14:textId="77777777" w:rsidTr="00E712A5">
        <w:trPr>
          <w:trHeight w:val="264"/>
          <w:jc w:val="center"/>
        </w:trPr>
        <w:tc>
          <w:tcPr>
            <w:tcW w:w="3402" w:type="dxa"/>
          </w:tcPr>
          <w:p w14:paraId="6D3B0B4B" w14:textId="77777777" w:rsidR="003E44D5" w:rsidRPr="008806CB" w:rsidRDefault="003E44D5" w:rsidP="00E712A5">
            <w:pPr>
              <w:tabs>
                <w:tab w:val="left" w:pos="0"/>
              </w:tabs>
              <w:spacing w:after="0" w:line="240" w:lineRule="auto"/>
              <w:jc w:val="center"/>
              <w:rPr>
                <w:rFonts w:ascii="Times New Roman" w:eastAsia="Times New Roman" w:hAnsi="Times New Roman"/>
                <w:lang w:eastAsia="hu-HU"/>
              </w:rPr>
            </w:pPr>
          </w:p>
        </w:tc>
        <w:tc>
          <w:tcPr>
            <w:tcW w:w="4819" w:type="dxa"/>
          </w:tcPr>
          <w:p w14:paraId="0D2D2214" w14:textId="77777777" w:rsidR="003E44D5" w:rsidRPr="008806CB" w:rsidRDefault="003E44D5" w:rsidP="00E712A5">
            <w:pPr>
              <w:tabs>
                <w:tab w:val="left" w:pos="0"/>
              </w:tabs>
              <w:spacing w:after="0" w:line="240" w:lineRule="auto"/>
              <w:jc w:val="center"/>
              <w:rPr>
                <w:rFonts w:ascii="Times New Roman" w:eastAsia="Times New Roman" w:hAnsi="Times New Roman"/>
                <w:lang w:eastAsia="hu-HU"/>
              </w:rPr>
            </w:pPr>
          </w:p>
        </w:tc>
      </w:tr>
      <w:tr w:rsidR="003E44D5" w:rsidRPr="008806CB" w14:paraId="0BD037C6" w14:textId="77777777" w:rsidTr="00E712A5">
        <w:trPr>
          <w:trHeight w:val="264"/>
          <w:jc w:val="center"/>
        </w:trPr>
        <w:tc>
          <w:tcPr>
            <w:tcW w:w="3402" w:type="dxa"/>
          </w:tcPr>
          <w:p w14:paraId="4BF83086" w14:textId="77777777" w:rsidR="003E44D5" w:rsidRPr="008806CB" w:rsidRDefault="003E44D5" w:rsidP="00E712A5">
            <w:pPr>
              <w:tabs>
                <w:tab w:val="left" w:pos="0"/>
              </w:tabs>
              <w:spacing w:after="0" w:line="240" w:lineRule="auto"/>
              <w:rPr>
                <w:rFonts w:ascii="Times New Roman" w:eastAsia="Times New Roman" w:hAnsi="Times New Roman"/>
                <w:lang w:eastAsia="hu-HU"/>
              </w:rPr>
            </w:pPr>
          </w:p>
        </w:tc>
        <w:tc>
          <w:tcPr>
            <w:tcW w:w="4819" w:type="dxa"/>
          </w:tcPr>
          <w:p w14:paraId="0B6A645E" w14:textId="77777777" w:rsidR="003E44D5" w:rsidRDefault="003E44D5" w:rsidP="00E712A5">
            <w:pPr>
              <w:tabs>
                <w:tab w:val="left" w:pos="0"/>
              </w:tabs>
              <w:spacing w:after="0" w:line="240" w:lineRule="auto"/>
              <w:jc w:val="center"/>
              <w:rPr>
                <w:rFonts w:ascii="Times New Roman" w:eastAsia="Times New Roman" w:hAnsi="Times New Roman"/>
                <w:lang w:eastAsia="hu-HU"/>
              </w:rPr>
            </w:pPr>
          </w:p>
          <w:p w14:paraId="0B991BE8" w14:textId="77777777" w:rsidR="003E44D5" w:rsidRPr="008806CB" w:rsidRDefault="003E44D5" w:rsidP="00E712A5">
            <w:pPr>
              <w:tabs>
                <w:tab w:val="left" w:pos="0"/>
              </w:tabs>
              <w:spacing w:after="0" w:line="240" w:lineRule="auto"/>
              <w:jc w:val="center"/>
              <w:rPr>
                <w:rFonts w:ascii="Times New Roman" w:eastAsia="Times New Roman" w:hAnsi="Times New Roman"/>
                <w:lang w:eastAsia="hu-HU"/>
              </w:rPr>
            </w:pPr>
          </w:p>
        </w:tc>
      </w:tr>
    </w:tbl>
    <w:p w14:paraId="4DF86C03" w14:textId="77777777" w:rsidR="003E44D5" w:rsidRPr="008806CB" w:rsidRDefault="003E44D5" w:rsidP="003E44D5">
      <w:pPr>
        <w:spacing w:after="0" w:line="240" w:lineRule="auto"/>
        <w:jc w:val="both"/>
        <w:rPr>
          <w:rFonts w:ascii="Times New Roman" w:eastAsia="Times New Roman" w:hAnsi="Times New Roman"/>
          <w:lang w:eastAsia="hu-HU"/>
        </w:rPr>
      </w:pPr>
    </w:p>
    <w:p w14:paraId="2564DE5D" w14:textId="77777777" w:rsidR="005F5F0F" w:rsidRPr="00BE5907" w:rsidRDefault="005F5F0F" w:rsidP="005F5F0F">
      <w:pPr>
        <w:rPr>
          <w:rFonts w:ascii="Times New Roman" w:hAnsi="Times New Roman"/>
          <w:sz w:val="24"/>
          <w:szCs w:val="24"/>
        </w:rPr>
      </w:pPr>
    </w:p>
    <w:sectPr w:rsidR="005F5F0F" w:rsidRPr="00BE5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719"/>
    <w:multiLevelType w:val="multilevel"/>
    <w:tmpl w:val="E6D87A56"/>
    <w:name w:val="Paragrafus"/>
    <w:styleLink w:val="Jogszabaly"/>
    <w:lvl w:ilvl="0">
      <w:start w:val="1"/>
      <w:numFmt w:val="decimal"/>
      <w:lvlText w:val="%1. §"/>
      <w:lvlJc w:val="left"/>
      <w:pPr>
        <w:ind w:left="567" w:hanging="567"/>
      </w:pPr>
      <w:rPr>
        <w:rFonts w:ascii="Calibri" w:hAnsi="Calibri" w:cs="Times New Roman" w:hint="default"/>
        <w:b/>
      </w:rPr>
    </w:lvl>
    <w:lvl w:ilvl="1">
      <w:start w:val="1"/>
      <w:numFmt w:val="decimal"/>
      <w:lvlText w:val="(%2)"/>
      <w:lvlJc w:val="left"/>
      <w:pPr>
        <w:ind w:left="1134" w:hanging="567"/>
      </w:pPr>
      <w:rPr>
        <w:rFonts w:ascii="Calibri" w:hAnsi="Calibri" w:cs="Times New Roman" w:hint="default"/>
      </w:rPr>
    </w:lvl>
    <w:lvl w:ilvl="2">
      <w:start w:val="1"/>
      <w:numFmt w:val="lowerLetter"/>
      <w:lvlText w:val="%3)"/>
      <w:lvlJc w:val="left"/>
      <w:pPr>
        <w:ind w:left="1701" w:hanging="567"/>
      </w:pPr>
    </w:lvl>
    <w:lvl w:ilvl="3">
      <w:start w:val="1"/>
      <w:numFmt w:val="lowerLetter"/>
      <w:lvlText w:val=" %3%4)"/>
      <w:lvlJc w:val="left"/>
      <w:pPr>
        <w:ind w:left="2268" w:hanging="567"/>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 w15:restartNumberingAfterBreak="0">
    <w:nsid w:val="079A5FBB"/>
    <w:multiLevelType w:val="multilevel"/>
    <w:tmpl w:val="F9D05DE4"/>
    <w:lvl w:ilvl="0">
      <w:start w:val="1"/>
      <w:numFmt w:val="decimal"/>
      <w:lvlText w:val="%1)"/>
      <w:lvlJc w:val="left"/>
      <w:pPr>
        <w:ind w:left="360" w:hanging="360"/>
      </w:pPr>
      <w:rPr>
        <w:rFonts w:hint="default"/>
      </w:rPr>
    </w:lvl>
    <w:lvl w:ilvl="1">
      <w:start w:val="1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B61D98"/>
    <w:multiLevelType w:val="multilevel"/>
    <w:tmpl w:val="EDA21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A57668"/>
    <w:multiLevelType w:val="hybridMultilevel"/>
    <w:tmpl w:val="8F46DC84"/>
    <w:lvl w:ilvl="0" w:tplc="BD5CEF68">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cs="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cs="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cs="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4" w15:restartNumberingAfterBreak="0">
    <w:nsid w:val="22C46D4E"/>
    <w:multiLevelType w:val="hybridMultilevel"/>
    <w:tmpl w:val="43B02E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3DF4E72"/>
    <w:multiLevelType w:val="hybridMultilevel"/>
    <w:tmpl w:val="5538DEAE"/>
    <w:lvl w:ilvl="0" w:tplc="36E0BE80">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9CB1E08"/>
    <w:multiLevelType w:val="hybridMultilevel"/>
    <w:tmpl w:val="16DAF0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1626FC"/>
    <w:multiLevelType w:val="multilevel"/>
    <w:tmpl w:val="E6D87A56"/>
    <w:numStyleLink w:val="Jogszabaly"/>
  </w:abstractNum>
  <w:abstractNum w:abstractNumId="8" w15:restartNumberingAfterBreak="0">
    <w:nsid w:val="3AFF0277"/>
    <w:multiLevelType w:val="multilevel"/>
    <w:tmpl w:val="799E44D4"/>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9" w15:restartNumberingAfterBreak="0">
    <w:nsid w:val="47694C0A"/>
    <w:multiLevelType w:val="hybridMultilevel"/>
    <w:tmpl w:val="634A84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0E0017">
      <w:start w:val="1"/>
      <w:numFmt w:val="lowerLetter"/>
      <w:lvlText w:val="%3)"/>
      <w:lvlJc w:val="left"/>
      <w:pPr>
        <w:ind w:left="197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65158E"/>
    <w:multiLevelType w:val="hybridMultilevel"/>
    <w:tmpl w:val="2D7EC5B4"/>
    <w:lvl w:ilvl="0" w:tplc="040E0017">
      <w:start w:val="1"/>
      <w:numFmt w:val="lowerLetter"/>
      <w:lvlText w:val="%1)"/>
      <w:lvlJc w:val="left"/>
      <w:pPr>
        <w:ind w:left="1976" w:hanging="360"/>
      </w:pPr>
    </w:lvl>
    <w:lvl w:ilvl="1" w:tplc="040E0019" w:tentative="1">
      <w:start w:val="1"/>
      <w:numFmt w:val="lowerLetter"/>
      <w:lvlText w:val="%2."/>
      <w:lvlJc w:val="left"/>
      <w:pPr>
        <w:ind w:left="2696" w:hanging="360"/>
      </w:pPr>
    </w:lvl>
    <w:lvl w:ilvl="2" w:tplc="040E001B" w:tentative="1">
      <w:start w:val="1"/>
      <w:numFmt w:val="lowerRoman"/>
      <w:lvlText w:val="%3."/>
      <w:lvlJc w:val="right"/>
      <w:pPr>
        <w:ind w:left="3416" w:hanging="180"/>
      </w:pPr>
    </w:lvl>
    <w:lvl w:ilvl="3" w:tplc="040E000F" w:tentative="1">
      <w:start w:val="1"/>
      <w:numFmt w:val="decimal"/>
      <w:lvlText w:val="%4."/>
      <w:lvlJc w:val="left"/>
      <w:pPr>
        <w:ind w:left="4136" w:hanging="360"/>
      </w:pPr>
    </w:lvl>
    <w:lvl w:ilvl="4" w:tplc="040E0019" w:tentative="1">
      <w:start w:val="1"/>
      <w:numFmt w:val="lowerLetter"/>
      <w:lvlText w:val="%5."/>
      <w:lvlJc w:val="left"/>
      <w:pPr>
        <w:ind w:left="4856" w:hanging="360"/>
      </w:pPr>
    </w:lvl>
    <w:lvl w:ilvl="5" w:tplc="040E001B" w:tentative="1">
      <w:start w:val="1"/>
      <w:numFmt w:val="lowerRoman"/>
      <w:lvlText w:val="%6."/>
      <w:lvlJc w:val="right"/>
      <w:pPr>
        <w:ind w:left="5576" w:hanging="180"/>
      </w:pPr>
    </w:lvl>
    <w:lvl w:ilvl="6" w:tplc="040E000F" w:tentative="1">
      <w:start w:val="1"/>
      <w:numFmt w:val="decimal"/>
      <w:lvlText w:val="%7."/>
      <w:lvlJc w:val="left"/>
      <w:pPr>
        <w:ind w:left="6296" w:hanging="360"/>
      </w:pPr>
    </w:lvl>
    <w:lvl w:ilvl="7" w:tplc="040E0019" w:tentative="1">
      <w:start w:val="1"/>
      <w:numFmt w:val="lowerLetter"/>
      <w:lvlText w:val="%8."/>
      <w:lvlJc w:val="left"/>
      <w:pPr>
        <w:ind w:left="7016" w:hanging="360"/>
      </w:pPr>
    </w:lvl>
    <w:lvl w:ilvl="8" w:tplc="040E001B" w:tentative="1">
      <w:start w:val="1"/>
      <w:numFmt w:val="lowerRoman"/>
      <w:lvlText w:val="%9."/>
      <w:lvlJc w:val="right"/>
      <w:pPr>
        <w:ind w:left="7736" w:hanging="180"/>
      </w:pPr>
    </w:lvl>
  </w:abstractNum>
  <w:abstractNum w:abstractNumId="11" w15:restartNumberingAfterBreak="0">
    <w:nsid w:val="4F4E1FF9"/>
    <w:multiLevelType w:val="multilevel"/>
    <w:tmpl w:val="B7E21276"/>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CA44D2"/>
    <w:multiLevelType w:val="multilevel"/>
    <w:tmpl w:val="CA8260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CB016B"/>
    <w:multiLevelType w:val="multilevel"/>
    <w:tmpl w:val="6E28882E"/>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spacing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0211AAF"/>
    <w:multiLevelType w:val="hybridMultilevel"/>
    <w:tmpl w:val="B7C8149E"/>
    <w:lvl w:ilvl="0" w:tplc="A224BE8C">
      <w:start w:val="28"/>
      <w:numFmt w:val="bullet"/>
      <w:lvlText w:val="-"/>
      <w:lvlJc w:val="left"/>
      <w:pPr>
        <w:ind w:left="720" w:hanging="360"/>
      </w:pPr>
      <w:rPr>
        <w:rFonts w:ascii="Garamond" w:eastAsia="Times New Roman" w:hAnsi="Garamond"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605C6610"/>
    <w:multiLevelType w:val="hybridMultilevel"/>
    <w:tmpl w:val="ED72F3B2"/>
    <w:lvl w:ilvl="0" w:tplc="E34448F2">
      <w:start w:val="1"/>
      <w:numFmt w:val="lowerLetter"/>
      <w:lvlText w:val="%1)"/>
      <w:lvlJc w:val="left"/>
      <w:pPr>
        <w:ind w:left="1060" w:hanging="360"/>
      </w:pPr>
      <w:rPr>
        <w:rFonts w:ascii="Times New Roman" w:hAnsi="Times New Roman" w:hint="default"/>
        <w:b w:val="0"/>
        <w:i w:val="0"/>
        <w:sz w:val="22"/>
      </w:rPr>
    </w:lvl>
    <w:lvl w:ilvl="1" w:tplc="040E0019" w:tentative="1">
      <w:start w:val="1"/>
      <w:numFmt w:val="lowerLetter"/>
      <w:lvlText w:val="%2."/>
      <w:lvlJc w:val="left"/>
      <w:pPr>
        <w:ind w:left="1780" w:hanging="360"/>
      </w:pPr>
    </w:lvl>
    <w:lvl w:ilvl="2" w:tplc="040E001B" w:tentative="1">
      <w:start w:val="1"/>
      <w:numFmt w:val="lowerRoman"/>
      <w:lvlText w:val="%3."/>
      <w:lvlJc w:val="right"/>
      <w:pPr>
        <w:ind w:left="2500" w:hanging="180"/>
      </w:pPr>
    </w:lvl>
    <w:lvl w:ilvl="3" w:tplc="040E000F" w:tentative="1">
      <w:start w:val="1"/>
      <w:numFmt w:val="decimal"/>
      <w:lvlText w:val="%4."/>
      <w:lvlJc w:val="left"/>
      <w:pPr>
        <w:ind w:left="3220" w:hanging="360"/>
      </w:pPr>
    </w:lvl>
    <w:lvl w:ilvl="4" w:tplc="040E0019" w:tentative="1">
      <w:start w:val="1"/>
      <w:numFmt w:val="lowerLetter"/>
      <w:lvlText w:val="%5."/>
      <w:lvlJc w:val="left"/>
      <w:pPr>
        <w:ind w:left="3940" w:hanging="360"/>
      </w:pPr>
    </w:lvl>
    <w:lvl w:ilvl="5" w:tplc="040E001B" w:tentative="1">
      <w:start w:val="1"/>
      <w:numFmt w:val="lowerRoman"/>
      <w:lvlText w:val="%6."/>
      <w:lvlJc w:val="right"/>
      <w:pPr>
        <w:ind w:left="4660" w:hanging="180"/>
      </w:pPr>
    </w:lvl>
    <w:lvl w:ilvl="6" w:tplc="040E000F" w:tentative="1">
      <w:start w:val="1"/>
      <w:numFmt w:val="decimal"/>
      <w:lvlText w:val="%7."/>
      <w:lvlJc w:val="left"/>
      <w:pPr>
        <w:ind w:left="5380" w:hanging="360"/>
      </w:pPr>
    </w:lvl>
    <w:lvl w:ilvl="7" w:tplc="040E0019" w:tentative="1">
      <w:start w:val="1"/>
      <w:numFmt w:val="lowerLetter"/>
      <w:lvlText w:val="%8."/>
      <w:lvlJc w:val="left"/>
      <w:pPr>
        <w:ind w:left="6100" w:hanging="360"/>
      </w:pPr>
    </w:lvl>
    <w:lvl w:ilvl="8" w:tplc="040E001B" w:tentative="1">
      <w:start w:val="1"/>
      <w:numFmt w:val="lowerRoman"/>
      <w:lvlText w:val="%9."/>
      <w:lvlJc w:val="right"/>
      <w:pPr>
        <w:ind w:left="6820" w:hanging="180"/>
      </w:pPr>
    </w:lvl>
  </w:abstractNum>
  <w:abstractNum w:abstractNumId="16" w15:restartNumberingAfterBreak="0">
    <w:nsid w:val="63DB0512"/>
    <w:multiLevelType w:val="hybridMultilevel"/>
    <w:tmpl w:val="B4049FFC"/>
    <w:lvl w:ilvl="0" w:tplc="B7C2FFB0">
      <w:start w:val="1"/>
      <w:numFmt w:val="lowerLetter"/>
      <w:lvlText w:val="%1)"/>
      <w:lvlJc w:val="left"/>
      <w:pPr>
        <w:ind w:left="720" w:hanging="360"/>
      </w:pPr>
      <w:rPr>
        <w:rFonts w:ascii="Times New Roman" w:hAnsi="Times New Roman" w:hint="default"/>
        <w:b w:val="0"/>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2A74775"/>
    <w:multiLevelType w:val="multilevel"/>
    <w:tmpl w:val="6646FDFC"/>
    <w:lvl w:ilvl="0">
      <w:start w:val="1"/>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E4133D"/>
    <w:multiLevelType w:val="multilevel"/>
    <w:tmpl w:val="D7DA4516"/>
    <w:lvl w:ilvl="0">
      <w:start w:val="1"/>
      <w:numFmt w:val="none"/>
      <w:lvlText w:val="I. "/>
      <w:lvlJc w:val="left"/>
      <w:pPr>
        <w:ind w:left="360" w:hanging="360"/>
      </w:pPr>
    </w:lvl>
    <w:lvl w:ilvl="1">
      <w:start w:val="1"/>
      <w:numFmt w:val="none"/>
      <w:lvlText w:val="1."/>
      <w:lvlJc w:val="left"/>
      <w:pPr>
        <w:ind w:left="720" w:hanging="360"/>
      </w:pPr>
    </w:lvl>
    <w:lvl w:ilvl="2">
      <w:start w:val="1"/>
      <w:numFmt w:val="none"/>
      <w:lvlText w:val="1.§"/>
      <w:lvlJc w:val="left"/>
      <w:pPr>
        <w:ind w:left="1080" w:hanging="360"/>
      </w:pPr>
    </w:lvl>
    <w:lvl w:ilvl="3">
      <w:start w:val="1"/>
      <w:numFmt w:val="decimal"/>
      <w:lvlText w:val="(%4)"/>
      <w:lvlJc w:val="left"/>
      <w:pPr>
        <w:ind w:left="0" w:firstLine="0"/>
      </w:pPr>
    </w:lvl>
    <w:lvl w:ilvl="4">
      <w:start w:val="1"/>
      <w:numFmt w:val="none"/>
      <w:lvlText w:val="a)"/>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5BA3BC1"/>
    <w:multiLevelType w:val="hybridMultilevel"/>
    <w:tmpl w:val="EA041BBC"/>
    <w:lvl w:ilvl="0" w:tplc="857A1C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6770C2A"/>
    <w:multiLevelType w:val="multilevel"/>
    <w:tmpl w:val="D7289AB8"/>
    <w:lvl w:ilvl="0">
      <w:start w:val="1"/>
      <w:numFmt w:val="decimal"/>
      <w:lvlText w:val="%1."/>
      <w:lvlJc w:val="left"/>
      <w:pPr>
        <w:ind w:left="360" w:hanging="360"/>
      </w:pPr>
      <w:rPr>
        <w:rFonts w:hint="default"/>
        <w:b/>
        <w:bCs/>
      </w:rPr>
    </w:lvl>
    <w:lvl w:ilvl="1">
      <w:start w:val="1"/>
      <w:numFmt w:val="lowerLetter"/>
      <w:lvlText w:val="%2)"/>
      <w:lvlJc w:val="left"/>
      <w:pPr>
        <w:ind w:left="2062"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6920253"/>
    <w:multiLevelType w:val="multilevel"/>
    <w:tmpl w:val="CD0CCEF4"/>
    <w:lvl w:ilvl="0">
      <w:start w:val="1"/>
      <w:numFmt w:val="decimal"/>
      <w:lvlText w:val="%1."/>
      <w:lvlJc w:val="left"/>
      <w:pPr>
        <w:ind w:left="360" w:hanging="360"/>
      </w:pPr>
      <w:rPr>
        <w:b/>
        <w:bCs/>
      </w:rPr>
    </w:lvl>
    <w:lvl w:ilvl="1">
      <w:start w:val="1"/>
      <w:numFmt w:val="lowerLetter"/>
      <w:lvlText w:val="%2)"/>
      <w:lvlJc w:val="left"/>
      <w:pPr>
        <w:ind w:left="720" w:hanging="360"/>
      </w:pPr>
      <w:rPr>
        <w:spacing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9F21BD"/>
    <w:multiLevelType w:val="hybridMultilevel"/>
    <w:tmpl w:val="F9D2AEEC"/>
    <w:lvl w:ilvl="0" w:tplc="E4D8BE10">
      <w:start w:val="1"/>
      <w:numFmt w:val="lowerLetter"/>
      <w:lvlText w:val="%1)"/>
      <w:lvlJc w:val="left"/>
      <w:pPr>
        <w:ind w:left="720" w:hanging="360"/>
      </w:pPr>
      <w:rPr>
        <w:rFonts w:ascii="Times New Roman" w:hAnsi="Times New Roman" w:hint="default"/>
        <w:b w:val="0"/>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D7C4303"/>
    <w:multiLevelType w:val="hybridMultilevel"/>
    <w:tmpl w:val="292E1C54"/>
    <w:lvl w:ilvl="0" w:tplc="63EE1348">
      <w:start w:val="1"/>
      <w:numFmt w:val="lowerLetter"/>
      <w:lvlText w:val="%1)"/>
      <w:lvlJc w:val="left"/>
      <w:pPr>
        <w:ind w:left="1287" w:hanging="360"/>
      </w:pPr>
      <w:rPr>
        <w:rFonts w:ascii="Times New Roman" w:hAnsi="Times New Roman" w:hint="default"/>
        <w:b w:val="0"/>
        <w:i w:val="0"/>
        <w:sz w:val="22"/>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num w:numId="1" w16cid:durableId="1056587775">
    <w:abstractNumId w:val="14"/>
  </w:num>
  <w:num w:numId="2" w16cid:durableId="1761173139">
    <w:abstractNumId w:val="14"/>
  </w:num>
  <w:num w:numId="3" w16cid:durableId="1599412204">
    <w:abstractNumId w:val="5"/>
  </w:num>
  <w:num w:numId="4" w16cid:durableId="858737271">
    <w:abstractNumId w:val="4"/>
  </w:num>
  <w:num w:numId="5" w16cid:durableId="1884559517">
    <w:abstractNumId w:val="6"/>
  </w:num>
  <w:num w:numId="6" w16cid:durableId="555896441">
    <w:abstractNumId w:val="19"/>
  </w:num>
  <w:num w:numId="7" w16cid:durableId="1532526447">
    <w:abstractNumId w:val="20"/>
  </w:num>
  <w:num w:numId="8" w16cid:durableId="144123793">
    <w:abstractNumId w:val="21"/>
  </w:num>
  <w:num w:numId="9" w16cid:durableId="17065178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28417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322627">
    <w:abstractNumId w:val="0"/>
  </w:num>
  <w:num w:numId="12" w16cid:durableId="1257179311">
    <w:abstractNumId w:val="1"/>
  </w:num>
  <w:num w:numId="13" w16cid:durableId="1233585852">
    <w:abstractNumId w:val="13"/>
  </w:num>
  <w:num w:numId="14" w16cid:durableId="21984588">
    <w:abstractNumId w:val="17"/>
  </w:num>
  <w:num w:numId="15" w16cid:durableId="802502918">
    <w:abstractNumId w:val="3"/>
  </w:num>
  <w:num w:numId="16" w16cid:durableId="1802532670">
    <w:abstractNumId w:val="10"/>
  </w:num>
  <w:num w:numId="17" w16cid:durableId="1250120528">
    <w:abstractNumId w:val="9"/>
  </w:num>
  <w:num w:numId="18" w16cid:durableId="630944178">
    <w:abstractNumId w:val="16"/>
  </w:num>
  <w:num w:numId="19" w16cid:durableId="2034841161">
    <w:abstractNumId w:val="2"/>
  </w:num>
  <w:num w:numId="20" w16cid:durableId="1455641057">
    <w:abstractNumId w:val="8"/>
  </w:num>
  <w:num w:numId="21" w16cid:durableId="1999527893">
    <w:abstractNumId w:val="15"/>
  </w:num>
  <w:num w:numId="22" w16cid:durableId="693264681">
    <w:abstractNumId w:val="12"/>
  </w:num>
  <w:num w:numId="23" w16cid:durableId="938374631">
    <w:abstractNumId w:val="22"/>
  </w:num>
  <w:num w:numId="24" w16cid:durableId="1893692405">
    <w:abstractNumId w:val="23"/>
  </w:num>
  <w:num w:numId="25" w16cid:durableId="13626262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51"/>
    <w:rsid w:val="00007EF8"/>
    <w:rsid w:val="000119DC"/>
    <w:rsid w:val="0003602B"/>
    <w:rsid w:val="00045C7F"/>
    <w:rsid w:val="000813CA"/>
    <w:rsid w:val="00097CB2"/>
    <w:rsid w:val="000A505B"/>
    <w:rsid w:val="000A5FE5"/>
    <w:rsid w:val="000E2643"/>
    <w:rsid w:val="000F2158"/>
    <w:rsid w:val="0014739E"/>
    <w:rsid w:val="00155D25"/>
    <w:rsid w:val="00173821"/>
    <w:rsid w:val="0017512F"/>
    <w:rsid w:val="00184F37"/>
    <w:rsid w:val="001A40C2"/>
    <w:rsid w:val="001B5B85"/>
    <w:rsid w:val="001C09B8"/>
    <w:rsid w:val="001E6498"/>
    <w:rsid w:val="00230D15"/>
    <w:rsid w:val="0023104E"/>
    <w:rsid w:val="002326DA"/>
    <w:rsid w:val="00263B51"/>
    <w:rsid w:val="00280FA0"/>
    <w:rsid w:val="00284290"/>
    <w:rsid w:val="00293741"/>
    <w:rsid w:val="00295332"/>
    <w:rsid w:val="002A3E11"/>
    <w:rsid w:val="002B01B9"/>
    <w:rsid w:val="002C17A8"/>
    <w:rsid w:val="002E1504"/>
    <w:rsid w:val="002E6076"/>
    <w:rsid w:val="002F3D75"/>
    <w:rsid w:val="002F6360"/>
    <w:rsid w:val="00307AB6"/>
    <w:rsid w:val="00313C04"/>
    <w:rsid w:val="00363F62"/>
    <w:rsid w:val="00365EB3"/>
    <w:rsid w:val="00376384"/>
    <w:rsid w:val="00376C14"/>
    <w:rsid w:val="003869C2"/>
    <w:rsid w:val="0039560D"/>
    <w:rsid w:val="003A0786"/>
    <w:rsid w:val="003A15F7"/>
    <w:rsid w:val="003D375A"/>
    <w:rsid w:val="003E44D5"/>
    <w:rsid w:val="003E5C3C"/>
    <w:rsid w:val="0040213C"/>
    <w:rsid w:val="00426AA4"/>
    <w:rsid w:val="00433104"/>
    <w:rsid w:val="00476E6F"/>
    <w:rsid w:val="004D1534"/>
    <w:rsid w:val="004D4891"/>
    <w:rsid w:val="00512484"/>
    <w:rsid w:val="00515EAC"/>
    <w:rsid w:val="005237F7"/>
    <w:rsid w:val="005444B2"/>
    <w:rsid w:val="00562065"/>
    <w:rsid w:val="00564DD9"/>
    <w:rsid w:val="00580717"/>
    <w:rsid w:val="00587BBD"/>
    <w:rsid w:val="005A1709"/>
    <w:rsid w:val="005A2DAA"/>
    <w:rsid w:val="005B0D9E"/>
    <w:rsid w:val="005B4A99"/>
    <w:rsid w:val="005E0694"/>
    <w:rsid w:val="005F5F0F"/>
    <w:rsid w:val="006070A5"/>
    <w:rsid w:val="00635E24"/>
    <w:rsid w:val="00642E40"/>
    <w:rsid w:val="00655D5B"/>
    <w:rsid w:val="0067516B"/>
    <w:rsid w:val="006A7DE9"/>
    <w:rsid w:val="006B6E3C"/>
    <w:rsid w:val="006C22AF"/>
    <w:rsid w:val="006D1A6A"/>
    <w:rsid w:val="00706B19"/>
    <w:rsid w:val="007074B0"/>
    <w:rsid w:val="00737887"/>
    <w:rsid w:val="00772CCA"/>
    <w:rsid w:val="007A5DC2"/>
    <w:rsid w:val="007B19D4"/>
    <w:rsid w:val="007C0159"/>
    <w:rsid w:val="007C4AE3"/>
    <w:rsid w:val="007D099D"/>
    <w:rsid w:val="007D594E"/>
    <w:rsid w:val="00807379"/>
    <w:rsid w:val="00840FE4"/>
    <w:rsid w:val="00850F73"/>
    <w:rsid w:val="008518E6"/>
    <w:rsid w:val="0087713A"/>
    <w:rsid w:val="00896410"/>
    <w:rsid w:val="008A7F07"/>
    <w:rsid w:val="008B0F2A"/>
    <w:rsid w:val="008B4C61"/>
    <w:rsid w:val="008C100D"/>
    <w:rsid w:val="008F2377"/>
    <w:rsid w:val="00905329"/>
    <w:rsid w:val="0091365F"/>
    <w:rsid w:val="00915066"/>
    <w:rsid w:val="0093440A"/>
    <w:rsid w:val="009A35CF"/>
    <w:rsid w:val="009A68C1"/>
    <w:rsid w:val="009D1D18"/>
    <w:rsid w:val="009E3B07"/>
    <w:rsid w:val="00A246D3"/>
    <w:rsid w:val="00A2761B"/>
    <w:rsid w:val="00A34739"/>
    <w:rsid w:val="00A35314"/>
    <w:rsid w:val="00A433F6"/>
    <w:rsid w:val="00A53417"/>
    <w:rsid w:val="00A7386E"/>
    <w:rsid w:val="00A763C0"/>
    <w:rsid w:val="00AB53CF"/>
    <w:rsid w:val="00B05357"/>
    <w:rsid w:val="00B248FF"/>
    <w:rsid w:val="00B863E1"/>
    <w:rsid w:val="00BA2CDE"/>
    <w:rsid w:val="00BA4E8E"/>
    <w:rsid w:val="00BB3F50"/>
    <w:rsid w:val="00BB58BA"/>
    <w:rsid w:val="00BB643F"/>
    <w:rsid w:val="00BD72EE"/>
    <w:rsid w:val="00BE5907"/>
    <w:rsid w:val="00C133A3"/>
    <w:rsid w:val="00C21CB4"/>
    <w:rsid w:val="00C55130"/>
    <w:rsid w:val="00C75C0C"/>
    <w:rsid w:val="00C806FB"/>
    <w:rsid w:val="00C95794"/>
    <w:rsid w:val="00CA395E"/>
    <w:rsid w:val="00CB6159"/>
    <w:rsid w:val="00CC27C6"/>
    <w:rsid w:val="00CD21BF"/>
    <w:rsid w:val="00CD5716"/>
    <w:rsid w:val="00CF3696"/>
    <w:rsid w:val="00D035F8"/>
    <w:rsid w:val="00D15F1A"/>
    <w:rsid w:val="00D27271"/>
    <w:rsid w:val="00D33273"/>
    <w:rsid w:val="00D747EB"/>
    <w:rsid w:val="00D85259"/>
    <w:rsid w:val="00DB14D2"/>
    <w:rsid w:val="00DC5B60"/>
    <w:rsid w:val="00DC65EE"/>
    <w:rsid w:val="00DD2E21"/>
    <w:rsid w:val="00DD4BA7"/>
    <w:rsid w:val="00E15983"/>
    <w:rsid w:val="00E3162C"/>
    <w:rsid w:val="00E448BF"/>
    <w:rsid w:val="00E6219D"/>
    <w:rsid w:val="00E74964"/>
    <w:rsid w:val="00E7598C"/>
    <w:rsid w:val="00E82E3E"/>
    <w:rsid w:val="00E910A0"/>
    <w:rsid w:val="00EA22A9"/>
    <w:rsid w:val="00EB1A2A"/>
    <w:rsid w:val="00EB676F"/>
    <w:rsid w:val="00EB6A0D"/>
    <w:rsid w:val="00EE224C"/>
    <w:rsid w:val="00EF24FE"/>
    <w:rsid w:val="00EF6BF6"/>
    <w:rsid w:val="00F43AD1"/>
    <w:rsid w:val="00F45C24"/>
    <w:rsid w:val="00F47D52"/>
    <w:rsid w:val="00F83002"/>
    <w:rsid w:val="00F8374E"/>
    <w:rsid w:val="00F94363"/>
    <w:rsid w:val="00FC69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68BD"/>
  <w15:chartTrackingRefBased/>
  <w15:docId w15:val="{F0EC3F65-1EEA-4BBF-BC29-92DB739C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63B51"/>
    <w:pPr>
      <w:spacing w:after="200" w:line="276" w:lineRule="auto"/>
    </w:pPr>
    <w:rPr>
      <w:rFonts w:ascii="Calibri" w:eastAsia="Calibri" w:hAnsi="Calibri" w:cs="Times New Roman"/>
    </w:rPr>
  </w:style>
  <w:style w:type="paragraph" w:styleId="Cmsor1">
    <w:name w:val="heading 1"/>
    <w:basedOn w:val="Norml"/>
    <w:next w:val="Norml"/>
    <w:link w:val="Cmsor1Char"/>
    <w:qFormat/>
    <w:rsid w:val="00D15F1A"/>
    <w:pPr>
      <w:keepNext/>
      <w:overflowPunct w:val="0"/>
      <w:autoSpaceDE w:val="0"/>
      <w:autoSpaceDN w:val="0"/>
      <w:adjustRightInd w:val="0"/>
      <w:spacing w:after="0" w:line="240" w:lineRule="auto"/>
      <w:outlineLvl w:val="0"/>
    </w:pPr>
    <w:rPr>
      <w:rFonts w:ascii="Times New Roman" w:eastAsia="Times New Roman" w:hAnsi="Times New Roman"/>
      <w:b/>
      <w:i/>
      <w:smallCaps/>
      <w:shadow/>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63B51"/>
    <w:pPr>
      <w:ind w:left="720"/>
      <w:contextualSpacing/>
    </w:pPr>
  </w:style>
  <w:style w:type="paragraph" w:styleId="Jegyzetszveg">
    <w:name w:val="annotation text"/>
    <w:basedOn w:val="Norml"/>
    <w:link w:val="JegyzetszvegChar"/>
    <w:uiPriority w:val="99"/>
    <w:semiHidden/>
    <w:unhideWhenUsed/>
    <w:rsid w:val="00263B51"/>
    <w:pPr>
      <w:spacing w:line="240" w:lineRule="auto"/>
    </w:pPr>
    <w:rPr>
      <w:sz w:val="20"/>
      <w:szCs w:val="20"/>
    </w:rPr>
  </w:style>
  <w:style w:type="character" w:customStyle="1" w:styleId="JegyzetszvegChar">
    <w:name w:val="Jegyzetszöveg Char"/>
    <w:basedOn w:val="Bekezdsalapbettpusa"/>
    <w:link w:val="Jegyzetszveg"/>
    <w:uiPriority w:val="99"/>
    <w:semiHidden/>
    <w:rsid w:val="00263B51"/>
    <w:rPr>
      <w:rFonts w:ascii="Calibri" w:eastAsia="Calibri" w:hAnsi="Calibri" w:cs="Times New Roman"/>
      <w:sz w:val="20"/>
      <w:szCs w:val="20"/>
    </w:rPr>
  </w:style>
  <w:style w:type="character" w:styleId="Jegyzethivatkozs">
    <w:name w:val="annotation reference"/>
    <w:basedOn w:val="Bekezdsalapbettpusa"/>
    <w:uiPriority w:val="99"/>
    <w:semiHidden/>
    <w:unhideWhenUsed/>
    <w:rsid w:val="00263B51"/>
    <w:rPr>
      <w:sz w:val="16"/>
      <w:szCs w:val="16"/>
    </w:rPr>
  </w:style>
  <w:style w:type="character" w:customStyle="1" w:styleId="Cmsor1Char">
    <w:name w:val="Címsor 1 Char"/>
    <w:basedOn w:val="Bekezdsalapbettpusa"/>
    <w:link w:val="Cmsor1"/>
    <w:rsid w:val="00D15F1A"/>
    <w:rPr>
      <w:rFonts w:ascii="Times New Roman" w:eastAsia="Times New Roman" w:hAnsi="Times New Roman" w:cs="Times New Roman"/>
      <w:b/>
      <w:i/>
      <w:smallCaps/>
      <w:shadow/>
      <w:sz w:val="28"/>
      <w:szCs w:val="20"/>
      <w:lang w:eastAsia="hu-HU"/>
    </w:rPr>
  </w:style>
  <w:style w:type="character" w:customStyle="1" w:styleId="para">
    <w:name w:val="para"/>
    <w:basedOn w:val="Bekezdsalapbettpusa"/>
    <w:rsid w:val="00CF3696"/>
    <w:rPr>
      <w:rFonts w:cs="Times New Roman"/>
    </w:rPr>
  </w:style>
  <w:style w:type="character" w:customStyle="1" w:styleId="section">
    <w:name w:val="section"/>
    <w:basedOn w:val="Bekezdsalapbettpusa"/>
    <w:rsid w:val="00CF3696"/>
    <w:rPr>
      <w:rFonts w:cs="Times New Roman"/>
    </w:rPr>
  </w:style>
  <w:style w:type="numbering" w:customStyle="1" w:styleId="Jogszabaly">
    <w:name w:val="Jogszabaly"/>
    <w:uiPriority w:val="99"/>
    <w:rsid w:val="001A40C2"/>
    <w:pPr>
      <w:numPr>
        <w:numId w:val="11"/>
      </w:numPr>
    </w:pPr>
  </w:style>
  <w:style w:type="character" w:styleId="Hiperhivatkozs">
    <w:name w:val="Hyperlink"/>
    <w:basedOn w:val="Bekezdsalapbettpusa"/>
    <w:uiPriority w:val="99"/>
    <w:unhideWhenUsed/>
    <w:rsid w:val="0003602B"/>
    <w:rPr>
      <w:color w:val="0563C1" w:themeColor="hyperlink"/>
      <w:u w:val="single"/>
    </w:rPr>
  </w:style>
  <w:style w:type="character" w:styleId="Feloldatlanmegemlts">
    <w:name w:val="Unresolved Mention"/>
    <w:basedOn w:val="Bekezdsalapbettpusa"/>
    <w:uiPriority w:val="99"/>
    <w:semiHidden/>
    <w:unhideWhenUsed/>
    <w:rsid w:val="00036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67553">
      <w:bodyDiv w:val="1"/>
      <w:marLeft w:val="0"/>
      <w:marRight w:val="0"/>
      <w:marTop w:val="0"/>
      <w:marBottom w:val="0"/>
      <w:divBdr>
        <w:top w:val="none" w:sz="0" w:space="0" w:color="auto"/>
        <w:left w:val="none" w:sz="0" w:space="0" w:color="auto"/>
        <w:bottom w:val="none" w:sz="0" w:space="0" w:color="auto"/>
        <w:right w:val="none" w:sz="0" w:space="0" w:color="auto"/>
      </w:divBdr>
    </w:div>
    <w:div w:id="853803873">
      <w:bodyDiv w:val="1"/>
      <w:marLeft w:val="0"/>
      <w:marRight w:val="0"/>
      <w:marTop w:val="0"/>
      <w:marBottom w:val="0"/>
      <w:divBdr>
        <w:top w:val="none" w:sz="0" w:space="0" w:color="auto"/>
        <w:left w:val="none" w:sz="0" w:space="0" w:color="auto"/>
        <w:bottom w:val="none" w:sz="0" w:space="0" w:color="auto"/>
        <w:right w:val="none" w:sz="0" w:space="0" w:color="auto"/>
      </w:divBdr>
    </w:div>
    <w:div w:id="1522277755">
      <w:bodyDiv w:val="1"/>
      <w:marLeft w:val="0"/>
      <w:marRight w:val="0"/>
      <w:marTop w:val="0"/>
      <w:marBottom w:val="0"/>
      <w:divBdr>
        <w:top w:val="none" w:sz="0" w:space="0" w:color="auto"/>
        <w:left w:val="none" w:sz="0" w:space="0" w:color="auto"/>
        <w:bottom w:val="none" w:sz="0" w:space="0" w:color="auto"/>
        <w:right w:val="none" w:sz="0" w:space="0" w:color="auto"/>
      </w:divBdr>
    </w:div>
    <w:div w:id="1575048258">
      <w:bodyDiv w:val="1"/>
      <w:marLeft w:val="0"/>
      <w:marRight w:val="0"/>
      <w:marTop w:val="0"/>
      <w:marBottom w:val="0"/>
      <w:divBdr>
        <w:top w:val="none" w:sz="0" w:space="0" w:color="auto"/>
        <w:left w:val="none" w:sz="0" w:space="0" w:color="auto"/>
        <w:bottom w:val="none" w:sz="0" w:space="0" w:color="auto"/>
        <w:right w:val="none" w:sz="0" w:space="0" w:color="auto"/>
      </w:divBdr>
    </w:div>
    <w:div w:id="1607036093">
      <w:bodyDiv w:val="1"/>
      <w:marLeft w:val="0"/>
      <w:marRight w:val="0"/>
      <w:marTop w:val="0"/>
      <w:marBottom w:val="0"/>
      <w:divBdr>
        <w:top w:val="none" w:sz="0" w:space="0" w:color="auto"/>
        <w:left w:val="none" w:sz="0" w:space="0" w:color="auto"/>
        <w:bottom w:val="none" w:sz="0" w:space="0" w:color="auto"/>
        <w:right w:val="none" w:sz="0" w:space="0" w:color="auto"/>
      </w:divBdr>
    </w:div>
    <w:div w:id="1610351649">
      <w:bodyDiv w:val="1"/>
      <w:marLeft w:val="0"/>
      <w:marRight w:val="0"/>
      <w:marTop w:val="0"/>
      <w:marBottom w:val="0"/>
      <w:divBdr>
        <w:top w:val="none" w:sz="0" w:space="0" w:color="auto"/>
        <w:left w:val="none" w:sz="0" w:space="0" w:color="auto"/>
        <w:bottom w:val="none" w:sz="0" w:space="0" w:color="auto"/>
        <w:right w:val="none" w:sz="0" w:space="0" w:color="auto"/>
      </w:divBdr>
    </w:div>
    <w:div w:id="17531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ghiv@sandorfalva.hu" TargetMode="External"/><Relationship Id="rId3" Type="http://schemas.openxmlformats.org/officeDocument/2006/relationships/styles" Target="styles.xml"/><Relationship Id="rId7" Type="http://schemas.openxmlformats.org/officeDocument/2006/relationships/hyperlink" Target="http://8.1.1.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tijus.hu/optijus/lawtext/1-99700253.K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EE8C-26BD-490C-9154-0D6B01FD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4761</Words>
  <Characters>32851</Characters>
  <Application>Microsoft Office Word</Application>
  <DocSecurity>0</DocSecurity>
  <Lines>273</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Gonda Renáta</dc:creator>
  <cp:keywords/>
  <dc:description/>
  <cp:lastModifiedBy>Dr. Borbás Zsuzsanna</cp:lastModifiedBy>
  <cp:revision>3</cp:revision>
  <cp:lastPrinted>2023-01-10T10:07:00Z</cp:lastPrinted>
  <dcterms:created xsi:type="dcterms:W3CDTF">2023-01-16T10:24:00Z</dcterms:created>
  <dcterms:modified xsi:type="dcterms:W3CDTF">2023-01-16T10:24:00Z</dcterms:modified>
</cp:coreProperties>
</file>