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9143D3" w14:textId="77777777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6DA952B9" w:rsidR="00E62761" w:rsidRPr="00522864" w:rsidRDefault="006176E6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728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070CB736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A728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5A16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jú</w:t>
      </w:r>
      <w:r w:rsidR="006176E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lius 12-i rendkívüli, nyílt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3FE4D70E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A7283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A16E9">
        <w:rPr>
          <w:rFonts w:ascii="Times New Roman" w:eastAsia="Times New Roman" w:hAnsi="Times New Roman" w:cs="Times New Roman"/>
          <w:i/>
          <w:sz w:val="24"/>
          <w:szCs w:val="24"/>
        </w:rPr>
        <w:t>július</w:t>
      </w:r>
    </w:p>
    <w:p w14:paraId="0E2A7248" w14:textId="77777777" w:rsidR="00B94897" w:rsidRDefault="00B94897" w:rsidP="00B767E4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0AFDCA8" w14:textId="7B0872D6" w:rsidR="00B767E4" w:rsidRPr="00563A2D" w:rsidRDefault="00B767E4" w:rsidP="00B767E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t xml:space="preserve">Mellékletek:  </w:t>
      </w:r>
    </w:p>
    <w:p w14:paraId="25B110FE" w14:textId="77777777" w:rsidR="00B767E4" w:rsidRPr="00671F95" w:rsidRDefault="00B767E4" w:rsidP="00B767E4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AE037EA" w14:textId="3AB4A5E4" w:rsidR="00673857" w:rsidRPr="006176E6" w:rsidRDefault="00673857" w:rsidP="0067385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4C9EBB9" w14:textId="4A03FC59" w:rsidR="00B94897" w:rsidRDefault="00B94897" w:rsidP="0061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Meghívó </w:t>
      </w:r>
    </w:p>
    <w:p w14:paraId="15F4BE0C" w14:textId="692B926C" w:rsidR="00B94897" w:rsidRDefault="00B94897" w:rsidP="0061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D1EB0" w14:textId="2F095189" w:rsidR="00B94897" w:rsidRDefault="00B94897" w:rsidP="0061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02190725" w14:textId="77777777" w:rsidR="00B94897" w:rsidRDefault="00B94897" w:rsidP="0061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2B5A3" w14:textId="64A57091" w:rsidR="006176E6" w:rsidRPr="006176E6" w:rsidRDefault="00B94897" w:rsidP="0061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6176E6" w:rsidRPr="006176E6">
        <w:rPr>
          <w:rFonts w:ascii="Times New Roman" w:hAnsi="Times New Roman" w:cs="Times New Roman"/>
          <w:sz w:val="28"/>
          <w:szCs w:val="28"/>
        </w:rPr>
        <w:t xml:space="preserve">Pályázat benyújtása - Külterületi helyi közutak fejlesztése címen az </w:t>
      </w:r>
      <w:proofErr w:type="spellStart"/>
      <w:r w:rsidR="006176E6" w:rsidRPr="006176E6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6176E6" w:rsidRPr="006176E6">
        <w:rPr>
          <w:rFonts w:ascii="Times New Roman" w:hAnsi="Times New Roman" w:cs="Times New Roman"/>
          <w:sz w:val="28"/>
          <w:szCs w:val="28"/>
        </w:rPr>
        <w:t xml:space="preserve"> Határút felújítására (kódszám: VP6-7.2.1.1-21)</w:t>
      </w:r>
    </w:p>
    <w:p w14:paraId="3F4D01E1" w14:textId="77777777" w:rsidR="00393D18" w:rsidRDefault="00393D18" w:rsidP="00673857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7EAB49" w14:textId="0F074A60" w:rsidR="00393D18" w:rsidRDefault="00393D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5BCF295" w14:textId="77777777" w:rsidR="00673857" w:rsidRDefault="006738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AD5E1" w14:textId="77777777" w:rsidR="00A53D94" w:rsidRPr="00671F95" w:rsidRDefault="00A53D94" w:rsidP="005B1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E2BEB3B" w14:textId="330DFC69" w:rsidR="00A53D94" w:rsidRDefault="00A53D94" w:rsidP="005B1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3A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6176E6">
        <w:rPr>
          <w:rFonts w:ascii="Times New Roman" w:eastAsia="Times New Roman" w:hAnsi="Times New Roman" w:cs="Times New Roman"/>
          <w:sz w:val="24"/>
          <w:szCs w:val="24"/>
        </w:rPr>
        <w:t>lius 12-i rendkívüli,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5EC361C" w14:textId="77777777" w:rsidR="00B767E4" w:rsidRPr="005B197F" w:rsidRDefault="00B767E4" w:rsidP="005B1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E4BDCC" w14:textId="77777777"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F51E4B2" w14:textId="77777777" w:rsidR="00563A2D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F533D" w14:textId="41563C64" w:rsidR="005B197F" w:rsidRPr="000C6309" w:rsidRDefault="006176E6" w:rsidP="005B197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94/2021.(VII.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12.)</w:t>
      </w:r>
      <w:r w:rsidR="005B197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5B197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51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357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A51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.o.</w:t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DE91C16" w14:textId="5700332C" w:rsidR="005B197F" w:rsidRPr="000C6309" w:rsidRDefault="005B197F" w:rsidP="005B19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július 12-i rendkívüli, nyílt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ülésének napirendi pontja </w:t>
      </w:r>
    </w:p>
    <w:p w14:paraId="33F3DC53" w14:textId="77777777" w:rsidR="008D7F16" w:rsidRPr="00393D18" w:rsidRDefault="008D7F16" w:rsidP="008D7F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824BC7" w14:textId="77777777" w:rsidR="00563A2D" w:rsidRPr="00293EE9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C7D72" w14:textId="73565C98" w:rsidR="006B54A9" w:rsidRPr="006B54A9" w:rsidRDefault="006B54A9" w:rsidP="006B54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Pr="00393D18">
        <w:rPr>
          <w:rFonts w:ascii="Times New Roman" w:hAnsi="Times New Roman" w:cs="Times New Roman"/>
          <w:b/>
          <w:sz w:val="24"/>
          <w:szCs w:val="24"/>
          <w:u w:val="single"/>
        </w:rPr>
        <w:t>/2021.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I.12.)</w:t>
      </w:r>
      <w:r w:rsidRPr="00393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6.o.</w:t>
      </w:r>
    </w:p>
    <w:p w14:paraId="4E15473E" w14:textId="77777777" w:rsidR="006B54A9" w:rsidRPr="00393D18" w:rsidRDefault="006B54A9" w:rsidP="006B5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1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93D18">
        <w:rPr>
          <w:rFonts w:ascii="Times New Roman" w:hAnsi="Times New Roman" w:cs="Times New Roman"/>
          <w:sz w:val="24"/>
          <w:szCs w:val="24"/>
        </w:rPr>
        <w:t xml:space="preserve"> </w:t>
      </w:r>
      <w:r w:rsidRPr="006176E6">
        <w:rPr>
          <w:rFonts w:ascii="Times New Roman" w:hAnsi="Times New Roman" w:cs="Times New Roman"/>
          <w:sz w:val="24"/>
          <w:szCs w:val="24"/>
        </w:rPr>
        <w:t xml:space="preserve">Pályázat benyújtása - Külterületi helyi közutak fejlesztése címen az </w:t>
      </w:r>
      <w:proofErr w:type="spellStart"/>
      <w:r w:rsidRPr="006176E6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6176E6">
        <w:rPr>
          <w:rFonts w:ascii="Times New Roman" w:hAnsi="Times New Roman" w:cs="Times New Roman"/>
          <w:sz w:val="24"/>
          <w:szCs w:val="24"/>
        </w:rPr>
        <w:t xml:space="preserve"> Határút felújítására (kódszám: VP6-7.2.1.1-21)</w:t>
      </w:r>
    </w:p>
    <w:p w14:paraId="215B04A5" w14:textId="77777777" w:rsidR="006B54A9" w:rsidRPr="00393D18" w:rsidRDefault="006B54A9" w:rsidP="006B5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20835" w14:textId="77777777" w:rsidR="005A16E9" w:rsidRDefault="005A16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9CCB6E" w14:textId="03F4434C" w:rsidR="00E62761" w:rsidRPr="003E3DF6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Jegyzőkönyv</w:t>
      </w:r>
    </w:p>
    <w:p w14:paraId="6C3531F2" w14:textId="660039F6" w:rsidR="00E62761" w:rsidRPr="003E3DF6" w:rsidRDefault="00E62761" w:rsidP="00115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BC76B3" w14:textId="77777777" w:rsidR="003E3DF6" w:rsidRDefault="003E3D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4399F1CE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6176E6">
        <w:rPr>
          <w:rFonts w:ascii="Times New Roman" w:eastAsia="Times New Roman" w:hAnsi="Times New Roman" w:cs="Times New Roman"/>
          <w:sz w:val="24"/>
          <w:szCs w:val="24"/>
        </w:rPr>
        <w:t xml:space="preserve">lius 12-i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5AB59377" w:rsidR="00037931" w:rsidRDefault="00393D18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Jelen </w:t>
      </w:r>
      <w:r w:rsidR="00E605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vannak: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61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CC0DC" w14:textId="7EE6A847" w:rsidR="004C0B9A" w:rsidRPr="00393D18" w:rsidRDefault="00393D18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Távolmaradt képviselő: </w:t>
      </w:r>
      <w:r>
        <w:rPr>
          <w:rFonts w:ascii="Times New Roman" w:eastAsia="Times New Roman" w:hAnsi="Times New Roman" w:cs="Times New Roman"/>
          <w:sz w:val="24"/>
          <w:szCs w:val="24"/>
        </w:rPr>
        <w:t>Dr. Faragó-Mészáros Judit</w:t>
      </w:r>
      <w:r w:rsidR="006176E6">
        <w:rPr>
          <w:rFonts w:ascii="Times New Roman" w:eastAsia="Times New Roman" w:hAnsi="Times New Roman" w:cs="Times New Roman"/>
          <w:sz w:val="24"/>
          <w:szCs w:val="24"/>
        </w:rPr>
        <w:t xml:space="preserve">, Meszesné </w:t>
      </w:r>
      <w:proofErr w:type="spellStart"/>
      <w:r w:rsidR="006176E6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6176E6">
        <w:rPr>
          <w:rFonts w:ascii="Times New Roman" w:eastAsia="Times New Roman" w:hAnsi="Times New Roman" w:cs="Times New Roman"/>
          <w:sz w:val="24"/>
          <w:szCs w:val="24"/>
        </w:rPr>
        <w:t xml:space="preserve"> Szilvia és Mészáros Marcell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  <w:r w:rsidR="006176E6"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77777777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2D1EB1B1" w14:textId="77777777" w:rsidR="00C066BF" w:rsidRDefault="008F5379" w:rsidP="005A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6227A975" w14:textId="77777777" w:rsidR="005A16E9" w:rsidRDefault="005A16E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B6B55B3" w14:textId="39DC475D" w:rsidR="005A16E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polgármester: köszönti a</w:t>
      </w:r>
      <w:r w:rsidR="006176E6">
        <w:rPr>
          <w:rFonts w:ascii="Times New Roman" w:hAnsi="Times New Roman" w:cs="Times New Roman"/>
          <w:color w:val="000000" w:themeColor="text1"/>
          <w:sz w:val="24"/>
        </w:rPr>
        <w:t xml:space="preserve"> nyílt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ülés résztvevőit. </w:t>
      </w:r>
    </w:p>
    <w:p w14:paraId="2FC37A63" w14:textId="77777777" w:rsidR="00D34978" w:rsidRDefault="00D34978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3AF0F1" w14:textId="781C719B" w:rsidR="008F5379" w:rsidRPr="000C6309" w:rsidRDefault="00606C29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A Jelenléti ív alapján megállapítja, hogy a Képviselőtestület 7 tagjából </w:t>
      </w:r>
      <w:r w:rsidR="006176E6">
        <w:rPr>
          <w:rFonts w:ascii="Times New Roman" w:hAnsi="Times New Roman" w:cs="Times New Roman"/>
          <w:color w:val="000000" w:themeColor="text1"/>
          <w:sz w:val="24"/>
        </w:rPr>
        <w:t>4</w:t>
      </w:r>
      <w:r w:rsidR="00393D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A2E94">
        <w:rPr>
          <w:rFonts w:ascii="Times New Roman" w:hAnsi="Times New Roman" w:cs="Times New Roman"/>
          <w:color w:val="000000" w:themeColor="text1"/>
          <w:sz w:val="24"/>
        </w:rPr>
        <w:t xml:space="preserve">fő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653A4A9B" w14:textId="77777777" w:rsidR="00472AE7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4CFC4C" w14:textId="712386E3" w:rsidR="00B26F07" w:rsidRPr="000C6309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E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avasolja a napirend meghívó szerinti megtárgyalását, melyet szavazásra bocsát. </w:t>
      </w:r>
    </w:p>
    <w:p w14:paraId="0C7796E0" w14:textId="77777777" w:rsidR="00F269AB" w:rsidRPr="000C6309" w:rsidRDefault="00F269AB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3C9BE" w14:textId="7E829D6B" w:rsidR="00E62761" w:rsidRPr="000C6309" w:rsidRDefault="0022121E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61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93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B4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</w:t>
      </w:r>
    </w:p>
    <w:p w14:paraId="57BF6AF8" w14:textId="77777777" w:rsidR="00B13B0C" w:rsidRPr="000C6309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7789FA" w14:textId="0D020954" w:rsidR="001F348F" w:rsidRPr="000C6309" w:rsidRDefault="006176E6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94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5B7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12.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5F52C83" w14:textId="5092273B"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</w:t>
      </w:r>
      <w:r w:rsidR="0061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lius 12-i rendkívüli, nyílt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19B97EA0" w14:textId="77777777" w:rsidR="00BF3502" w:rsidRPr="000C6309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3B7C37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193DBF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2944B" w14:textId="4E428870" w:rsidR="00542D35" w:rsidRPr="00CA5148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F6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</w:t>
      </w:r>
      <w:r w:rsidR="0061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lius 12-i rendkívüli, nyílt 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3BA367D2" w14:textId="050AB5DB" w:rsidR="004F6BCC" w:rsidRDefault="004F6BCC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979050E" w14:textId="77777777" w:rsidR="006176E6" w:rsidRDefault="006176E6" w:rsidP="006176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DA2">
        <w:rPr>
          <w:rFonts w:ascii="Times New Roman" w:hAnsi="Times New Roman" w:cs="Times New Roman"/>
          <w:b/>
          <w:bCs/>
          <w:sz w:val="24"/>
          <w:szCs w:val="24"/>
        </w:rPr>
        <w:t xml:space="preserve">Pályázat benyújtása - Külterületi helyi közutak fejlesztése címen az </w:t>
      </w:r>
      <w:proofErr w:type="spellStart"/>
      <w:r w:rsidRPr="005E3DA2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Pr="005E3DA2">
        <w:rPr>
          <w:rFonts w:ascii="Times New Roman" w:hAnsi="Times New Roman" w:cs="Times New Roman"/>
          <w:b/>
          <w:bCs/>
          <w:sz w:val="24"/>
          <w:szCs w:val="24"/>
        </w:rPr>
        <w:t xml:space="preserve"> Határút felújítására (kódszám: VP6-7.2.1.1-21)</w:t>
      </w:r>
    </w:p>
    <w:p w14:paraId="446AF427" w14:textId="77777777" w:rsidR="006176E6" w:rsidRPr="006176E6" w:rsidRDefault="006176E6" w:rsidP="00617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E6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17D1304F" w14:textId="77777777" w:rsidR="00B9167A" w:rsidRDefault="00B9167A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D12F2E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10BCE08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29601D6D" w14:textId="3AD851E4" w:rsidR="006A5D6E" w:rsidRDefault="001A6E5D" w:rsidP="006A5D6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7CA5FD6" w14:textId="77777777" w:rsidR="006176E6" w:rsidRDefault="006176E6" w:rsidP="006A5D6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7DD985" w14:textId="2D476795" w:rsidR="00393D18" w:rsidRPr="006A5D6E" w:rsidRDefault="00393D18" w:rsidP="006A5D6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D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Napirend</w:t>
      </w:r>
    </w:p>
    <w:p w14:paraId="2C9ADB7A" w14:textId="77777777" w:rsidR="006176E6" w:rsidRPr="006176E6" w:rsidRDefault="006176E6" w:rsidP="006176E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6E6">
        <w:rPr>
          <w:rFonts w:ascii="Times New Roman" w:hAnsi="Times New Roman" w:cs="Times New Roman"/>
          <w:b/>
          <w:bCs/>
          <w:sz w:val="28"/>
          <w:szCs w:val="28"/>
        </w:rPr>
        <w:t xml:space="preserve">Pályázat benyújtása - Külterületi helyi közutak fejlesztése címen az </w:t>
      </w:r>
      <w:proofErr w:type="spellStart"/>
      <w:r w:rsidRPr="006176E6">
        <w:rPr>
          <w:rFonts w:ascii="Times New Roman" w:hAnsi="Times New Roman" w:cs="Times New Roman"/>
          <w:b/>
          <w:bCs/>
          <w:sz w:val="28"/>
          <w:szCs w:val="28"/>
        </w:rPr>
        <w:t>Üllési</w:t>
      </w:r>
      <w:proofErr w:type="spellEnd"/>
      <w:r w:rsidRPr="006176E6">
        <w:rPr>
          <w:rFonts w:ascii="Times New Roman" w:hAnsi="Times New Roman" w:cs="Times New Roman"/>
          <w:b/>
          <w:bCs/>
          <w:sz w:val="28"/>
          <w:szCs w:val="28"/>
        </w:rPr>
        <w:t xml:space="preserve"> Határút felújítására (kódszám: VP6-7.2.1.1-21)</w:t>
      </w:r>
    </w:p>
    <w:p w14:paraId="334A22BF" w14:textId="77777777" w:rsidR="00393D18" w:rsidRPr="00393D18" w:rsidRDefault="00393D18" w:rsidP="006A5D6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D18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7C96CA54" w14:textId="77777777" w:rsidR="00393D18" w:rsidRPr="00393D18" w:rsidRDefault="00393D18" w:rsidP="006A5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BF3902" w14:textId="3CD35A1E" w:rsidR="00217D63" w:rsidRDefault="003E3DF6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bCs/>
          <w:sz w:val="24"/>
          <w:szCs w:val="24"/>
        </w:rPr>
        <w:t xml:space="preserve">polgármester: korábban elvi határozatot hoztak a pályázat benyújtási szándékáról. A határút külterületi út, mely a belterülethez szorosan kapcsolódik. </w:t>
      </w:r>
      <w:r w:rsidR="00217D63">
        <w:rPr>
          <w:rFonts w:ascii="Times New Roman" w:hAnsi="Times New Roman" w:cs="Times New Roman"/>
          <w:bCs/>
          <w:sz w:val="24"/>
          <w:szCs w:val="24"/>
        </w:rPr>
        <w:t xml:space="preserve">Több tervezői árajánlatot is bekértek, melyek építési normagyűjtemény segítségével készültek. Az építési árak nagyon gyorsan emelkednek, 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a cégek </w:t>
      </w:r>
      <w:r w:rsidR="00217D63">
        <w:rPr>
          <w:rFonts w:ascii="Times New Roman" w:hAnsi="Times New Roman" w:cs="Times New Roman"/>
          <w:bCs/>
          <w:sz w:val="24"/>
          <w:szCs w:val="24"/>
        </w:rPr>
        <w:t>napi szintű árajánlato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t adnak. </w:t>
      </w:r>
      <w:r w:rsidR="00217D63">
        <w:rPr>
          <w:rFonts w:ascii="Times New Roman" w:hAnsi="Times New Roman" w:cs="Times New Roman"/>
          <w:bCs/>
          <w:sz w:val="24"/>
          <w:szCs w:val="24"/>
        </w:rPr>
        <w:t>A pályázati költségvetés 205.756.061 Ft, a szükséges 5 %-os önerő 10.287.803 Ft. Az önerőt ki fogják tudni gazdálkodni, úgy ahogy a piac közel hasonló összegű önerejét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217D63">
        <w:rPr>
          <w:rFonts w:ascii="Times New Roman" w:hAnsi="Times New Roman" w:cs="Times New Roman"/>
          <w:bCs/>
          <w:sz w:val="24"/>
          <w:szCs w:val="24"/>
        </w:rPr>
        <w:t xml:space="preserve">. Ez a projekt – megvalósulása esetén - történelmi jelentőségű lenne. Nézetett kivitelezői árajánlatot is, 200 millió Ft körül 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valósítanák meg a beruházást. </w:t>
      </w:r>
      <w:r w:rsidR="00217D63">
        <w:rPr>
          <w:rFonts w:ascii="Times New Roman" w:hAnsi="Times New Roman" w:cs="Times New Roman"/>
          <w:bCs/>
          <w:sz w:val="24"/>
          <w:szCs w:val="24"/>
        </w:rPr>
        <w:t xml:space="preserve">Ha minden jól megy, akkor ősszel, de még jövő tavasszal is bele kell, hogy férjenek a költségvetésbe. </w:t>
      </w:r>
    </w:p>
    <w:p w14:paraId="182296E1" w14:textId="2C2BDB59" w:rsidR="00217D63" w:rsidRDefault="00217D6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út a kerékpársávokkal szélesedne. Célszerű lenne</w:t>
      </w:r>
      <w:r w:rsidR="002376A0">
        <w:rPr>
          <w:rFonts w:ascii="Times New Roman" w:hAnsi="Times New Roman" w:cs="Times New Roman"/>
          <w:bCs/>
          <w:sz w:val="24"/>
          <w:szCs w:val="24"/>
        </w:rPr>
        <w:t xml:space="preserve"> – mivel nagy a forgalom ezen a szakaszon -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376A0">
        <w:rPr>
          <w:rFonts w:ascii="Times New Roman" w:hAnsi="Times New Roman" w:cs="Times New Roman"/>
          <w:bCs/>
          <w:sz w:val="24"/>
          <w:szCs w:val="24"/>
        </w:rPr>
        <w:t xml:space="preserve">sebességet is korlátozni, 40 km/óra mértékre. </w:t>
      </w:r>
    </w:p>
    <w:p w14:paraId="298AB50F" w14:textId="4950BE1D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A4B2F" w14:textId="46293E3C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</w:t>
      </w:r>
      <w:r w:rsidR="00B94897">
        <w:rPr>
          <w:rFonts w:ascii="Times New Roman" w:hAnsi="Times New Roman" w:cs="Times New Roman"/>
          <w:bCs/>
          <w:sz w:val="24"/>
          <w:szCs w:val="24"/>
        </w:rPr>
        <w:t>z út</w:t>
      </w:r>
      <w:r>
        <w:rPr>
          <w:rFonts w:ascii="Times New Roman" w:hAnsi="Times New Roman" w:cs="Times New Roman"/>
          <w:bCs/>
          <w:sz w:val="24"/>
          <w:szCs w:val="24"/>
        </w:rPr>
        <w:t xml:space="preserve">felújítás a Dózsa György utcai kereszteződésig lenne? </w:t>
      </w:r>
    </w:p>
    <w:p w14:paraId="632C69AA" w14:textId="39DE900D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90EC7" w14:textId="2774E944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igen. </w:t>
      </w:r>
    </w:p>
    <w:p w14:paraId="4B259D56" w14:textId="7D11B897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E37C95" w14:textId="5535E896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villanyvezetékek áthelyezése esetlegesen indokolt-e? Mert, ha igen, az megdrágítja a kivitelezést.</w:t>
      </w:r>
    </w:p>
    <w:p w14:paraId="1028A194" w14:textId="01CB7181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22B30D" w14:textId="1315A79A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nem 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lesz áthelyezés. </w:t>
      </w:r>
      <w:r>
        <w:rPr>
          <w:rFonts w:ascii="Times New Roman" w:hAnsi="Times New Roman" w:cs="Times New Roman"/>
          <w:bCs/>
          <w:sz w:val="24"/>
          <w:szCs w:val="24"/>
        </w:rPr>
        <w:t xml:space="preserve">Az útra aszfalt megy kétrétegben, de lesz padkarendezés is fehér színű kavics szórásával. </w:t>
      </w:r>
    </w:p>
    <w:p w14:paraId="3A710DBF" w14:textId="1E29209F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52B23" w14:textId="0C822E2F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főút forgalomlassításával kapcsolatosan korábban szóba került a terelősziget. Forráskúton ez megvalósult, lehet, hogy Üllésen is megtudna. </w:t>
      </w:r>
    </w:p>
    <w:p w14:paraId="79326D34" w14:textId="623696D6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ipari terület körüli forgalomlassításról itt is beszélni kell majd. </w:t>
      </w:r>
    </w:p>
    <w:p w14:paraId="63457F89" w14:textId="7C3A84E8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9A5D3" w14:textId="35232E06" w:rsidR="002376A0" w:rsidRDefault="002376A0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igen, ma jön hozzá a </w:t>
      </w:r>
      <w:r w:rsidR="000306D3">
        <w:rPr>
          <w:rFonts w:ascii="Times New Roman" w:hAnsi="Times New Roman" w:cs="Times New Roman"/>
          <w:bCs/>
          <w:sz w:val="24"/>
          <w:szCs w:val="24"/>
        </w:rPr>
        <w:t>Magyar Közút igazgatója, több kérdésről is tárgyalnak majd. Az egyik az épp az ipari terület környékével kapcsolatos forgalmi viszonyok kérdése, a másik egy zebra kihelyezés a Napos utca és a Dorozsmai út közötti területen. Sok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 szülő viszi ott a gyermekét óvodába.</w:t>
      </w:r>
    </w:p>
    <w:p w14:paraId="7C8C101F" w14:textId="2453746B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5E9CA" w14:textId="3DF0DA2F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bCs/>
          <w:sz w:val="24"/>
          <w:szCs w:val="24"/>
        </w:rPr>
        <w:t xml:space="preserve"> képviselő: az ipari terület forgalmi helyzete kapcsán javasolja a buszok számára öböl kialakítását, talán az nem is kerülne olyan sokba. </w:t>
      </w:r>
    </w:p>
    <w:p w14:paraId="5BEF1D35" w14:textId="7F4055D0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90B6A" w14:textId="12193B32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sajnos az 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tizenmillió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forintos tétel. </w:t>
      </w:r>
    </w:p>
    <w:p w14:paraId="6D00A7FB" w14:textId="4D393893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C4AED" w14:textId="0EBEC9B3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 busz</w:t>
      </w:r>
      <w:r>
        <w:rPr>
          <w:rFonts w:ascii="Times New Roman" w:hAnsi="Times New Roman" w:cs="Times New Roman"/>
          <w:bCs/>
          <w:sz w:val="24"/>
          <w:szCs w:val="24"/>
        </w:rPr>
        <w:t xml:space="preserve">öblöt mindkét oldalra lenne célszerű tenni. </w:t>
      </w:r>
    </w:p>
    <w:p w14:paraId="20CB70EF" w14:textId="37B83B6B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C535C" w14:textId="2CCDDD7D" w:rsidR="000306D3" w:rsidRDefault="000306D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ha lesz közösségi közlekedésfejlesztési pályázat, pályázni kell rá. </w:t>
      </w:r>
    </w:p>
    <w:p w14:paraId="3DDE5053" w14:textId="14BC5F04" w:rsidR="003E3DF6" w:rsidRDefault="003E3DF6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5CE48" w14:textId="4AF95B26" w:rsidR="003E3DF6" w:rsidRDefault="003F4F5E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nagyon megnőtt a gépjármű forgalom a településen. </w:t>
      </w:r>
    </w:p>
    <w:p w14:paraId="5B2A9DF0" w14:textId="0CF9F7ED" w:rsidR="003F4F5E" w:rsidRDefault="003F4F5E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8FC9D" w14:textId="4A0FFBF1" w:rsidR="003F4F5E" w:rsidRDefault="003F4F5E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nagyon sokan járnak át vásárolni, ügyet intézni a településre</w:t>
      </w:r>
      <w:r w:rsidR="00B94897">
        <w:rPr>
          <w:rFonts w:ascii="Times New Roman" w:hAnsi="Times New Roman" w:cs="Times New Roman"/>
          <w:bCs/>
          <w:sz w:val="24"/>
          <w:szCs w:val="24"/>
        </w:rPr>
        <w:t xml:space="preserve"> a környező falvakból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D866EBD" w14:textId="769997B2" w:rsidR="003F4F5E" w:rsidRDefault="003F4F5E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Ez a forgalom a parkolásra is kihatással van. </w:t>
      </w:r>
    </w:p>
    <w:p w14:paraId="2EF70E51" w14:textId="56ECFD3D" w:rsidR="003F4F5E" w:rsidRDefault="003F4F5E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BE666" w14:textId="0A14131E" w:rsidR="003F4F5E" w:rsidRDefault="003F4F5E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bCs/>
          <w:sz w:val="24"/>
          <w:szCs w:val="24"/>
        </w:rPr>
        <w:t xml:space="preserve"> képviselő: a COOP Zrt árulja a bolt melletti sarki épületet. Jobb lenne</w:t>
      </w:r>
      <w:r w:rsidR="00205D03">
        <w:rPr>
          <w:rFonts w:ascii="Times New Roman" w:hAnsi="Times New Roman" w:cs="Times New Roman"/>
          <w:bCs/>
          <w:sz w:val="24"/>
          <w:szCs w:val="24"/>
        </w:rPr>
        <w:t xml:space="preserve"> neki</w:t>
      </w:r>
      <w:r>
        <w:rPr>
          <w:rFonts w:ascii="Times New Roman" w:hAnsi="Times New Roman" w:cs="Times New Roman"/>
          <w:bCs/>
          <w:sz w:val="24"/>
          <w:szCs w:val="24"/>
        </w:rPr>
        <w:t xml:space="preserve"> azt elbontani és oda parkolókat kialakítania – ez növelné a bolt forgalmát is. </w:t>
      </w:r>
    </w:p>
    <w:p w14:paraId="3F2E1FF8" w14:textId="678D3E2A" w:rsidR="00205D03" w:rsidRDefault="00205D0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96BFA1" w14:textId="247EEEEF" w:rsidR="00205D03" w:rsidRDefault="00205D0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ez az ötlet korábban a cégvezetés részéről már felmerült. </w:t>
      </w:r>
    </w:p>
    <w:p w14:paraId="34A117F9" w14:textId="23217A6F" w:rsidR="00205D03" w:rsidRDefault="00205D0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2B908" w14:textId="6B8AC35A" w:rsidR="00205D03" w:rsidRDefault="00205D03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sarki épület</w:t>
      </w:r>
      <w:r w:rsidR="00493BCA">
        <w:rPr>
          <w:rFonts w:ascii="Times New Roman" w:hAnsi="Times New Roman" w:cs="Times New Roman"/>
          <w:bCs/>
          <w:sz w:val="24"/>
          <w:szCs w:val="24"/>
        </w:rPr>
        <w:t xml:space="preserve"> – a volt rendőrségi épület, a volt Rózsafa vendéglő, a </w:t>
      </w:r>
      <w:proofErr w:type="spellStart"/>
      <w:r w:rsidR="00493BCA">
        <w:rPr>
          <w:rFonts w:ascii="Times New Roman" w:hAnsi="Times New Roman" w:cs="Times New Roman"/>
          <w:bCs/>
          <w:sz w:val="24"/>
          <w:szCs w:val="24"/>
        </w:rPr>
        <w:t>Battancs</w:t>
      </w:r>
      <w:proofErr w:type="spellEnd"/>
      <w:r w:rsidR="00493BCA">
        <w:rPr>
          <w:rFonts w:ascii="Times New Roman" w:hAnsi="Times New Roman" w:cs="Times New Roman"/>
          <w:bCs/>
          <w:sz w:val="24"/>
          <w:szCs w:val="24"/>
        </w:rPr>
        <w:t xml:space="preserve"> ház, a mostani papírbolt mellett - a falu egy nagyon régi patinás épülete</w:t>
      </w:r>
      <w:r w:rsidR="00B948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F81592" w14:textId="3D2500B9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COOP gondolkodása sajnos nem kompatibilis az önkormányzatéval. </w:t>
      </w:r>
    </w:p>
    <w:p w14:paraId="4F99809D" w14:textId="4EE7E4D8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31C32" w14:textId="1C7C3063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 volt mezőgazdasági bolt tulajdonosával is beszélt, hogy valamit kezdjen az épülettel, mert elcsúfítja a települést. </w:t>
      </w:r>
    </w:p>
    <w:p w14:paraId="6358F492" w14:textId="66AB5E20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46F0B4" w14:textId="36E638BE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Dudás Jáno</w:t>
      </w:r>
      <w:r>
        <w:rPr>
          <w:rFonts w:ascii="Times New Roman" w:hAnsi="Times New Roman" w:cs="Times New Roman"/>
          <w:bCs/>
          <w:sz w:val="24"/>
          <w:szCs w:val="24"/>
        </w:rPr>
        <w:t xml:space="preserve">s PÜB elnöke: az az épület valóban megérett az elbontásra, ott lehetne egy újabb vállalkozást indítani. </w:t>
      </w:r>
    </w:p>
    <w:p w14:paraId="391BAB50" w14:textId="7587F12E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C58BC" w14:textId="209DF34F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az épület felújítása a vállalkozás szempontjából is jelentőségteljes lehetne. Nem jó az üzletpolitika, az biztos. </w:t>
      </w:r>
    </w:p>
    <w:p w14:paraId="668BDC30" w14:textId="07E4B885" w:rsidR="00493BCA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B1DAB" w14:textId="545DEF7A" w:rsidR="00EB47C1" w:rsidRDefault="00EB47C1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7F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az a káosz, ami ott volt, lehet, hogy a vevőkört is elvitte. </w:t>
      </w:r>
    </w:p>
    <w:p w14:paraId="727AA3D8" w14:textId="77777777" w:rsidR="00493BCA" w:rsidRPr="003E3DF6" w:rsidRDefault="00493BCA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1069AE" w14:textId="26226CD2" w:rsidR="008D7F16" w:rsidRDefault="008D7F16" w:rsidP="006176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F16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</w:t>
      </w:r>
      <w:r w:rsidR="006176E6">
        <w:rPr>
          <w:rFonts w:ascii="Times New Roman" w:hAnsi="Times New Roman" w:cs="Times New Roman"/>
          <w:bCs/>
          <w:sz w:val="24"/>
          <w:szCs w:val="24"/>
        </w:rPr>
        <w:t xml:space="preserve">kérdés, észrevétel van-e? Amennyiben nincs, javasolja a pályázat benyújtását, az önerő biztosítását. </w:t>
      </w:r>
    </w:p>
    <w:p w14:paraId="20D16A5D" w14:textId="1CEA30F4" w:rsidR="006A5D6E" w:rsidRPr="006A5D6E" w:rsidRDefault="006A5D6E" w:rsidP="006A5D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F64B8D6" w14:textId="56AE16C1" w:rsidR="006A5D6E" w:rsidRDefault="006A5D6E" w:rsidP="006A5D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D6E">
        <w:rPr>
          <w:rFonts w:ascii="Times New Roman" w:hAnsi="Times New Roman" w:cs="Times New Roman"/>
          <w:b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6E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igen szavazattal a javaslattal egyetért és az alábbi határozatot hozza: </w:t>
      </w:r>
    </w:p>
    <w:p w14:paraId="523F9CB0" w14:textId="77777777" w:rsidR="008D7F16" w:rsidRPr="008D7F16" w:rsidRDefault="008D7F16" w:rsidP="006A5D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537FE" w14:textId="5A444031" w:rsidR="00393D18" w:rsidRPr="00393D18" w:rsidRDefault="006176E6" w:rsidP="006A5D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393D18" w:rsidRPr="00393D18">
        <w:rPr>
          <w:rFonts w:ascii="Times New Roman" w:hAnsi="Times New Roman" w:cs="Times New Roman"/>
          <w:b/>
          <w:sz w:val="24"/>
          <w:szCs w:val="24"/>
          <w:u w:val="single"/>
        </w:rPr>
        <w:t>/2021.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I.12.</w:t>
      </w:r>
      <w:r w:rsidR="00393D1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93D18" w:rsidRPr="00393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</w:p>
    <w:p w14:paraId="7E91DC31" w14:textId="6E8F78FB" w:rsidR="00393D18" w:rsidRPr="00393D18" w:rsidRDefault="00393D18" w:rsidP="006A5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1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93D18">
        <w:rPr>
          <w:rFonts w:ascii="Times New Roman" w:hAnsi="Times New Roman" w:cs="Times New Roman"/>
          <w:sz w:val="24"/>
          <w:szCs w:val="24"/>
        </w:rPr>
        <w:t xml:space="preserve"> </w:t>
      </w:r>
      <w:r w:rsidR="006176E6" w:rsidRPr="006176E6">
        <w:rPr>
          <w:rFonts w:ascii="Times New Roman" w:hAnsi="Times New Roman" w:cs="Times New Roman"/>
          <w:sz w:val="24"/>
          <w:szCs w:val="24"/>
        </w:rPr>
        <w:t xml:space="preserve">Pályázat benyújtása - Külterületi helyi közutak fejlesztése címen az </w:t>
      </w:r>
      <w:proofErr w:type="spellStart"/>
      <w:r w:rsidR="006176E6" w:rsidRPr="006176E6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6176E6" w:rsidRPr="006176E6">
        <w:rPr>
          <w:rFonts w:ascii="Times New Roman" w:hAnsi="Times New Roman" w:cs="Times New Roman"/>
          <w:sz w:val="24"/>
          <w:szCs w:val="24"/>
        </w:rPr>
        <w:t xml:space="preserve"> Határút felújítására (kódszám: VP6-7.2.1.1-21)</w:t>
      </w:r>
    </w:p>
    <w:p w14:paraId="3CB94A99" w14:textId="77777777" w:rsidR="00393D18" w:rsidRPr="00393D18" w:rsidRDefault="00393D18" w:rsidP="006A5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FA0BB" w14:textId="0C4DF4B8" w:rsidR="00393D18" w:rsidRPr="00393D18" w:rsidRDefault="00393D18" w:rsidP="006A5D6E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93D18">
        <w:rPr>
          <w:rFonts w:ascii="Times New Roman" w:hAnsi="Times New Roman" w:cs="Times New Roman"/>
          <w:b/>
          <w:spacing w:val="20"/>
          <w:sz w:val="24"/>
          <w:szCs w:val="24"/>
        </w:rPr>
        <w:t>H A T Á R O Z A T</w:t>
      </w:r>
    </w:p>
    <w:p w14:paraId="1B336B08" w14:textId="77777777" w:rsidR="006176E6" w:rsidRPr="00B26777" w:rsidRDefault="006176E6" w:rsidP="007E27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DDDF6" w14:textId="77777777" w:rsidR="006176E6" w:rsidRDefault="006176E6" w:rsidP="006176E6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77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támogatja, hogy Üllés Nagyközségi Önkormányzat pályázatot nyújtson be </w:t>
      </w:r>
      <w:r w:rsidRPr="00B26777">
        <w:rPr>
          <w:rFonts w:ascii="Times New Roman" w:eastAsia="Times New Roman" w:hAnsi="Times New Roman" w:cs="Times New Roman"/>
          <w:sz w:val="24"/>
          <w:szCs w:val="24"/>
        </w:rPr>
        <w:t xml:space="preserve">kisméretű infrastruktúra fejlesztése a vidéki térségekben – külterületi helyi közutak fejlesztése (A felhívás kódszáma: VP6-7.2.1.1-21) </w:t>
      </w:r>
      <w:r w:rsidRPr="00B26777">
        <w:rPr>
          <w:rFonts w:ascii="Times New Roman" w:hAnsi="Times New Roman" w:cs="Times New Roman"/>
          <w:sz w:val="24"/>
          <w:szCs w:val="24"/>
        </w:rPr>
        <w:t>című felhívásra.</w:t>
      </w:r>
    </w:p>
    <w:p w14:paraId="2958E7DB" w14:textId="77777777" w:rsidR="006176E6" w:rsidRPr="00B26777" w:rsidRDefault="006176E6" w:rsidP="006176E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38CF5" w14:textId="77777777" w:rsidR="006176E6" w:rsidRDefault="006176E6" w:rsidP="006176E6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77">
        <w:rPr>
          <w:rFonts w:ascii="Times New Roman" w:hAnsi="Times New Roman" w:cs="Times New Roman"/>
          <w:sz w:val="24"/>
          <w:szCs w:val="24"/>
        </w:rPr>
        <w:t>A projekt „</w:t>
      </w:r>
      <w:proofErr w:type="spellStart"/>
      <w:r w:rsidRPr="00B26777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B26777">
        <w:rPr>
          <w:rFonts w:ascii="Times New Roman" w:hAnsi="Times New Roman" w:cs="Times New Roman"/>
          <w:sz w:val="24"/>
          <w:szCs w:val="24"/>
        </w:rPr>
        <w:t xml:space="preserve"> Határút felújítása, bővítése” címmel, az Üllés 028 és Üllés 029 helyrajzi szám alatti út felújítását és szélesítését célozza.</w:t>
      </w:r>
    </w:p>
    <w:p w14:paraId="24E0D2BD" w14:textId="77777777" w:rsidR="006176E6" w:rsidRPr="00EB47C1" w:rsidRDefault="006176E6" w:rsidP="00EB4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1620B" w14:textId="77777777" w:rsidR="006176E6" w:rsidRDefault="006176E6" w:rsidP="006176E6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77">
        <w:rPr>
          <w:rFonts w:ascii="Times New Roman" w:hAnsi="Times New Roman" w:cs="Times New Roman"/>
          <w:sz w:val="24"/>
          <w:szCs w:val="24"/>
        </w:rPr>
        <w:lastRenderedPageBreak/>
        <w:t xml:space="preserve">A Képviselőtestület a pályázat megvalósításához bruttó 10.287.803.- Ft önerőt biztosít az Üllés Nagyközségi </w:t>
      </w:r>
      <w:proofErr w:type="gramStart"/>
      <w:r w:rsidRPr="00B26777">
        <w:rPr>
          <w:rFonts w:ascii="Times New Roman" w:hAnsi="Times New Roman" w:cs="Times New Roman"/>
          <w:sz w:val="24"/>
          <w:szCs w:val="24"/>
        </w:rPr>
        <w:t>Önkormányzat  2021</w:t>
      </w:r>
      <w:proofErr w:type="gramEnd"/>
      <w:r w:rsidRPr="00B26777">
        <w:rPr>
          <w:rFonts w:ascii="Times New Roman" w:hAnsi="Times New Roman" w:cs="Times New Roman"/>
          <w:sz w:val="24"/>
          <w:szCs w:val="24"/>
        </w:rPr>
        <w:t xml:space="preserve"> évi költségvetésének  Tartaléka terhére.</w:t>
      </w:r>
    </w:p>
    <w:p w14:paraId="301B217B" w14:textId="77777777" w:rsidR="006176E6" w:rsidRPr="00B26777" w:rsidRDefault="006176E6" w:rsidP="006176E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2B3A" w14:textId="77777777" w:rsidR="006176E6" w:rsidRDefault="006176E6" w:rsidP="006176E6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77">
        <w:rPr>
          <w:rFonts w:ascii="Times New Roman" w:hAnsi="Times New Roman" w:cs="Times New Roman"/>
          <w:sz w:val="24"/>
          <w:szCs w:val="24"/>
        </w:rPr>
        <w:t>A Képviselőtestület felhatalmazza a polgármestert, hogy a pályázat benyújtása érdekében pályázat benyújtásával kapcsolatos dokumentációt aláírja és a szükséges intézkedéseket megtegye.</w:t>
      </w:r>
    </w:p>
    <w:p w14:paraId="01E704C0" w14:textId="77777777" w:rsidR="006176E6" w:rsidRPr="00B26777" w:rsidRDefault="006176E6" w:rsidP="006176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DE177" w14:textId="77777777" w:rsidR="006176E6" w:rsidRPr="00B26777" w:rsidRDefault="006176E6" w:rsidP="006176E6">
      <w:pPr>
        <w:pStyle w:val="Szvegtrzs"/>
      </w:pPr>
      <w:r w:rsidRPr="00B26777">
        <w:t xml:space="preserve">Határidő: azonnal </w:t>
      </w:r>
    </w:p>
    <w:p w14:paraId="27AF500D" w14:textId="77777777" w:rsidR="006176E6" w:rsidRPr="00B26777" w:rsidRDefault="006176E6" w:rsidP="006176E6">
      <w:pPr>
        <w:pStyle w:val="Szvegtrzs"/>
      </w:pPr>
      <w:r w:rsidRPr="00B26777">
        <w:t xml:space="preserve">Felelős: polgármester </w:t>
      </w:r>
    </w:p>
    <w:p w14:paraId="0B9EC796" w14:textId="77777777" w:rsidR="006176E6" w:rsidRPr="00B26777" w:rsidRDefault="006176E6" w:rsidP="006176E6">
      <w:pPr>
        <w:pStyle w:val="Szvegtrzs"/>
        <w:ind w:right="753"/>
        <w:rPr>
          <w:u w:val="single"/>
          <w:lang w:val="hu-HU"/>
        </w:rPr>
      </w:pPr>
    </w:p>
    <w:p w14:paraId="655B7632" w14:textId="77777777" w:rsidR="006176E6" w:rsidRPr="00B26777" w:rsidRDefault="006176E6" w:rsidP="006176E6">
      <w:pPr>
        <w:pStyle w:val="Szvegtrzs"/>
        <w:ind w:right="753"/>
      </w:pPr>
      <w:r w:rsidRPr="00B26777">
        <w:rPr>
          <w:u w:val="single"/>
        </w:rPr>
        <w:t xml:space="preserve">Erről jegyzőkönyvi kivonaton értesítést kapnak: </w:t>
      </w:r>
    </w:p>
    <w:p w14:paraId="00D2388E" w14:textId="77777777" w:rsidR="006176E6" w:rsidRPr="00B26777" w:rsidRDefault="006176E6" w:rsidP="006176E6">
      <w:pPr>
        <w:pStyle w:val="Szvegtrzs"/>
        <w:ind w:right="753"/>
      </w:pPr>
      <w:r w:rsidRPr="00B26777">
        <w:t xml:space="preserve">1) Nagy Attila Gyula polgármester </w:t>
      </w:r>
    </w:p>
    <w:p w14:paraId="1BD051A4" w14:textId="77777777" w:rsidR="006176E6" w:rsidRPr="00B26777" w:rsidRDefault="006176E6" w:rsidP="006176E6">
      <w:pPr>
        <w:pStyle w:val="Szvegtrzs"/>
        <w:ind w:right="753"/>
      </w:pPr>
      <w:r w:rsidRPr="00B26777">
        <w:t xml:space="preserve">2) Dr. </w:t>
      </w:r>
      <w:r w:rsidRPr="00B26777">
        <w:rPr>
          <w:lang w:val="hu-HU"/>
        </w:rPr>
        <w:t>Borbás Zsuzsanna</w:t>
      </w:r>
      <w:r w:rsidRPr="00B26777">
        <w:t xml:space="preserve"> jegyző</w:t>
      </w:r>
    </w:p>
    <w:p w14:paraId="21D8C0F2" w14:textId="77777777" w:rsidR="006176E6" w:rsidRPr="00B26777" w:rsidRDefault="006176E6" w:rsidP="006176E6">
      <w:pPr>
        <w:pStyle w:val="Szvegtrzs"/>
        <w:ind w:right="753"/>
      </w:pPr>
      <w:r w:rsidRPr="00B26777">
        <w:t xml:space="preserve">3) Gazdálkodási ügyintéző </w:t>
      </w:r>
    </w:p>
    <w:p w14:paraId="136EC405" w14:textId="77777777" w:rsidR="006176E6" w:rsidRPr="00B26777" w:rsidRDefault="006176E6" w:rsidP="006176E6">
      <w:pPr>
        <w:pStyle w:val="Szvegtrzs"/>
        <w:ind w:right="753"/>
        <w:rPr>
          <w:lang w:val="hu-HU"/>
        </w:rPr>
      </w:pPr>
      <w:r w:rsidRPr="00B26777">
        <w:t>4)  Irattár</w:t>
      </w:r>
    </w:p>
    <w:p w14:paraId="6B94CEA2" w14:textId="5C240A1C" w:rsidR="00393D18" w:rsidRDefault="00393D18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CC94" w14:textId="5BE2E837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C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napirenden kívül van-e valakinek észrevétele, kérdése, hozzászólása? </w:t>
      </w:r>
    </w:p>
    <w:p w14:paraId="2AF3722E" w14:textId="58700D46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29F8" w14:textId="11F51C9D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C1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a Székely utcai ingatlan értékesítése </w:t>
      </w:r>
      <w:r w:rsidR="007E27FC">
        <w:rPr>
          <w:rFonts w:ascii="Times New Roman" w:hAnsi="Times New Roman" w:cs="Times New Roman"/>
          <w:sz w:val="24"/>
          <w:szCs w:val="24"/>
        </w:rPr>
        <w:t xml:space="preserve">elkezdődött már? </w:t>
      </w:r>
    </w:p>
    <w:p w14:paraId="471AC71B" w14:textId="69554301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24C" w14:textId="2BA159DB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C1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az értékbecslő becslése még nem érkezett meg. </w:t>
      </w:r>
    </w:p>
    <w:p w14:paraId="4E5B5D11" w14:textId="7CF5E39D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becsüs a múlt héten volt itt, fotózott</w:t>
      </w:r>
      <w:r w:rsidR="005479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 becsüs több szempontot figyelembe véve alakítja ki az </w:t>
      </w:r>
      <w:r w:rsidR="007E27FC">
        <w:rPr>
          <w:rFonts w:ascii="Times New Roman" w:hAnsi="Times New Roman" w:cs="Times New Roman"/>
          <w:sz w:val="24"/>
          <w:szCs w:val="24"/>
        </w:rPr>
        <w:t>induló</w:t>
      </w:r>
      <w:r>
        <w:rPr>
          <w:rFonts w:ascii="Times New Roman" w:hAnsi="Times New Roman" w:cs="Times New Roman"/>
          <w:sz w:val="24"/>
          <w:szCs w:val="24"/>
        </w:rPr>
        <w:t xml:space="preserve"> árat. Szerinte augusztus elején – pl. a szociális tűzifa pályázat miatt is – a testületnek össze kell ülnie</w:t>
      </w:r>
      <w:r w:rsidR="007E27FC">
        <w:rPr>
          <w:rFonts w:ascii="Times New Roman" w:hAnsi="Times New Roman" w:cs="Times New Roman"/>
          <w:sz w:val="24"/>
          <w:szCs w:val="24"/>
        </w:rPr>
        <w:t>, akkor – az induló eladási ár ismeretében – visszatérnek az értékesítésre.</w:t>
      </w:r>
    </w:p>
    <w:p w14:paraId="3FEFB1CC" w14:textId="6984A8E9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0EFA1" w14:textId="723505C0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C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ő kb</w:t>
      </w:r>
      <w:r w:rsidR="007E2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16-17 millió Ft-ra gondolt. </w:t>
      </w:r>
    </w:p>
    <w:p w14:paraId="7C5C7B71" w14:textId="02F8A4DA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8E9FB" w14:textId="589DA2BD" w:rsidR="00EB47C1" w:rsidRDefault="00EB47C1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 xml:space="preserve">Fodorné Bodrogi Judit </w:t>
      </w:r>
      <w:r>
        <w:rPr>
          <w:rFonts w:ascii="Times New Roman" w:hAnsi="Times New Roman" w:cs="Times New Roman"/>
          <w:sz w:val="24"/>
          <w:szCs w:val="24"/>
        </w:rPr>
        <w:t>képviselő: szerinte meg elkelne a ház 18 millió</w:t>
      </w:r>
      <w:r w:rsidR="00545CCE">
        <w:rPr>
          <w:rFonts w:ascii="Times New Roman" w:hAnsi="Times New Roman" w:cs="Times New Roman"/>
          <w:sz w:val="24"/>
          <w:szCs w:val="24"/>
        </w:rPr>
        <w:t>ért is.</w:t>
      </w:r>
    </w:p>
    <w:p w14:paraId="3279023B" w14:textId="6757558B" w:rsidR="00545CCE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9939C" w14:textId="2C82B1B6" w:rsidR="00545CCE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annyiért hirdessék meg? </w:t>
      </w:r>
    </w:p>
    <w:p w14:paraId="7D45145A" w14:textId="77777777" w:rsidR="00545CCE" w:rsidRPr="0062357F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DC9516" w14:textId="2C870677" w:rsidR="00545CCE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sz w:val="24"/>
          <w:szCs w:val="24"/>
        </w:rPr>
        <w:t>PÜB elnöke: a mostani építőanyag árak mellett egy régi ház felújítása még mindig kifizetődőbb, mint egy ház építése – ez felértékeli a régi házak</w:t>
      </w:r>
      <w:r w:rsidR="007E27FC">
        <w:rPr>
          <w:rFonts w:ascii="Times New Roman" w:hAnsi="Times New Roman" w:cs="Times New Roman"/>
          <w:sz w:val="24"/>
          <w:szCs w:val="24"/>
        </w:rPr>
        <w:t xml:space="preserve"> értékét.</w:t>
      </w:r>
    </w:p>
    <w:p w14:paraId="0B0DF73E" w14:textId="31D2ADE9" w:rsidR="00545CCE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699CF" w14:textId="602F03E4" w:rsidR="00545CCE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 xml:space="preserve">Dr. Borbás Zsuzsanna </w:t>
      </w:r>
      <w:r>
        <w:rPr>
          <w:rFonts w:ascii="Times New Roman" w:hAnsi="Times New Roman" w:cs="Times New Roman"/>
          <w:sz w:val="24"/>
          <w:szCs w:val="24"/>
        </w:rPr>
        <w:t xml:space="preserve">jegyző: az alapértékbecslés fogja a kiinduló alapárat szolgáltatni és aztán a legmagasabb árat kínáló veheti meg az ingatlant – lehet, hogy valakinek 22 millió Ft-ot is megér. </w:t>
      </w:r>
    </w:p>
    <w:p w14:paraId="06B5275C" w14:textId="6EB3AC9E" w:rsidR="00545CCE" w:rsidRPr="0062357F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F20C13" w14:textId="03018A2B" w:rsidR="00545CCE" w:rsidRDefault="00545CCE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sz w:val="24"/>
          <w:szCs w:val="24"/>
        </w:rPr>
        <w:t>PÜB elnöke: az ingatlannal nagy</w:t>
      </w:r>
      <w:r w:rsidR="007301FA">
        <w:rPr>
          <w:rFonts w:ascii="Times New Roman" w:hAnsi="Times New Roman" w:cs="Times New Roman"/>
          <w:sz w:val="24"/>
          <w:szCs w:val="24"/>
        </w:rPr>
        <w:t xml:space="preserve">méretű </w:t>
      </w:r>
      <w:r>
        <w:rPr>
          <w:rFonts w:ascii="Times New Roman" w:hAnsi="Times New Roman" w:cs="Times New Roman"/>
          <w:sz w:val="24"/>
          <w:szCs w:val="24"/>
        </w:rPr>
        <w:t>porta jár, a ház</w:t>
      </w:r>
      <w:r w:rsidR="007301FA">
        <w:rPr>
          <w:rFonts w:ascii="Times New Roman" w:hAnsi="Times New Roman" w:cs="Times New Roman"/>
          <w:sz w:val="24"/>
          <w:szCs w:val="24"/>
        </w:rPr>
        <w:t xml:space="preserve"> nagy alapterületű,</w:t>
      </w:r>
      <w:r>
        <w:rPr>
          <w:rFonts w:ascii="Times New Roman" w:hAnsi="Times New Roman" w:cs="Times New Roman"/>
          <w:sz w:val="24"/>
          <w:szCs w:val="24"/>
        </w:rPr>
        <w:t xml:space="preserve"> 2 család részére is alkalmas lehet és ott van a melléképület és a garázs is. </w:t>
      </w:r>
      <w:r w:rsidR="007301FA">
        <w:rPr>
          <w:rFonts w:ascii="Times New Roman" w:hAnsi="Times New Roman" w:cs="Times New Roman"/>
          <w:sz w:val="24"/>
          <w:szCs w:val="24"/>
        </w:rPr>
        <w:t xml:space="preserve">Nyilván a felújítás rá fog férni, de szinte minden megvásárolt ingatlant is felújítanak. </w:t>
      </w:r>
    </w:p>
    <w:p w14:paraId="43D2FFFB" w14:textId="6D1E45D2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97DF5" w14:textId="530FC205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 xml:space="preserve">Fodorné Bodrogi Judit </w:t>
      </w:r>
      <w:r>
        <w:rPr>
          <w:rFonts w:ascii="Times New Roman" w:hAnsi="Times New Roman" w:cs="Times New Roman"/>
          <w:sz w:val="24"/>
          <w:szCs w:val="24"/>
        </w:rPr>
        <w:t xml:space="preserve">képviselő: nem tudja, mekkora az utcafront, le lehetne egy építési portát választani? </w:t>
      </w:r>
    </w:p>
    <w:p w14:paraId="043537B7" w14:textId="08A70C46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E9407" w14:textId="5753226B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nem gondolja, nagyon be van építve, nagy a fő- és a melléképület is. </w:t>
      </w:r>
    </w:p>
    <w:p w14:paraId="2B5C59EF" w14:textId="10F2F15B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E721" w14:textId="0E46B1C0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de a ház mellett nagy fóliaházak voltak. Érdemes lenne utánajárni. </w:t>
      </w:r>
    </w:p>
    <w:p w14:paraId="491DCFE4" w14:textId="17BD4010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5E4F" w14:textId="05905BCF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ha meghirdetik, pl. 18 millió Ft-ért, versenytárgyalással fogják értékesíteni? </w:t>
      </w:r>
    </w:p>
    <w:p w14:paraId="0E1ED04C" w14:textId="4F299AA5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E9E23" w14:textId="4D050B58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igen. Jelezte, hogy az értékesítési eljárással egy független ügyvédet bíznának meg. </w:t>
      </w:r>
    </w:p>
    <w:p w14:paraId="559109C8" w14:textId="3EBEDC95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Annak, hogy megosztható-e a telek, utánanéznek. </w:t>
      </w:r>
    </w:p>
    <w:p w14:paraId="3B212489" w14:textId="01835E89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E5B2E" w14:textId="3E461358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Dinnyés Géza volt kultúrház igazgató temetése kapcsán elmondja, ő képviselte az önkormányzatot. </w:t>
      </w:r>
    </w:p>
    <w:p w14:paraId="2160FBD3" w14:textId="20A993DD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A4055" w14:textId="2693A58A" w:rsidR="007301FA" w:rsidRDefault="007301FA" w:rsidP="00393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7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ő sajnos csak a misére tudott elmenni, bejegyzett programja volt abban az időben, amit lemondani már nem tudott. </w:t>
      </w:r>
    </w:p>
    <w:p w14:paraId="18DC7A51" w14:textId="15599340" w:rsidR="00373449" w:rsidRDefault="0062357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ovábbi kérdés, észrevétel van-e? Amennyiben nincs úgy a </w:t>
      </w:r>
      <w:r w:rsidR="006176E6">
        <w:rPr>
          <w:rFonts w:ascii="Times New Roman" w:hAnsi="Times New Roman" w:cs="Times New Roman"/>
          <w:color w:val="000000" w:themeColor="text1"/>
          <w:sz w:val="24"/>
          <w:szCs w:val="24"/>
        </w:rPr>
        <w:t>nyílt</w:t>
      </w:r>
      <w:r w:rsidR="00CB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ülést</w:t>
      </w:r>
      <w:r w:rsidR="003E3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óra 30 perckor </w:t>
      </w:r>
      <w:r w:rsidR="00CB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bezárja. </w:t>
      </w:r>
    </w:p>
    <w:p w14:paraId="6E615F8F" w14:textId="77777777" w:rsidR="00CB4975" w:rsidRPr="00373449" w:rsidRDefault="00CB4975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11ECE" w14:textId="77777777" w:rsidR="00E62761" w:rsidRPr="00373449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373449" w:rsidRDefault="00731F52" w:rsidP="008151F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D47E3" w14:textId="77777777" w:rsidR="004900B3" w:rsidRPr="00373449" w:rsidRDefault="004900B3" w:rsidP="008151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B8F4E" w14:textId="77777777" w:rsidR="00E62761" w:rsidRPr="00D672BB" w:rsidRDefault="0022121E" w:rsidP="00115E89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47C573E2" w14:textId="77777777" w:rsidR="004209C3" w:rsidRPr="00D672BB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sectPr w:rsidR="004209C3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3742A8A"/>
    <w:multiLevelType w:val="hybridMultilevel"/>
    <w:tmpl w:val="71D6B29C"/>
    <w:lvl w:ilvl="0" w:tplc="D5A48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53253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D628C"/>
    <w:multiLevelType w:val="hybridMultilevel"/>
    <w:tmpl w:val="5E4CF122"/>
    <w:lvl w:ilvl="0" w:tplc="1A3A7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26F13B3"/>
    <w:multiLevelType w:val="multilevel"/>
    <w:tmpl w:val="F8B4D88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22F27"/>
    <w:multiLevelType w:val="hybridMultilevel"/>
    <w:tmpl w:val="6D5619A6"/>
    <w:lvl w:ilvl="0" w:tplc="2730B2C2">
      <w:start w:val="1"/>
      <w:numFmt w:val="decimal"/>
      <w:lvlText w:val="%1.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7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90043"/>
    <w:multiLevelType w:val="hybridMultilevel"/>
    <w:tmpl w:val="3362B62A"/>
    <w:lvl w:ilvl="0" w:tplc="373C83C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B436D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B3A30"/>
    <w:multiLevelType w:val="hybridMultilevel"/>
    <w:tmpl w:val="19682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10693"/>
    <w:multiLevelType w:val="hybridMultilevel"/>
    <w:tmpl w:val="8026A496"/>
    <w:lvl w:ilvl="0" w:tplc="1EC868DE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AAE29DB"/>
    <w:multiLevelType w:val="multilevel"/>
    <w:tmpl w:val="86EC7770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5"/>
  </w:num>
  <w:num w:numId="4">
    <w:abstractNumId w:val="0"/>
  </w:num>
  <w:num w:numId="5">
    <w:abstractNumId w:val="25"/>
  </w:num>
  <w:num w:numId="6">
    <w:abstractNumId w:val="14"/>
  </w:num>
  <w:num w:numId="7">
    <w:abstractNumId w:val="34"/>
  </w:num>
  <w:num w:numId="8">
    <w:abstractNumId w:val="30"/>
  </w:num>
  <w:num w:numId="9">
    <w:abstractNumId w:val="36"/>
  </w:num>
  <w:num w:numId="10">
    <w:abstractNumId w:val="22"/>
  </w:num>
  <w:num w:numId="11">
    <w:abstractNumId w:val="1"/>
  </w:num>
  <w:num w:numId="12">
    <w:abstractNumId w:val="13"/>
  </w:num>
  <w:num w:numId="13">
    <w:abstractNumId w:val="45"/>
  </w:num>
  <w:num w:numId="14">
    <w:abstractNumId w:val="27"/>
  </w:num>
  <w:num w:numId="15">
    <w:abstractNumId w:val="8"/>
  </w:num>
  <w:num w:numId="16">
    <w:abstractNumId w:val="43"/>
  </w:num>
  <w:num w:numId="17">
    <w:abstractNumId w:val="3"/>
  </w:num>
  <w:num w:numId="18">
    <w:abstractNumId w:val="33"/>
  </w:num>
  <w:num w:numId="19">
    <w:abstractNumId w:val="37"/>
  </w:num>
  <w:num w:numId="20">
    <w:abstractNumId w:val="6"/>
  </w:num>
  <w:num w:numId="21">
    <w:abstractNumId w:val="16"/>
  </w:num>
  <w:num w:numId="22">
    <w:abstractNumId w:val="10"/>
  </w:num>
  <w:num w:numId="23">
    <w:abstractNumId w:val="5"/>
  </w:num>
  <w:num w:numId="24">
    <w:abstractNumId w:val="26"/>
  </w:num>
  <w:num w:numId="25">
    <w:abstractNumId w:val="19"/>
  </w:num>
  <w:num w:numId="26">
    <w:abstractNumId w:val="32"/>
  </w:num>
  <w:num w:numId="27">
    <w:abstractNumId w:val="41"/>
  </w:num>
  <w:num w:numId="28">
    <w:abstractNumId w:val="42"/>
  </w:num>
  <w:num w:numId="29">
    <w:abstractNumId w:val="7"/>
  </w:num>
  <w:num w:numId="30">
    <w:abstractNumId w:val="20"/>
  </w:num>
  <w:num w:numId="31">
    <w:abstractNumId w:val="40"/>
  </w:num>
  <w:num w:numId="32">
    <w:abstractNumId w:val="23"/>
  </w:num>
  <w:num w:numId="33">
    <w:abstractNumId w:val="46"/>
  </w:num>
  <w:num w:numId="34">
    <w:abstractNumId w:val="31"/>
  </w:num>
  <w:num w:numId="35">
    <w:abstractNumId w:val="44"/>
  </w:num>
  <w:num w:numId="36">
    <w:abstractNumId w:val="17"/>
  </w:num>
  <w:num w:numId="37">
    <w:abstractNumId w:val="4"/>
  </w:num>
  <w:num w:numId="38">
    <w:abstractNumId w:val="29"/>
  </w:num>
  <w:num w:numId="39">
    <w:abstractNumId w:val="9"/>
  </w:num>
  <w:num w:numId="40">
    <w:abstractNumId w:val="24"/>
  </w:num>
  <w:num w:numId="41">
    <w:abstractNumId w:val="21"/>
  </w:num>
  <w:num w:numId="42">
    <w:abstractNumId w:val="39"/>
  </w:num>
  <w:num w:numId="43">
    <w:abstractNumId w:val="38"/>
  </w:num>
  <w:num w:numId="44">
    <w:abstractNumId w:val="2"/>
  </w:num>
  <w:num w:numId="45">
    <w:abstractNumId w:val="28"/>
  </w:num>
  <w:num w:numId="46">
    <w:abstractNumId w:val="12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7DE5"/>
    <w:rsid w:val="000306D3"/>
    <w:rsid w:val="000336B2"/>
    <w:rsid w:val="00034AAD"/>
    <w:rsid w:val="00036584"/>
    <w:rsid w:val="00037931"/>
    <w:rsid w:val="00043C88"/>
    <w:rsid w:val="00044647"/>
    <w:rsid w:val="00045119"/>
    <w:rsid w:val="000464AF"/>
    <w:rsid w:val="000506F8"/>
    <w:rsid w:val="00050BD9"/>
    <w:rsid w:val="00050C12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36D"/>
    <w:rsid w:val="00095DE4"/>
    <w:rsid w:val="00097461"/>
    <w:rsid w:val="0009751D"/>
    <w:rsid w:val="000A1552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5388"/>
    <w:rsid w:val="001363AF"/>
    <w:rsid w:val="00137ACD"/>
    <w:rsid w:val="00144D4A"/>
    <w:rsid w:val="00144EEE"/>
    <w:rsid w:val="00146476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4832"/>
    <w:rsid w:val="001D4E6E"/>
    <w:rsid w:val="001D6005"/>
    <w:rsid w:val="001D61BA"/>
    <w:rsid w:val="001E0D28"/>
    <w:rsid w:val="001E359E"/>
    <w:rsid w:val="001E3F0C"/>
    <w:rsid w:val="001E71E5"/>
    <w:rsid w:val="001F1FD1"/>
    <w:rsid w:val="001F348F"/>
    <w:rsid w:val="002026C5"/>
    <w:rsid w:val="00203D5B"/>
    <w:rsid w:val="00205D03"/>
    <w:rsid w:val="00205E61"/>
    <w:rsid w:val="002066CD"/>
    <w:rsid w:val="00210128"/>
    <w:rsid w:val="002110E2"/>
    <w:rsid w:val="00213B07"/>
    <w:rsid w:val="00217D63"/>
    <w:rsid w:val="0022121E"/>
    <w:rsid w:val="00223F5E"/>
    <w:rsid w:val="00227D27"/>
    <w:rsid w:val="00232741"/>
    <w:rsid w:val="00232E36"/>
    <w:rsid w:val="00233B89"/>
    <w:rsid w:val="0023643C"/>
    <w:rsid w:val="002376A0"/>
    <w:rsid w:val="00241659"/>
    <w:rsid w:val="00251E38"/>
    <w:rsid w:val="0025229D"/>
    <w:rsid w:val="002528D1"/>
    <w:rsid w:val="00252F44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6919"/>
    <w:rsid w:val="002777C5"/>
    <w:rsid w:val="00280424"/>
    <w:rsid w:val="002807B8"/>
    <w:rsid w:val="00283B48"/>
    <w:rsid w:val="00284901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18F"/>
    <w:rsid w:val="002D0C82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14EDE"/>
    <w:rsid w:val="0031552D"/>
    <w:rsid w:val="00316043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5796F"/>
    <w:rsid w:val="00362A40"/>
    <w:rsid w:val="003635E6"/>
    <w:rsid w:val="00366827"/>
    <w:rsid w:val="003678C5"/>
    <w:rsid w:val="00367928"/>
    <w:rsid w:val="00370B17"/>
    <w:rsid w:val="0037252C"/>
    <w:rsid w:val="00372A1C"/>
    <w:rsid w:val="00373449"/>
    <w:rsid w:val="00373FDB"/>
    <w:rsid w:val="003742BB"/>
    <w:rsid w:val="003764C1"/>
    <w:rsid w:val="00376ECF"/>
    <w:rsid w:val="00384829"/>
    <w:rsid w:val="00386EF3"/>
    <w:rsid w:val="003926B4"/>
    <w:rsid w:val="003927F7"/>
    <w:rsid w:val="00393D18"/>
    <w:rsid w:val="0039579B"/>
    <w:rsid w:val="00396D63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1896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3DF6"/>
    <w:rsid w:val="003E515A"/>
    <w:rsid w:val="003F1E20"/>
    <w:rsid w:val="003F445E"/>
    <w:rsid w:val="003F4C8F"/>
    <w:rsid w:val="003F4F5E"/>
    <w:rsid w:val="003F5BF7"/>
    <w:rsid w:val="003F7092"/>
    <w:rsid w:val="00400B57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B5C"/>
    <w:rsid w:val="00435C70"/>
    <w:rsid w:val="00435D3C"/>
    <w:rsid w:val="00437CE1"/>
    <w:rsid w:val="00437E14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5873"/>
    <w:rsid w:val="00466647"/>
    <w:rsid w:val="00471A54"/>
    <w:rsid w:val="00472989"/>
    <w:rsid w:val="00472AE7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3095"/>
    <w:rsid w:val="00493BCA"/>
    <w:rsid w:val="00494724"/>
    <w:rsid w:val="00495850"/>
    <w:rsid w:val="00496074"/>
    <w:rsid w:val="00497A8B"/>
    <w:rsid w:val="004A281B"/>
    <w:rsid w:val="004A2CF5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E0525"/>
    <w:rsid w:val="004E06AA"/>
    <w:rsid w:val="004E247F"/>
    <w:rsid w:val="004E2784"/>
    <w:rsid w:val="004E6497"/>
    <w:rsid w:val="004E6E27"/>
    <w:rsid w:val="004E7BCE"/>
    <w:rsid w:val="004F0A28"/>
    <w:rsid w:val="004F0C5F"/>
    <w:rsid w:val="004F2D3F"/>
    <w:rsid w:val="004F60DC"/>
    <w:rsid w:val="004F6BCC"/>
    <w:rsid w:val="004F6BF3"/>
    <w:rsid w:val="004F782D"/>
    <w:rsid w:val="00504966"/>
    <w:rsid w:val="00505170"/>
    <w:rsid w:val="00505787"/>
    <w:rsid w:val="00505C5C"/>
    <w:rsid w:val="005077DD"/>
    <w:rsid w:val="00516363"/>
    <w:rsid w:val="0052214E"/>
    <w:rsid w:val="00522864"/>
    <w:rsid w:val="00523245"/>
    <w:rsid w:val="00524294"/>
    <w:rsid w:val="00524E98"/>
    <w:rsid w:val="0052509A"/>
    <w:rsid w:val="00527DAE"/>
    <w:rsid w:val="00533218"/>
    <w:rsid w:val="005405A4"/>
    <w:rsid w:val="00540C88"/>
    <w:rsid w:val="005422E3"/>
    <w:rsid w:val="0054232B"/>
    <w:rsid w:val="00542D35"/>
    <w:rsid w:val="00545724"/>
    <w:rsid w:val="00545CCE"/>
    <w:rsid w:val="005469DE"/>
    <w:rsid w:val="0054712E"/>
    <w:rsid w:val="00547972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3AD8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219F"/>
    <w:rsid w:val="00614D0C"/>
    <w:rsid w:val="0061647C"/>
    <w:rsid w:val="006176E6"/>
    <w:rsid w:val="00621B59"/>
    <w:rsid w:val="0062357F"/>
    <w:rsid w:val="00630D01"/>
    <w:rsid w:val="00631EDA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2286"/>
    <w:rsid w:val="00684AD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D6E"/>
    <w:rsid w:val="006A5F9F"/>
    <w:rsid w:val="006A7257"/>
    <w:rsid w:val="006B05A8"/>
    <w:rsid w:val="006B36DE"/>
    <w:rsid w:val="006B4CA4"/>
    <w:rsid w:val="006B544C"/>
    <w:rsid w:val="006B54A9"/>
    <w:rsid w:val="006B6811"/>
    <w:rsid w:val="006C0EE8"/>
    <w:rsid w:val="006C0F5F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60E2"/>
    <w:rsid w:val="006D6D82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6DEE"/>
    <w:rsid w:val="006F7978"/>
    <w:rsid w:val="00701CB9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01FA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32E8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C1C1C"/>
    <w:rsid w:val="007C2127"/>
    <w:rsid w:val="007C25D9"/>
    <w:rsid w:val="007C2A83"/>
    <w:rsid w:val="007C5CD8"/>
    <w:rsid w:val="007C6983"/>
    <w:rsid w:val="007C7025"/>
    <w:rsid w:val="007D109A"/>
    <w:rsid w:val="007D2058"/>
    <w:rsid w:val="007D2335"/>
    <w:rsid w:val="007D3E0A"/>
    <w:rsid w:val="007D5BE5"/>
    <w:rsid w:val="007D7ED2"/>
    <w:rsid w:val="007E1F4D"/>
    <w:rsid w:val="007E27FC"/>
    <w:rsid w:val="007E68C5"/>
    <w:rsid w:val="007F046F"/>
    <w:rsid w:val="007F488F"/>
    <w:rsid w:val="007F517A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16519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5482"/>
    <w:rsid w:val="008378BD"/>
    <w:rsid w:val="00844D6E"/>
    <w:rsid w:val="00850FF1"/>
    <w:rsid w:val="00851438"/>
    <w:rsid w:val="00852953"/>
    <w:rsid w:val="00852F20"/>
    <w:rsid w:val="00856413"/>
    <w:rsid w:val="008607D4"/>
    <w:rsid w:val="00860C38"/>
    <w:rsid w:val="00860C64"/>
    <w:rsid w:val="00864668"/>
    <w:rsid w:val="00865A76"/>
    <w:rsid w:val="00865B52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256F"/>
    <w:rsid w:val="008C4EE4"/>
    <w:rsid w:val="008D0D62"/>
    <w:rsid w:val="008D0F1A"/>
    <w:rsid w:val="008D3F2E"/>
    <w:rsid w:val="008D43BC"/>
    <w:rsid w:val="008D74E7"/>
    <w:rsid w:val="008D7AC1"/>
    <w:rsid w:val="008D7F16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4BC0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92683"/>
    <w:rsid w:val="00996538"/>
    <w:rsid w:val="0099729A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10025"/>
    <w:rsid w:val="00A110E3"/>
    <w:rsid w:val="00A11294"/>
    <w:rsid w:val="00A12975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3D24"/>
    <w:rsid w:val="00A66785"/>
    <w:rsid w:val="00A72837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1A80"/>
    <w:rsid w:val="00AA4D7B"/>
    <w:rsid w:val="00AA5298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C70E0"/>
    <w:rsid w:val="00AD10DE"/>
    <w:rsid w:val="00AD729C"/>
    <w:rsid w:val="00AE1523"/>
    <w:rsid w:val="00AE4CFD"/>
    <w:rsid w:val="00AF4E2A"/>
    <w:rsid w:val="00B106AA"/>
    <w:rsid w:val="00B11158"/>
    <w:rsid w:val="00B12142"/>
    <w:rsid w:val="00B129FA"/>
    <w:rsid w:val="00B13B0C"/>
    <w:rsid w:val="00B2123A"/>
    <w:rsid w:val="00B23C02"/>
    <w:rsid w:val="00B242B2"/>
    <w:rsid w:val="00B24BF0"/>
    <w:rsid w:val="00B2562E"/>
    <w:rsid w:val="00B26572"/>
    <w:rsid w:val="00B26B80"/>
    <w:rsid w:val="00B26F07"/>
    <w:rsid w:val="00B303F9"/>
    <w:rsid w:val="00B320C5"/>
    <w:rsid w:val="00B443BE"/>
    <w:rsid w:val="00B447ED"/>
    <w:rsid w:val="00B456BA"/>
    <w:rsid w:val="00B473A8"/>
    <w:rsid w:val="00B4778C"/>
    <w:rsid w:val="00B5226E"/>
    <w:rsid w:val="00B52A76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7E4"/>
    <w:rsid w:val="00B76BE9"/>
    <w:rsid w:val="00B8488E"/>
    <w:rsid w:val="00B8541D"/>
    <w:rsid w:val="00B85563"/>
    <w:rsid w:val="00B85FC8"/>
    <w:rsid w:val="00B865C2"/>
    <w:rsid w:val="00B86B66"/>
    <w:rsid w:val="00B90004"/>
    <w:rsid w:val="00B9167A"/>
    <w:rsid w:val="00B94870"/>
    <w:rsid w:val="00B94897"/>
    <w:rsid w:val="00B94D2F"/>
    <w:rsid w:val="00B95383"/>
    <w:rsid w:val="00B95FDD"/>
    <w:rsid w:val="00B96E7E"/>
    <w:rsid w:val="00BA390B"/>
    <w:rsid w:val="00BA71BD"/>
    <w:rsid w:val="00BA7382"/>
    <w:rsid w:val="00BA771F"/>
    <w:rsid w:val="00BB17C8"/>
    <w:rsid w:val="00BB1D3B"/>
    <w:rsid w:val="00BB4251"/>
    <w:rsid w:val="00BB43C1"/>
    <w:rsid w:val="00BB61C6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43"/>
    <w:rsid w:val="00C029F8"/>
    <w:rsid w:val="00C04137"/>
    <w:rsid w:val="00C06362"/>
    <w:rsid w:val="00C066BF"/>
    <w:rsid w:val="00C06A2F"/>
    <w:rsid w:val="00C07B14"/>
    <w:rsid w:val="00C12F82"/>
    <w:rsid w:val="00C14543"/>
    <w:rsid w:val="00C147DD"/>
    <w:rsid w:val="00C14DBD"/>
    <w:rsid w:val="00C172DA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71CF6"/>
    <w:rsid w:val="00C73948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975"/>
    <w:rsid w:val="00CB4FD7"/>
    <w:rsid w:val="00CB7909"/>
    <w:rsid w:val="00CC0A12"/>
    <w:rsid w:val="00CC16A1"/>
    <w:rsid w:val="00CC2E0A"/>
    <w:rsid w:val="00CC3500"/>
    <w:rsid w:val="00CC7BF2"/>
    <w:rsid w:val="00CD44AA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4771"/>
    <w:rsid w:val="00D158CC"/>
    <w:rsid w:val="00D17399"/>
    <w:rsid w:val="00D20C95"/>
    <w:rsid w:val="00D20EEE"/>
    <w:rsid w:val="00D24403"/>
    <w:rsid w:val="00D26B4E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858"/>
    <w:rsid w:val="00D5119D"/>
    <w:rsid w:val="00D52A89"/>
    <w:rsid w:val="00D54470"/>
    <w:rsid w:val="00D55D2A"/>
    <w:rsid w:val="00D57B79"/>
    <w:rsid w:val="00D60D53"/>
    <w:rsid w:val="00D6242A"/>
    <w:rsid w:val="00D65EEF"/>
    <w:rsid w:val="00D66954"/>
    <w:rsid w:val="00D672BB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58C2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90C25"/>
    <w:rsid w:val="00E928D2"/>
    <w:rsid w:val="00E949E1"/>
    <w:rsid w:val="00E9506C"/>
    <w:rsid w:val="00E96FE0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47C1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258A"/>
    <w:rsid w:val="00F054F1"/>
    <w:rsid w:val="00F06E1E"/>
    <w:rsid w:val="00F11EA6"/>
    <w:rsid w:val="00F13301"/>
    <w:rsid w:val="00F13EED"/>
    <w:rsid w:val="00F14A9E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7E4F"/>
    <w:rsid w:val="00F83590"/>
    <w:rsid w:val="00F86065"/>
    <w:rsid w:val="00F86821"/>
    <w:rsid w:val="00F93435"/>
    <w:rsid w:val="00F94DD5"/>
    <w:rsid w:val="00FA0863"/>
    <w:rsid w:val="00FA2119"/>
    <w:rsid w:val="00FA26E8"/>
    <w:rsid w:val="00FA468A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308D"/>
    <w:rsid w:val="00FC74B9"/>
    <w:rsid w:val="00FD3AE2"/>
    <w:rsid w:val="00FD6373"/>
    <w:rsid w:val="00FE39B7"/>
    <w:rsid w:val="00FE4428"/>
    <w:rsid w:val="00FE4B83"/>
    <w:rsid w:val="00FE7D9F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99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1279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17</cp:revision>
  <cp:lastPrinted>2021-07-14T06:13:00Z</cp:lastPrinted>
  <dcterms:created xsi:type="dcterms:W3CDTF">2021-06-21T19:21:00Z</dcterms:created>
  <dcterms:modified xsi:type="dcterms:W3CDTF">2021-07-14T06:14:00Z</dcterms:modified>
</cp:coreProperties>
</file>