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6A" w:rsidRDefault="00550C6A" w:rsidP="00FE25FC">
      <w:pPr>
        <w:rPr>
          <w:noProof/>
        </w:rPr>
      </w:pPr>
      <w:r>
        <w:rPr>
          <w:noProof/>
        </w:rPr>
        <w:pict>
          <v:rect id="_x0000_s1026" style="position:absolute;margin-left:63pt;margin-top:-9pt;width:396pt;height:81pt;z-index:251658240" stroked="f" strokeweight="0">
            <v:textbox style="mso-next-textbox:#_x0000_s1026" inset="0,0,0,0">
              <w:txbxContent>
                <w:p w:rsidR="00550C6A" w:rsidRPr="00FE25FC" w:rsidRDefault="00550C6A" w:rsidP="00FE25FC">
                  <w:pPr>
                    <w:pStyle w:val="Heading1"/>
                    <w:numPr>
                      <w:ilvl w:val="0"/>
                      <w:numId w:val="0"/>
                    </w:numPr>
                    <w:jc w:val="center"/>
                    <w:rPr>
                      <w:rFonts w:ascii="Times New Roman félkövér" w:hAnsi="Times New Roman félkövér" w:cs="Times New Roman"/>
                      <w:shadow/>
                      <w:sz w:val="28"/>
                      <w:szCs w:val="24"/>
                    </w:rPr>
                  </w:pPr>
                  <w:r w:rsidRPr="00FE25FC">
                    <w:rPr>
                      <w:rFonts w:ascii="Times New Roman félkövér" w:hAnsi="Times New Roman félkövér" w:cs="Times New Roman"/>
                      <w:shadow/>
                      <w:sz w:val="28"/>
                      <w:szCs w:val="24"/>
                    </w:rPr>
                    <w:t xml:space="preserve">Üllés Nagyközségi Önkormányzat </w:t>
                  </w:r>
                </w:p>
                <w:p w:rsidR="00550C6A" w:rsidRPr="00FE25FC" w:rsidRDefault="00550C6A" w:rsidP="00FE25FC">
                  <w:pPr>
                    <w:tabs>
                      <w:tab w:val="left" w:pos="900"/>
                      <w:tab w:val="left" w:pos="4500"/>
                    </w:tabs>
                    <w:jc w:val="center"/>
                    <w:rPr>
                      <w:i/>
                    </w:rPr>
                  </w:pPr>
                  <w:r w:rsidRPr="00FE25FC">
                    <w:sym w:font="Wingdings" w:char="F02B"/>
                  </w:r>
                  <w:r w:rsidRPr="00FE25FC">
                    <w:t xml:space="preserve"> </w:t>
                  </w:r>
                  <w:r w:rsidRPr="00FE25FC">
                    <w:rPr>
                      <w:i/>
                    </w:rPr>
                    <w:t>6794 Üllés, Dorozsmai út 40.</w:t>
                  </w:r>
                </w:p>
                <w:p w:rsidR="00550C6A" w:rsidRPr="00FE25FC" w:rsidRDefault="00550C6A" w:rsidP="00FE25FC">
                  <w:pPr>
                    <w:tabs>
                      <w:tab w:val="left" w:pos="900"/>
                      <w:tab w:val="left" w:pos="4500"/>
                    </w:tabs>
                    <w:jc w:val="center"/>
                    <w:rPr>
                      <w:i/>
                    </w:rPr>
                  </w:pPr>
                  <w:r w:rsidRPr="00FE25FC">
                    <w:sym w:font="Wingdings" w:char="F028"/>
                  </w:r>
                  <w:r w:rsidRPr="00FE25FC">
                    <w:t xml:space="preserve"> </w:t>
                  </w:r>
                  <w:r w:rsidRPr="00FE25FC">
                    <w:rPr>
                      <w:i/>
                    </w:rPr>
                    <w:t>62/282-122</w:t>
                  </w:r>
                </w:p>
                <w:p w:rsidR="00550C6A" w:rsidRPr="00FE25FC" w:rsidRDefault="00550C6A" w:rsidP="00FE25FC">
                  <w:pPr>
                    <w:tabs>
                      <w:tab w:val="left" w:pos="900"/>
                      <w:tab w:val="left" w:pos="4500"/>
                    </w:tabs>
                    <w:jc w:val="center"/>
                    <w:rPr>
                      <w:i/>
                    </w:rPr>
                  </w:pPr>
                  <w:r w:rsidRPr="00FE25FC">
                    <w:sym w:font="Wingdings 2" w:char="F037"/>
                  </w:r>
                  <w:r w:rsidRPr="00FE25FC">
                    <w:rPr>
                      <w:i/>
                    </w:rPr>
                    <w:t xml:space="preserve"> 62/582-050, </w: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7.25pt;height:12.75pt">
                        <v:imagedata r:id="rId5" o:title="" grayscale="t" bilevel="t"/>
                      </v:shape>
                    </w:pict>
                  </w:r>
                  <w:r w:rsidRPr="00FE25FC">
                    <w:rPr>
                      <w:i/>
                    </w:rPr>
                    <w:t>: hivatal@ulles.hu</w:t>
                  </w:r>
                </w:p>
                <w:p w:rsidR="00550C6A" w:rsidRDefault="00550C6A" w:rsidP="00FE25FC">
                  <w:pPr>
                    <w:tabs>
                      <w:tab w:val="left" w:pos="900"/>
                      <w:tab w:val="left" w:pos="4500"/>
                    </w:tabs>
                    <w:rPr>
                      <w:i/>
                    </w:rPr>
                  </w:pPr>
                </w:p>
              </w:txbxContent>
            </v:textbox>
          </v:rect>
        </w:pict>
      </w:r>
      <w:r w:rsidRPr="00FB5C69">
        <w:rPr>
          <w:sz w:val="20"/>
        </w:rPr>
        <w:pict>
          <v:shape id="_x0000_i1027" type="#_x0000_t75" style="width:44.25pt;height:62.25pt">
            <v:imagedata r:id="rId6" o:title="" croptop="30601f" cropbottom="29806f" cropleft="30485f" cropright="30253f" gain="252062f" blacklevel="-7864f"/>
          </v:shape>
        </w:pict>
      </w:r>
    </w:p>
    <w:p w:rsidR="00550C6A" w:rsidRDefault="00550C6A" w:rsidP="00FE25FC">
      <w:pPr>
        <w:pBdr>
          <w:bottom w:val="double" w:sz="6" w:space="1" w:color="auto"/>
        </w:pBdr>
        <w:rPr>
          <w:sz w:val="8"/>
          <w:szCs w:val="8"/>
        </w:rPr>
      </w:pPr>
    </w:p>
    <w:p w:rsidR="00550C6A" w:rsidRPr="00416632" w:rsidRDefault="00550C6A" w:rsidP="00FE25FC">
      <w:pPr>
        <w:pBdr>
          <w:bottom w:val="double" w:sz="6" w:space="1" w:color="auto"/>
        </w:pBdr>
        <w:rPr>
          <w:sz w:val="8"/>
          <w:szCs w:val="8"/>
        </w:rPr>
      </w:pPr>
    </w:p>
    <w:tbl>
      <w:tblPr>
        <w:tblW w:w="10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2"/>
      </w:tblGrid>
      <w:tr w:rsidR="00550C6A" w:rsidTr="00D45915">
        <w:trPr>
          <w:trHeight w:val="284"/>
        </w:trPr>
        <w:tc>
          <w:tcPr>
            <w:tcW w:w="10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C6A" w:rsidRPr="00FE25FC" w:rsidRDefault="00550C6A" w:rsidP="00FE25FC">
            <w:pPr>
              <w:pStyle w:val="Heading1"/>
              <w:numPr>
                <w:ilvl w:val="0"/>
                <w:numId w:val="7"/>
              </w:numPr>
              <w:tabs>
                <w:tab w:val="clear" w:pos="0"/>
                <w:tab w:val="left" w:pos="1440"/>
              </w:tabs>
              <w:suppressAutoHyphens/>
              <w:spacing w:before="0" w:after="0"/>
              <w:ind w:left="1440" w:hanging="14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Tárgy: Az utak érintettsége </w:t>
            </w:r>
            <w:r w:rsidRPr="00FE25FC">
              <w:rPr>
                <w:rFonts w:ascii="Times New Roman" w:hAnsi="Times New Roman" w:cs="Times New Roman"/>
                <w:b w:val="0"/>
                <w:sz w:val="24"/>
                <w:szCs w:val="24"/>
              </w:rPr>
              <w:t>a szennyvíz projektben</w:t>
            </w:r>
          </w:p>
        </w:tc>
      </w:tr>
    </w:tbl>
    <w:p w:rsidR="00550C6A" w:rsidRDefault="00550C6A" w:rsidP="00FE25FC"/>
    <w:p w:rsidR="00550C6A" w:rsidRDefault="00550C6A" w:rsidP="00FE25FC"/>
    <w:p w:rsidR="00550C6A" w:rsidRPr="00A90F40" w:rsidRDefault="00550C6A" w:rsidP="007279BD">
      <w:pPr>
        <w:jc w:val="both"/>
        <w:outlineLvl w:val="0"/>
        <w:rPr>
          <w:b/>
          <w:sz w:val="28"/>
          <w:szCs w:val="28"/>
        </w:rPr>
      </w:pPr>
      <w:r w:rsidRPr="00FE25FC">
        <w:rPr>
          <w:b/>
          <w:sz w:val="28"/>
          <w:szCs w:val="28"/>
        </w:rPr>
        <w:t>Üllés Nagyközségi Képviselőtestület</w:t>
      </w:r>
    </w:p>
    <w:p w:rsidR="00550C6A" w:rsidRPr="00FE25FC" w:rsidRDefault="00550C6A" w:rsidP="007279BD">
      <w:pPr>
        <w:jc w:val="both"/>
        <w:outlineLvl w:val="0"/>
        <w:rPr>
          <w:i/>
          <w:u w:val="single"/>
        </w:rPr>
      </w:pPr>
      <w:r w:rsidRPr="00FE25FC">
        <w:rPr>
          <w:i/>
          <w:u w:val="single"/>
        </w:rPr>
        <w:t>Ü l l é s</w:t>
      </w:r>
    </w:p>
    <w:p w:rsidR="00550C6A" w:rsidRDefault="00550C6A" w:rsidP="00FE25FC">
      <w:pPr>
        <w:jc w:val="both"/>
      </w:pPr>
    </w:p>
    <w:p w:rsidR="00550C6A" w:rsidRPr="00FE25FC" w:rsidRDefault="00550C6A" w:rsidP="007279BD">
      <w:pPr>
        <w:jc w:val="both"/>
        <w:outlineLvl w:val="0"/>
        <w:rPr>
          <w:i/>
        </w:rPr>
      </w:pPr>
      <w:r w:rsidRPr="00FE25FC">
        <w:rPr>
          <w:i/>
        </w:rPr>
        <w:t>Tisztelt Képviselőtestület!</w:t>
      </w:r>
    </w:p>
    <w:p w:rsidR="00550C6A" w:rsidRPr="0068316C" w:rsidRDefault="00550C6A" w:rsidP="00FE25FC">
      <w:pPr>
        <w:jc w:val="both"/>
      </w:pPr>
    </w:p>
    <w:p w:rsidR="00550C6A" w:rsidRDefault="00550C6A" w:rsidP="00BF35D2">
      <w:pPr>
        <w:spacing w:before="120"/>
        <w:jc w:val="both"/>
      </w:pPr>
      <w:r w:rsidRPr="005A5C53">
        <w:t xml:space="preserve">A 2010-ben </w:t>
      </w:r>
      <w:r>
        <w:t xml:space="preserve">megfogalmazott műszaki elképzelés szerint </w:t>
      </w:r>
      <w:r w:rsidRPr="005A5C53">
        <w:t>a tervezett csatornanyomvonal jelentős mértékben érintette a települési út</w:t>
      </w:r>
      <w:r>
        <w:t>hálózato</w:t>
      </w:r>
      <w:r w:rsidRPr="005A5C53">
        <w:t>t.</w:t>
      </w:r>
      <w:r>
        <w:t xml:space="preserve"> Mivel a KEOP támogatási rendszer a környezetvédelmi célok elsődleges megvalósítását preferálja, támogatja, azon belül az építéssel érintett útburkolatok csak részleges helyreállítására van lehetőség. A település úthálózatának műszaki, használati értéke, élettartama, jelentős mértékben csökkenhet a részleges helyreállítás eredményeként előálló inhomogén pályaszerkezet következtében.</w:t>
      </w:r>
    </w:p>
    <w:p w:rsidR="00550C6A" w:rsidRDefault="00550C6A" w:rsidP="00BF35D2">
      <w:pPr>
        <w:spacing w:before="120"/>
        <w:jc w:val="both"/>
      </w:pPr>
      <w:r>
        <w:t xml:space="preserve">A támogatási szerződésben meghatározott alapfeladat, </w:t>
      </w:r>
      <w:r>
        <w:rPr>
          <w:i/>
        </w:rPr>
        <w:t xml:space="preserve">— </w:t>
      </w:r>
      <w:r w:rsidRPr="003472B3">
        <w:rPr>
          <w:i/>
        </w:rPr>
        <w:t>mint a szennyvízelvezetés lehetőségének kiépítése</w:t>
      </w:r>
      <w:r>
        <w:rPr>
          <w:i/>
        </w:rPr>
        <w:t xml:space="preserve"> —</w:t>
      </w:r>
      <w:r>
        <w:t xml:space="preserve"> mellett</w:t>
      </w:r>
      <w:r w:rsidRPr="00201AE3">
        <w:t xml:space="preserve"> </w:t>
      </w:r>
      <w:r>
        <w:t xml:space="preserve">legfontosabb </w:t>
      </w:r>
      <w:r w:rsidRPr="005A5C53">
        <w:t>cél</w:t>
      </w:r>
      <w:r>
        <w:t>ként rögzíthető</w:t>
      </w:r>
      <w:r w:rsidRPr="005A5C53">
        <w:t xml:space="preserve"> </w:t>
      </w:r>
      <w:r>
        <w:t>a település útjainak állapotmegőrzése.</w:t>
      </w:r>
    </w:p>
    <w:p w:rsidR="00550C6A" w:rsidRDefault="00550C6A" w:rsidP="00BF35D2">
      <w:pPr>
        <w:spacing w:before="120"/>
        <w:jc w:val="both"/>
      </w:pPr>
      <w:r>
        <w:t xml:space="preserve">Ennek érdekében a szükséges műszaki feltételek, előírások figyelembe vételével </w:t>
      </w:r>
      <w:r w:rsidRPr="005A5C53">
        <w:t>törekedni kell a burkolaton kívüli, zöldsávban</w:t>
      </w:r>
      <w:r>
        <w:t>,</w:t>
      </w:r>
      <w:r w:rsidRPr="005A5C53">
        <w:t xml:space="preserve"> vagy padkában történő vonalvezetésre</w:t>
      </w:r>
      <w:r>
        <w:t>, melyet már a kiviteli terveken szerepeltetnie kell a vállalkozónak.</w:t>
      </w:r>
    </w:p>
    <w:p w:rsidR="00550C6A" w:rsidRDefault="00550C6A" w:rsidP="00FE25FC">
      <w:pPr>
        <w:jc w:val="both"/>
      </w:pPr>
      <w:r>
        <w:t xml:space="preserve">Fentiekre figyelemmel az alábbi határozati javaslatot teszem: </w:t>
      </w:r>
    </w:p>
    <w:p w:rsidR="00550C6A" w:rsidRDefault="00550C6A" w:rsidP="00FE25FC">
      <w:pPr>
        <w:jc w:val="both"/>
      </w:pPr>
    </w:p>
    <w:p w:rsidR="00550C6A" w:rsidRDefault="00550C6A" w:rsidP="00FE25FC">
      <w:pPr>
        <w:jc w:val="center"/>
        <w:rPr>
          <w:b/>
        </w:rPr>
      </w:pPr>
      <w:r w:rsidRPr="00FE25FC">
        <w:rPr>
          <w:b/>
        </w:rPr>
        <w:t xml:space="preserve">H a t á r o z a t i    javaslat </w:t>
      </w:r>
    </w:p>
    <w:p w:rsidR="00550C6A" w:rsidRDefault="00550C6A" w:rsidP="00FE25FC">
      <w:pPr>
        <w:jc w:val="center"/>
        <w:rPr>
          <w:b/>
        </w:rPr>
      </w:pPr>
    </w:p>
    <w:p w:rsidR="00550C6A" w:rsidRPr="00FE25FC" w:rsidRDefault="00550C6A" w:rsidP="00FE25FC">
      <w:pPr>
        <w:jc w:val="both"/>
        <w:rPr>
          <w:b/>
        </w:rPr>
      </w:pPr>
      <w:r>
        <w:t xml:space="preserve">Üllés Nagyközség Képviselőtestülete megtárgyalta </w:t>
      </w:r>
      <w:r w:rsidRPr="00126B26">
        <w:rPr>
          <w:i/>
        </w:rPr>
        <w:t>„Az utak érintettsége a szennyvíz projektben”</w:t>
      </w:r>
      <w:r>
        <w:t xml:space="preserve"> tárgyú előterjesztést és a következő határozatot hozta.</w:t>
      </w:r>
    </w:p>
    <w:p w:rsidR="00550C6A" w:rsidRDefault="00550C6A" w:rsidP="00FE25FC">
      <w:pPr>
        <w:spacing w:before="120"/>
        <w:jc w:val="both"/>
      </w:pPr>
      <w:r>
        <w:t>A Képviselőtestület felkéri a kiválasztott OMS Környezetvédelmi Kft-t, mint kivitelezőt, hogy a szennyvíz-elvezető csatorna nyomvonalát a kiviteli terveken és a valóságban is az utcák szilárd burkolattal nem borított részére tervezze, s építse meg, amennyiben műszakilag az lehetséges.</w:t>
      </w:r>
    </w:p>
    <w:p w:rsidR="00550C6A" w:rsidRDefault="00550C6A" w:rsidP="00FE25FC">
      <w:pPr>
        <w:spacing w:before="120"/>
        <w:jc w:val="both"/>
      </w:pPr>
      <w:r w:rsidRPr="00126B26">
        <w:rPr>
          <w:u w:val="single"/>
        </w:rPr>
        <w:t>Felelős</w:t>
      </w:r>
      <w:r>
        <w:t>: Nagy Attila Gyula polgármester</w:t>
      </w:r>
    </w:p>
    <w:p w:rsidR="00550C6A" w:rsidRDefault="00550C6A" w:rsidP="00FE25FC">
      <w:pPr>
        <w:jc w:val="both"/>
      </w:pPr>
      <w:r w:rsidRPr="00126B26">
        <w:rPr>
          <w:u w:val="single"/>
        </w:rPr>
        <w:t>Határidő</w:t>
      </w:r>
      <w:r>
        <w:t>: azonnal.</w:t>
      </w:r>
    </w:p>
    <w:p w:rsidR="00550C6A" w:rsidRPr="00126B26" w:rsidRDefault="00550C6A" w:rsidP="007279BD">
      <w:pPr>
        <w:spacing w:before="120"/>
        <w:jc w:val="both"/>
        <w:outlineLvl w:val="0"/>
        <w:rPr>
          <w:u w:val="single"/>
        </w:rPr>
      </w:pPr>
      <w:r>
        <w:rPr>
          <w:u w:val="single"/>
        </w:rPr>
        <w:t xml:space="preserve">Erről jegyzőkönyvi kivonaton értesítést kap: </w:t>
      </w:r>
    </w:p>
    <w:p w:rsidR="00550C6A" w:rsidRDefault="00550C6A" w:rsidP="00A90F40">
      <w:pPr>
        <w:pStyle w:val="ListParagraph"/>
        <w:ind w:left="0"/>
        <w:jc w:val="both"/>
      </w:pPr>
      <w:r>
        <w:t>1)Nagy Attila Gyula polgármester</w:t>
      </w:r>
    </w:p>
    <w:p w:rsidR="00550C6A" w:rsidRDefault="00550C6A" w:rsidP="00A90F40">
      <w:pPr>
        <w:pStyle w:val="ListParagraph"/>
        <w:ind w:left="0"/>
        <w:jc w:val="both"/>
      </w:pPr>
      <w:r>
        <w:t>2)OMS Környezetvédelmi Kft.</w:t>
      </w:r>
    </w:p>
    <w:p w:rsidR="00550C6A" w:rsidRDefault="00550C6A" w:rsidP="00A90F40">
      <w:pPr>
        <w:pStyle w:val="ListParagraph"/>
        <w:ind w:left="0"/>
        <w:jc w:val="both"/>
      </w:pPr>
      <w:r>
        <w:t>3)Forrás-4 Társulás</w:t>
      </w:r>
    </w:p>
    <w:p w:rsidR="00550C6A" w:rsidRPr="005A5C53" w:rsidRDefault="00550C6A" w:rsidP="00A90F40">
      <w:pPr>
        <w:pStyle w:val="ListParagraph"/>
        <w:ind w:left="0"/>
        <w:jc w:val="both"/>
      </w:pPr>
      <w:r>
        <w:t>4)Irattár</w:t>
      </w:r>
    </w:p>
    <w:p w:rsidR="00550C6A" w:rsidRDefault="00550C6A" w:rsidP="00BF35D2">
      <w:pPr>
        <w:spacing w:before="120"/>
        <w:jc w:val="both"/>
      </w:pPr>
    </w:p>
    <w:p w:rsidR="00550C6A" w:rsidRDefault="00550C6A" w:rsidP="007279BD">
      <w:pPr>
        <w:jc w:val="both"/>
        <w:outlineLvl w:val="0"/>
      </w:pPr>
      <w:r>
        <w:t>Ü l l é s, 2014. március 19.</w:t>
      </w:r>
    </w:p>
    <w:p w:rsidR="00550C6A" w:rsidRDefault="00550C6A" w:rsidP="000F0F31">
      <w:pPr>
        <w:jc w:val="both"/>
      </w:pPr>
    </w:p>
    <w:p w:rsidR="00550C6A" w:rsidRDefault="00550C6A" w:rsidP="007279BD">
      <w:pPr>
        <w:tabs>
          <w:tab w:val="center" w:pos="6521"/>
        </w:tabs>
        <w:ind w:firstLine="708"/>
        <w:jc w:val="both"/>
        <w:outlineLvl w:val="0"/>
      </w:pPr>
      <w:r>
        <w:tab/>
        <w:t xml:space="preserve">Nagy Attila Gyula </w:t>
      </w:r>
    </w:p>
    <w:p w:rsidR="00550C6A" w:rsidRDefault="00550C6A" w:rsidP="00A90F40">
      <w:pPr>
        <w:tabs>
          <w:tab w:val="center" w:pos="6521"/>
        </w:tabs>
        <w:jc w:val="both"/>
      </w:pPr>
      <w:r>
        <w:tab/>
        <w:t>polgármester</w:t>
      </w:r>
    </w:p>
    <w:sectPr w:rsidR="00550C6A" w:rsidSect="00A2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761713D"/>
    <w:multiLevelType w:val="multilevel"/>
    <w:tmpl w:val="9F1C8C3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tlus1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2DFF54BC"/>
    <w:multiLevelType w:val="multilevel"/>
    <w:tmpl w:val="382A04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tlusCmsor2TimesNewRoman12ptBalrazrtUtna0pt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6178768A"/>
    <w:multiLevelType w:val="multilevel"/>
    <w:tmpl w:val="F6EA1D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7C313F59"/>
    <w:multiLevelType w:val="hybridMultilevel"/>
    <w:tmpl w:val="60F4D7B6"/>
    <w:lvl w:ilvl="0" w:tplc="059692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position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D33538"/>
    <w:multiLevelType w:val="multilevel"/>
    <w:tmpl w:val="ADF637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tlu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3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46D"/>
    <w:rsid w:val="00011B1D"/>
    <w:rsid w:val="00026F39"/>
    <w:rsid w:val="000338C0"/>
    <w:rsid w:val="00034A92"/>
    <w:rsid w:val="000403F5"/>
    <w:rsid w:val="000411B3"/>
    <w:rsid w:val="000437B8"/>
    <w:rsid w:val="0004721D"/>
    <w:rsid w:val="00053B23"/>
    <w:rsid w:val="00073CE5"/>
    <w:rsid w:val="00092580"/>
    <w:rsid w:val="000A541F"/>
    <w:rsid w:val="000B20B7"/>
    <w:rsid w:val="000D2929"/>
    <w:rsid w:val="000E7A01"/>
    <w:rsid w:val="000F0F31"/>
    <w:rsid w:val="00110726"/>
    <w:rsid w:val="00110E10"/>
    <w:rsid w:val="00122972"/>
    <w:rsid w:val="00126B26"/>
    <w:rsid w:val="001302E5"/>
    <w:rsid w:val="0013494D"/>
    <w:rsid w:val="00146471"/>
    <w:rsid w:val="00196BAC"/>
    <w:rsid w:val="001D418F"/>
    <w:rsid w:val="001E3878"/>
    <w:rsid w:val="001F2D89"/>
    <w:rsid w:val="00201AE3"/>
    <w:rsid w:val="00243CE7"/>
    <w:rsid w:val="00266A3B"/>
    <w:rsid w:val="002860FC"/>
    <w:rsid w:val="002A114F"/>
    <w:rsid w:val="002D18F8"/>
    <w:rsid w:val="002E508C"/>
    <w:rsid w:val="002E517F"/>
    <w:rsid w:val="002F2695"/>
    <w:rsid w:val="003242B6"/>
    <w:rsid w:val="00343C60"/>
    <w:rsid w:val="003472B3"/>
    <w:rsid w:val="00356F95"/>
    <w:rsid w:val="003963AE"/>
    <w:rsid w:val="003A4E65"/>
    <w:rsid w:val="003B019B"/>
    <w:rsid w:val="003D0B4F"/>
    <w:rsid w:val="00416632"/>
    <w:rsid w:val="004544BD"/>
    <w:rsid w:val="00457A96"/>
    <w:rsid w:val="00482985"/>
    <w:rsid w:val="004904D6"/>
    <w:rsid w:val="00492965"/>
    <w:rsid w:val="004A0F80"/>
    <w:rsid w:val="004B072C"/>
    <w:rsid w:val="004E1CC2"/>
    <w:rsid w:val="004F0382"/>
    <w:rsid w:val="00515BB4"/>
    <w:rsid w:val="00533CDA"/>
    <w:rsid w:val="0054046D"/>
    <w:rsid w:val="00550C6A"/>
    <w:rsid w:val="00570D6C"/>
    <w:rsid w:val="00585C13"/>
    <w:rsid w:val="005A5C53"/>
    <w:rsid w:val="005C4A95"/>
    <w:rsid w:val="005D364C"/>
    <w:rsid w:val="006058F1"/>
    <w:rsid w:val="0062126A"/>
    <w:rsid w:val="006343A9"/>
    <w:rsid w:val="00656F9D"/>
    <w:rsid w:val="00670B12"/>
    <w:rsid w:val="0068316C"/>
    <w:rsid w:val="006A3432"/>
    <w:rsid w:val="006A6717"/>
    <w:rsid w:val="00705E09"/>
    <w:rsid w:val="00706D0A"/>
    <w:rsid w:val="00713614"/>
    <w:rsid w:val="00726CAC"/>
    <w:rsid w:val="007279BD"/>
    <w:rsid w:val="00731631"/>
    <w:rsid w:val="0073618E"/>
    <w:rsid w:val="00746236"/>
    <w:rsid w:val="007837A7"/>
    <w:rsid w:val="00786E04"/>
    <w:rsid w:val="007A0DE7"/>
    <w:rsid w:val="007A3D2E"/>
    <w:rsid w:val="007E1188"/>
    <w:rsid w:val="007E5470"/>
    <w:rsid w:val="00811E98"/>
    <w:rsid w:val="00852122"/>
    <w:rsid w:val="00862F77"/>
    <w:rsid w:val="008657EB"/>
    <w:rsid w:val="00870FE4"/>
    <w:rsid w:val="00882C1B"/>
    <w:rsid w:val="00883ADE"/>
    <w:rsid w:val="00896697"/>
    <w:rsid w:val="00897244"/>
    <w:rsid w:val="008A596B"/>
    <w:rsid w:val="008D423A"/>
    <w:rsid w:val="008E333F"/>
    <w:rsid w:val="008F2404"/>
    <w:rsid w:val="008F49C7"/>
    <w:rsid w:val="009113F7"/>
    <w:rsid w:val="009170EC"/>
    <w:rsid w:val="009A2C20"/>
    <w:rsid w:val="009B22CD"/>
    <w:rsid w:val="009C33A6"/>
    <w:rsid w:val="009D0E2B"/>
    <w:rsid w:val="009E7B71"/>
    <w:rsid w:val="009F6A31"/>
    <w:rsid w:val="00A16F9D"/>
    <w:rsid w:val="00A20E83"/>
    <w:rsid w:val="00A61FF3"/>
    <w:rsid w:val="00A80530"/>
    <w:rsid w:val="00A90F40"/>
    <w:rsid w:val="00AA382D"/>
    <w:rsid w:val="00AC0691"/>
    <w:rsid w:val="00AD3BD1"/>
    <w:rsid w:val="00AE5F94"/>
    <w:rsid w:val="00AF2617"/>
    <w:rsid w:val="00B17B78"/>
    <w:rsid w:val="00B30696"/>
    <w:rsid w:val="00B36CB7"/>
    <w:rsid w:val="00B46F48"/>
    <w:rsid w:val="00B53CE8"/>
    <w:rsid w:val="00B6221A"/>
    <w:rsid w:val="00B6436D"/>
    <w:rsid w:val="00B80D36"/>
    <w:rsid w:val="00B856C2"/>
    <w:rsid w:val="00BA2D5F"/>
    <w:rsid w:val="00BA4B5A"/>
    <w:rsid w:val="00BA59E0"/>
    <w:rsid w:val="00BA6A80"/>
    <w:rsid w:val="00BB0DCF"/>
    <w:rsid w:val="00BB6DFC"/>
    <w:rsid w:val="00BB72A2"/>
    <w:rsid w:val="00BC3315"/>
    <w:rsid w:val="00BC5FD4"/>
    <w:rsid w:val="00BC6EA7"/>
    <w:rsid w:val="00BF35D2"/>
    <w:rsid w:val="00BF3B60"/>
    <w:rsid w:val="00C06526"/>
    <w:rsid w:val="00C14265"/>
    <w:rsid w:val="00C2112C"/>
    <w:rsid w:val="00C251D4"/>
    <w:rsid w:val="00C60BBD"/>
    <w:rsid w:val="00C725D1"/>
    <w:rsid w:val="00C74293"/>
    <w:rsid w:val="00C7687A"/>
    <w:rsid w:val="00CA67A4"/>
    <w:rsid w:val="00CB7C6F"/>
    <w:rsid w:val="00CC5569"/>
    <w:rsid w:val="00D0506B"/>
    <w:rsid w:val="00D127CB"/>
    <w:rsid w:val="00D1642B"/>
    <w:rsid w:val="00D206F9"/>
    <w:rsid w:val="00D245F6"/>
    <w:rsid w:val="00D45915"/>
    <w:rsid w:val="00D4620E"/>
    <w:rsid w:val="00D536C6"/>
    <w:rsid w:val="00D54E87"/>
    <w:rsid w:val="00D5541B"/>
    <w:rsid w:val="00D77116"/>
    <w:rsid w:val="00D901F7"/>
    <w:rsid w:val="00DA2C2C"/>
    <w:rsid w:val="00DC0FA8"/>
    <w:rsid w:val="00DC4DEA"/>
    <w:rsid w:val="00DE08E0"/>
    <w:rsid w:val="00E27658"/>
    <w:rsid w:val="00E528C6"/>
    <w:rsid w:val="00E53463"/>
    <w:rsid w:val="00E65F3D"/>
    <w:rsid w:val="00E70E29"/>
    <w:rsid w:val="00EA5F13"/>
    <w:rsid w:val="00EA7489"/>
    <w:rsid w:val="00ED0C1F"/>
    <w:rsid w:val="00ED3657"/>
    <w:rsid w:val="00EF6065"/>
    <w:rsid w:val="00F007AE"/>
    <w:rsid w:val="00F855A5"/>
    <w:rsid w:val="00F96320"/>
    <w:rsid w:val="00FB11E2"/>
    <w:rsid w:val="00FB5C69"/>
    <w:rsid w:val="00FE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E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3B23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9"/>
    <w:qFormat/>
    <w:rsid w:val="00053B23"/>
    <w:pPr>
      <w:numPr>
        <w:ilvl w:val="1"/>
        <w:numId w:val="5"/>
      </w:numPr>
      <w:outlineLvl w:val="1"/>
    </w:pPr>
    <w:rPr>
      <w:rFonts w:ascii="Times New Roman" w:hAnsi="Times New Roman"/>
      <w:i/>
      <w:iCs/>
      <w:kern w:val="28"/>
      <w:sz w:val="24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Stlus2">
    <w:name w:val="Stílus2"/>
    <w:basedOn w:val="Heading2"/>
    <w:autoRedefine/>
    <w:uiPriority w:val="99"/>
    <w:rsid w:val="00053B23"/>
    <w:pPr>
      <w:numPr>
        <w:numId w:val="2"/>
      </w:numPr>
      <w:spacing w:line="360" w:lineRule="auto"/>
      <w:jc w:val="both"/>
    </w:pPr>
    <w:rPr>
      <w:rFonts w:cs="Times New Roman"/>
      <w:szCs w:val="24"/>
    </w:rPr>
  </w:style>
  <w:style w:type="paragraph" w:customStyle="1" w:styleId="StlusCmsor2TimesNewRoman12ptBalrazrtUtna0pt">
    <w:name w:val="Stílus Címsor 2 + Times New Roman 12 pt Balra zárt Utána:  0 pt"/>
    <w:basedOn w:val="Heading2"/>
    <w:autoRedefine/>
    <w:uiPriority w:val="99"/>
    <w:rsid w:val="00053B23"/>
    <w:pPr>
      <w:numPr>
        <w:numId w:val="3"/>
      </w:numPr>
      <w:spacing w:after="0"/>
    </w:pPr>
    <w:rPr>
      <w:rFonts w:cs="Times New Roman"/>
      <w:szCs w:val="20"/>
    </w:rPr>
  </w:style>
  <w:style w:type="paragraph" w:customStyle="1" w:styleId="StlusCmsor2TimesNewRoman12ptBalrazrtUtna0pt0">
    <w:name w:val="Stílus Címsor 2 + Times New Roman 12 pt Balra zárt Utána:  0 pt ..."/>
    <w:basedOn w:val="Heading1"/>
    <w:autoRedefine/>
    <w:uiPriority w:val="99"/>
    <w:rsid w:val="00053B23"/>
    <w:pPr>
      <w:spacing w:after="0" w:line="360" w:lineRule="auto"/>
    </w:pPr>
    <w:rPr>
      <w:rFonts w:ascii="Times New Roman" w:hAnsi="Times New Roman" w:cs="Times New Roman"/>
      <w:bCs w:val="0"/>
      <w:kern w:val="28"/>
      <w:sz w:val="24"/>
      <w:szCs w:val="20"/>
    </w:rPr>
  </w:style>
  <w:style w:type="paragraph" w:customStyle="1" w:styleId="Stlus1">
    <w:name w:val="Stílus1"/>
    <w:basedOn w:val="Heading2"/>
    <w:autoRedefine/>
    <w:uiPriority w:val="99"/>
    <w:rsid w:val="00BB72A2"/>
    <w:pPr>
      <w:numPr>
        <w:numId w:val="6"/>
      </w:numPr>
    </w:pPr>
    <w:rPr>
      <w:kern w:val="0"/>
      <w:sz w:val="28"/>
      <w:u w:val="none"/>
    </w:rPr>
  </w:style>
  <w:style w:type="paragraph" w:styleId="ListParagraph">
    <w:name w:val="List Paragraph"/>
    <w:basedOn w:val="Normal"/>
    <w:uiPriority w:val="99"/>
    <w:qFormat/>
    <w:rsid w:val="00126B2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FE25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237</Words>
  <Characters>1636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2010-ben készítetett kiviteli tervekben a tervezett csatornanyomvonal jelentős mértékben érintette a települési úthálózatoka</dc:title>
  <dc:subject/>
  <dc:creator>user</dc:creator>
  <cp:keywords/>
  <dc:description/>
  <cp:lastModifiedBy>Felhasználó</cp:lastModifiedBy>
  <cp:revision>5</cp:revision>
  <cp:lastPrinted>2014-03-27T08:35:00Z</cp:lastPrinted>
  <dcterms:created xsi:type="dcterms:W3CDTF">2014-03-27T08:35:00Z</dcterms:created>
  <dcterms:modified xsi:type="dcterms:W3CDTF">2014-03-27T08:56:00Z</dcterms:modified>
</cp:coreProperties>
</file>