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D5" w:rsidRPr="007927EB" w:rsidRDefault="004605E3" w:rsidP="007927EB">
      <w:pPr>
        <w:jc w:val="center"/>
        <w:rPr>
          <w:b/>
          <w:sz w:val="36"/>
          <w:szCs w:val="36"/>
        </w:rPr>
      </w:pP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É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K</w:t>
      </w:r>
    </w:p>
    <w:p w:rsidR="008C6ADB" w:rsidRPr="00032C57" w:rsidRDefault="004605E3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57">
        <w:rPr>
          <w:rFonts w:ascii="Times New Roman" w:hAnsi="Times New Roman"/>
          <w:b/>
          <w:sz w:val="28"/>
          <w:szCs w:val="28"/>
        </w:rPr>
        <w:t xml:space="preserve">Meghívó – </w:t>
      </w:r>
      <w:r w:rsidRPr="00032C57">
        <w:rPr>
          <w:rFonts w:ascii="Times New Roman" w:hAnsi="Times New Roman"/>
          <w:sz w:val="24"/>
          <w:szCs w:val="24"/>
        </w:rPr>
        <w:t xml:space="preserve">Képviselőtestületi ülésre </w:t>
      </w:r>
    </w:p>
    <w:p w:rsidR="00D868BF" w:rsidRDefault="00D868BF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D5" w:rsidRPr="00032C57" w:rsidRDefault="00B629D5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C57" w:rsidRPr="00032C57" w:rsidRDefault="004605E3" w:rsidP="00C356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C57">
        <w:rPr>
          <w:rFonts w:ascii="Times New Roman" w:hAnsi="Times New Roman"/>
          <w:b/>
          <w:sz w:val="28"/>
          <w:szCs w:val="28"/>
        </w:rPr>
        <w:t xml:space="preserve">1)Napirend – </w:t>
      </w:r>
    </w:p>
    <w:p w:rsidR="0076116C" w:rsidRPr="00801531" w:rsidRDefault="0076116C" w:rsidP="00C356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116C">
        <w:rPr>
          <w:rFonts w:ascii="Times New Roman" w:hAnsi="Times New Roman"/>
          <w:b/>
          <w:color w:val="000000"/>
          <w:sz w:val="28"/>
          <w:szCs w:val="28"/>
        </w:rPr>
        <w:t xml:space="preserve">A 2015. évi költségvetés I. félévi végrehajtása </w:t>
      </w:r>
      <w:r w:rsidR="00F566D8">
        <w:rPr>
          <w:rFonts w:ascii="Times New Roman" w:hAnsi="Times New Roman"/>
          <w:b/>
          <w:color w:val="000000"/>
          <w:sz w:val="28"/>
          <w:szCs w:val="28"/>
        </w:rPr>
        <w:t xml:space="preserve"> - (jövő héten küldöm ki</w:t>
      </w:r>
      <w:r w:rsidR="00BE571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797E0E" w:rsidRPr="00032C57" w:rsidRDefault="004605E3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</w:t>
      </w:r>
      <w:r w:rsidR="008C6ADB" w:rsidRPr="00032C57">
        <w:rPr>
          <w:rFonts w:ascii="Times New Roman" w:hAnsi="Times New Roman"/>
          <w:i/>
          <w:color w:val="FF0000"/>
          <w:sz w:val="24"/>
          <w:szCs w:val="24"/>
        </w:rPr>
        <w:t>a</w:t>
      </w:r>
      <w:r w:rsidR="0076116C">
        <w:rPr>
          <w:rFonts w:ascii="Times New Roman" w:hAnsi="Times New Roman"/>
          <w:i/>
          <w:color w:val="FF0000"/>
          <w:sz w:val="24"/>
          <w:szCs w:val="24"/>
        </w:rPr>
        <w:t xml:space="preserve"> Pénzügyi Bizottság és a</w:t>
      </w:r>
      <w:r w:rsidR="008C6ADB" w:rsidRPr="00032C5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Képviselőtestület </w:t>
      </w:r>
    </w:p>
    <w:p w:rsidR="00B629D5" w:rsidRPr="00032C57" w:rsidRDefault="00B629D5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E0E" w:rsidRPr="00032C57" w:rsidRDefault="008F1338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C57">
        <w:rPr>
          <w:rFonts w:ascii="Times New Roman" w:hAnsi="Times New Roman"/>
          <w:b/>
          <w:sz w:val="28"/>
          <w:szCs w:val="28"/>
        </w:rPr>
        <w:t>2</w:t>
      </w:r>
      <w:r w:rsidR="004605E3" w:rsidRPr="00032C57">
        <w:rPr>
          <w:rFonts w:ascii="Times New Roman" w:hAnsi="Times New Roman"/>
          <w:b/>
          <w:sz w:val="28"/>
          <w:szCs w:val="28"/>
        </w:rPr>
        <w:t xml:space="preserve">) Napirend </w:t>
      </w:r>
    </w:p>
    <w:p w:rsidR="00032C57" w:rsidRDefault="0076116C" w:rsidP="00C356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Csigabiga Óvoda és Bölcsőde feladatellátása és működése</w:t>
      </w:r>
    </w:p>
    <w:p w:rsidR="00C356A2" w:rsidRPr="00032C57" w:rsidRDefault="00C356A2" w:rsidP="00C356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C57" w:rsidRDefault="0076116C" w:rsidP="00C356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óvoda beszámolója</w:t>
      </w:r>
    </w:p>
    <w:p w:rsidR="0076116C" w:rsidRDefault="0076116C" w:rsidP="00C356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bölcsőde beszámolója </w:t>
      </w:r>
    </w:p>
    <w:p w:rsidR="00F70C73" w:rsidRPr="00032C57" w:rsidRDefault="00F70C73" w:rsidP="00C356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2C57" w:rsidRPr="00032C57" w:rsidRDefault="00032C57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 Képviselőt</w:t>
      </w:r>
      <w:r w:rsidR="0076116C"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A51C20" w:rsidRPr="00032C57" w:rsidRDefault="00A51C20" w:rsidP="00C356A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32C57" w:rsidRPr="00032C57" w:rsidRDefault="008C6ADB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C57">
        <w:rPr>
          <w:rFonts w:ascii="Times New Roman" w:hAnsi="Times New Roman"/>
          <w:b/>
          <w:sz w:val="28"/>
          <w:szCs w:val="28"/>
        </w:rPr>
        <w:t xml:space="preserve">3) Napirend </w:t>
      </w:r>
    </w:p>
    <w:p w:rsidR="00D868BF" w:rsidRPr="00032C57" w:rsidRDefault="00461E54" w:rsidP="00C356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Helyi Esélyegyenlőségi Terv felülvizsgálata </w:t>
      </w:r>
    </w:p>
    <w:p w:rsidR="00032C57" w:rsidRPr="007927EB" w:rsidRDefault="007927EB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7EB">
        <w:rPr>
          <w:rFonts w:ascii="Times New Roman" w:hAnsi="Times New Roman"/>
          <w:sz w:val="24"/>
          <w:szCs w:val="24"/>
        </w:rPr>
        <w:t>előterjesztés + felülvizsgálati anyag</w:t>
      </w:r>
      <w:r w:rsidR="00C275B7">
        <w:rPr>
          <w:rFonts w:ascii="Times New Roman" w:hAnsi="Times New Roman"/>
          <w:sz w:val="24"/>
          <w:szCs w:val="24"/>
        </w:rPr>
        <w:t xml:space="preserve"> (+ a 2013. évi  alapprogram</w:t>
      </w:r>
      <w:r w:rsidR="00F566D8">
        <w:rPr>
          <w:rFonts w:ascii="Times New Roman" w:hAnsi="Times New Roman"/>
          <w:sz w:val="24"/>
          <w:szCs w:val="24"/>
        </w:rPr>
        <w:t xml:space="preserve"> külön e-mailben</w:t>
      </w:r>
      <w:r w:rsidR="00C275B7">
        <w:rPr>
          <w:rFonts w:ascii="Times New Roman" w:hAnsi="Times New Roman"/>
          <w:sz w:val="24"/>
          <w:szCs w:val="24"/>
        </w:rPr>
        <w:t>)</w:t>
      </w:r>
    </w:p>
    <w:p w:rsidR="007927EB" w:rsidRPr="00032C57" w:rsidRDefault="007927EB" w:rsidP="00C3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C57" w:rsidRPr="00032C57" w:rsidRDefault="00032C57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 Képviselőt</w:t>
      </w:r>
      <w:r w:rsidR="00461E54"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A51C20" w:rsidRPr="00032C57" w:rsidRDefault="00A51C20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C57" w:rsidRPr="00032C57" w:rsidRDefault="00A51C20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C57">
        <w:rPr>
          <w:rFonts w:ascii="Times New Roman" w:hAnsi="Times New Roman"/>
          <w:b/>
          <w:sz w:val="28"/>
          <w:szCs w:val="28"/>
        </w:rPr>
        <w:t xml:space="preserve">4) Napirend </w:t>
      </w:r>
    </w:p>
    <w:p w:rsidR="00032C57" w:rsidRDefault="00461E54" w:rsidP="00C356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Aktuális kérdések </w:t>
      </w:r>
    </w:p>
    <w:p w:rsidR="007B06EB" w:rsidRPr="007B06EB" w:rsidRDefault="007B06EB" w:rsidP="009E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9D5" w:rsidRDefault="007B06EB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a)A Képviselőtestület és Szervei Szervezeti és Működési Szabályzatáról szóló 12/2014.(X.10.)önkormányzati rendeletének módosítása </w:t>
      </w:r>
    </w:p>
    <w:p w:rsidR="007B06EB" w:rsidRDefault="007B06EB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előterjesztés </w:t>
      </w:r>
    </w:p>
    <w:p w:rsidR="007B06EB" w:rsidRDefault="007B06EB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-módosító rendelet-tervezet </w:t>
      </w:r>
    </w:p>
    <w:p w:rsidR="007927EB" w:rsidRDefault="007927EB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623" w:rsidRPr="00032C57" w:rsidRDefault="00B20623" w:rsidP="00B20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</w:t>
      </w:r>
      <w:r>
        <w:rPr>
          <w:rFonts w:ascii="Times New Roman" w:hAnsi="Times New Roman"/>
          <w:i/>
          <w:color w:val="FF0000"/>
          <w:sz w:val="24"/>
          <w:szCs w:val="24"/>
        </w:rPr>
        <w:t>z Ügyrendi Bizottság és a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B20623" w:rsidRDefault="00B20623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7EB" w:rsidRDefault="007B06EB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-4. számú függelék módosítása </w:t>
      </w:r>
      <w:r w:rsidR="007927EB">
        <w:rPr>
          <w:rFonts w:ascii="Times New Roman" w:hAnsi="Times New Roman"/>
          <w:sz w:val="24"/>
          <w:szCs w:val="24"/>
        </w:rPr>
        <w:t xml:space="preserve">– előterjesztés + függelék-tervezet </w:t>
      </w:r>
    </w:p>
    <w:p w:rsidR="007B06EB" w:rsidRDefault="007B06EB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(HATÁROZATTAL ELFOGADNI)</w:t>
      </w:r>
    </w:p>
    <w:p w:rsidR="007B06EB" w:rsidRDefault="007B06EB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07E" w:rsidRPr="00032C57" w:rsidRDefault="00B4407E" w:rsidP="00B44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</w:t>
      </w:r>
      <w:r w:rsidR="00B20623">
        <w:rPr>
          <w:rFonts w:ascii="Times New Roman" w:hAnsi="Times New Roman"/>
          <w:i/>
          <w:color w:val="FF0000"/>
          <w:sz w:val="24"/>
          <w:szCs w:val="24"/>
        </w:rPr>
        <w:t xml:space="preserve"> Pénzügyi Bizottság </w:t>
      </w:r>
      <w:r>
        <w:rPr>
          <w:rFonts w:ascii="Times New Roman" w:hAnsi="Times New Roman"/>
          <w:i/>
          <w:color w:val="FF0000"/>
          <w:sz w:val="24"/>
          <w:szCs w:val="24"/>
        </w:rPr>
        <w:t>és a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B4407E" w:rsidRDefault="00B4407E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DEB" w:rsidRDefault="007B06EB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  <w:r w:rsidRPr="009E5DEB">
        <w:rPr>
          <w:rFonts w:ascii="Times New Roman" w:hAnsi="Times New Roman"/>
          <w:sz w:val="24"/>
          <w:szCs w:val="24"/>
        </w:rPr>
        <w:t>b)</w:t>
      </w:r>
      <w:r w:rsidR="009E5DEB" w:rsidRPr="009E5DEB">
        <w:rPr>
          <w:rFonts w:ascii="Times New Roman" w:hAnsi="Times New Roman"/>
          <w:sz w:val="24"/>
          <w:szCs w:val="24"/>
        </w:rPr>
        <w:t xml:space="preserve"> Az avar és kerti hulladék égetésére vonatkozó helyi szabályokról szóló rendelet megalkotása </w:t>
      </w:r>
    </w:p>
    <w:p w:rsidR="009E5DEB" w:rsidRDefault="009E5DEB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előterjesztés + rendelet-tervezet </w:t>
      </w:r>
    </w:p>
    <w:p w:rsidR="009E5DEB" w:rsidRDefault="009E5DEB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</w:p>
    <w:p w:rsidR="00B4407E" w:rsidRPr="00032C57" w:rsidRDefault="00B4407E" w:rsidP="00B44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</w:t>
      </w:r>
      <w:r>
        <w:rPr>
          <w:rFonts w:ascii="Times New Roman" w:hAnsi="Times New Roman"/>
          <w:i/>
          <w:color w:val="FF0000"/>
          <w:sz w:val="24"/>
          <w:szCs w:val="24"/>
        </w:rPr>
        <w:t>z Ügyrendi Bizottság és a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B4407E" w:rsidRDefault="00B4407E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</w:p>
    <w:p w:rsidR="009E5DEB" w:rsidRDefault="009E5DEB" w:rsidP="009E5DE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 temetőről és a temető fenntartásáról szóló 10/2000.(V.05.)Kt.sz. rendelet hatályon kívül helyezése, ugyanezen tárgykörben új rendelet megalkotása </w:t>
      </w:r>
    </w:p>
    <w:p w:rsidR="007927EB" w:rsidRDefault="007927EB" w:rsidP="007927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előterjesztés +rendelet-tervezet </w:t>
      </w:r>
    </w:p>
    <w:p w:rsidR="009E5DEB" w:rsidRDefault="009E5DEB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</w:p>
    <w:p w:rsidR="00B4407E" w:rsidRPr="00032C57" w:rsidRDefault="00B4407E" w:rsidP="00B44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</w:t>
      </w:r>
      <w:r>
        <w:rPr>
          <w:rFonts w:ascii="Times New Roman" w:hAnsi="Times New Roman"/>
          <w:i/>
          <w:color w:val="FF0000"/>
          <w:sz w:val="24"/>
          <w:szCs w:val="24"/>
        </w:rPr>
        <w:t>z Ügyrendi Bizottság, a Pénzügyi Bizottság és a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B4407E" w:rsidRDefault="00B4407E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</w:p>
    <w:p w:rsidR="009E5DEB" w:rsidRDefault="009E5DEB" w:rsidP="009E5DE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d)A lakáscélú támogatásról szóló 5/1997.(III.28.)Kt.számú rendelet hatályon kívül helyezése, ugyanezen tárgykörben új rendelet megalkotása </w:t>
      </w:r>
    </w:p>
    <w:p w:rsidR="009E5DEB" w:rsidRDefault="007927EB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előterjesztés +rendelet-tervezet </w:t>
      </w:r>
    </w:p>
    <w:p w:rsidR="007927EB" w:rsidRDefault="007927EB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</w:p>
    <w:p w:rsidR="00B4407E" w:rsidRPr="00032C57" w:rsidRDefault="00B4407E" w:rsidP="00B44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</w:t>
      </w:r>
      <w:r>
        <w:rPr>
          <w:rFonts w:ascii="Times New Roman" w:hAnsi="Times New Roman"/>
          <w:i/>
          <w:color w:val="FF0000"/>
          <w:sz w:val="24"/>
          <w:szCs w:val="24"/>
        </w:rPr>
        <w:t>z Ügyrendi Bizottság, a Pénzügyi Bizottság és a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B4407E" w:rsidRDefault="00B4407E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</w:p>
    <w:p w:rsidR="008D488F" w:rsidRDefault="008D488F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Üllési Önkormányzati Konyha Alapító Okiratának módosítá</w:t>
      </w:r>
      <w:r w:rsidR="00F566D8">
        <w:rPr>
          <w:rFonts w:ascii="Times New Roman" w:hAnsi="Times New Roman"/>
          <w:sz w:val="24"/>
          <w:szCs w:val="24"/>
        </w:rPr>
        <w:t>sa</w:t>
      </w:r>
      <w:bookmarkStart w:id="0" w:name="_GoBack"/>
      <w:bookmarkEnd w:id="0"/>
    </w:p>
    <w:p w:rsidR="008D488F" w:rsidRDefault="008D488F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előterjesztés +módosító okirat </w:t>
      </w:r>
    </w:p>
    <w:p w:rsidR="008D488F" w:rsidRDefault="008D488F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</w:p>
    <w:p w:rsidR="00B4407E" w:rsidRPr="00032C57" w:rsidRDefault="00B4407E" w:rsidP="00B44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</w:t>
      </w:r>
      <w:r>
        <w:rPr>
          <w:rFonts w:ascii="Times New Roman" w:hAnsi="Times New Roman"/>
          <w:i/>
          <w:color w:val="FF0000"/>
          <w:sz w:val="24"/>
          <w:szCs w:val="24"/>
        </w:rPr>
        <w:t>a Pénzügyi Bizottság és a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B4407E" w:rsidRDefault="00B4407E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</w:p>
    <w:p w:rsidR="009E5DEB" w:rsidRDefault="00AF4D1B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9E5DEB">
        <w:rPr>
          <w:rFonts w:ascii="Times New Roman" w:hAnsi="Times New Roman"/>
          <w:sz w:val="24"/>
          <w:szCs w:val="24"/>
        </w:rPr>
        <w:t xml:space="preserve">) Vízmű pénzmaradvány visszautalás kérése </w:t>
      </w:r>
    </w:p>
    <w:p w:rsidR="009E5DEB" w:rsidRDefault="009E5DEB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</w:p>
    <w:p w:rsidR="00B4407E" w:rsidRPr="00032C57" w:rsidRDefault="00B4407E" w:rsidP="00B44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</w:t>
      </w:r>
      <w:r>
        <w:rPr>
          <w:rFonts w:ascii="Times New Roman" w:hAnsi="Times New Roman"/>
          <w:i/>
          <w:color w:val="FF0000"/>
          <w:sz w:val="24"/>
          <w:szCs w:val="24"/>
        </w:rPr>
        <w:t>a Pénzügyi Bizottság és a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B4407E" w:rsidRDefault="00B4407E" w:rsidP="009E5DEB">
      <w:pPr>
        <w:tabs>
          <w:tab w:val="left" w:pos="884"/>
          <w:tab w:val="center" w:pos="6521"/>
        </w:tabs>
        <w:spacing w:after="0" w:line="240" w:lineRule="auto"/>
        <w:ind w:left="884" w:hanging="884"/>
        <w:jc w:val="both"/>
        <w:rPr>
          <w:rFonts w:ascii="Times New Roman" w:hAnsi="Times New Roman"/>
          <w:sz w:val="24"/>
          <w:szCs w:val="24"/>
        </w:rPr>
      </w:pPr>
    </w:p>
    <w:p w:rsidR="009E5DEB" w:rsidRPr="009E5DEB" w:rsidRDefault="00AF4D1B" w:rsidP="009E5DE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9E5DEB">
        <w:rPr>
          <w:rFonts w:ascii="Times New Roman" w:hAnsi="Times New Roman"/>
          <w:sz w:val="24"/>
          <w:szCs w:val="24"/>
        </w:rPr>
        <w:t>) Előterjesztés a települési önkormányzatok rendkívüli önkormányzati költségvetési támogatása keretében a rendkívüli szociális támogatás igénylésének benyújtásáról – II.kör</w:t>
      </w:r>
    </w:p>
    <w:p w:rsidR="009E5DEB" w:rsidRDefault="009E5DEB" w:rsidP="009E5DEB">
      <w:pPr>
        <w:tabs>
          <w:tab w:val="left" w:pos="884"/>
          <w:tab w:val="center" w:pos="6521"/>
        </w:tabs>
        <w:ind w:left="884" w:hanging="884"/>
      </w:pPr>
    </w:p>
    <w:p w:rsidR="00B4407E" w:rsidRPr="00032C57" w:rsidRDefault="00B4407E" w:rsidP="00B44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</w:t>
      </w:r>
      <w:r>
        <w:rPr>
          <w:rFonts w:ascii="Times New Roman" w:hAnsi="Times New Roman"/>
          <w:i/>
          <w:color w:val="FF0000"/>
          <w:sz w:val="24"/>
          <w:szCs w:val="24"/>
        </w:rPr>
        <w:t>a Pénzügyi Bizottság és a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B4407E" w:rsidRPr="00F8605F" w:rsidRDefault="00B4407E" w:rsidP="009E5DEB">
      <w:pPr>
        <w:tabs>
          <w:tab w:val="left" w:pos="884"/>
          <w:tab w:val="center" w:pos="6521"/>
        </w:tabs>
        <w:ind w:left="884" w:hanging="884"/>
      </w:pPr>
    </w:p>
    <w:p w:rsidR="007B06EB" w:rsidRDefault="00AF4D1B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9E5DEB">
        <w:rPr>
          <w:rFonts w:ascii="Times New Roman" w:hAnsi="Times New Roman"/>
          <w:sz w:val="24"/>
          <w:szCs w:val="24"/>
        </w:rPr>
        <w:t>)Üllés 541/8 és az 541/9 hrsz-ú ingatlan vásárlási ügye</w:t>
      </w:r>
    </w:p>
    <w:p w:rsidR="009E5DEB" w:rsidRDefault="00801531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előterjesztés + vázrajz </w:t>
      </w:r>
    </w:p>
    <w:p w:rsidR="00801531" w:rsidRDefault="00801531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07E" w:rsidRPr="00032C57" w:rsidRDefault="00B4407E" w:rsidP="00B44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</w:t>
      </w:r>
      <w:r>
        <w:rPr>
          <w:rFonts w:ascii="Times New Roman" w:hAnsi="Times New Roman"/>
          <w:i/>
          <w:color w:val="FF0000"/>
          <w:sz w:val="24"/>
          <w:szCs w:val="24"/>
        </w:rPr>
        <w:t>a Pénzügyi Bizottság és a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B4407E" w:rsidRDefault="00B4407E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DEB" w:rsidRDefault="00AF4D1B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E5DEB">
        <w:rPr>
          <w:rFonts w:ascii="Times New Roman" w:hAnsi="Times New Roman"/>
          <w:sz w:val="24"/>
          <w:szCs w:val="24"/>
        </w:rPr>
        <w:t xml:space="preserve">) Homokháti Kistérség Többcélú Társulása Szociális Szolgáltatástervezetési Koncepció véleményezése </w:t>
      </w:r>
    </w:p>
    <w:p w:rsidR="009E5DEB" w:rsidRDefault="009E5DEB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előterjesztés + felülvizsgált anyag</w:t>
      </w:r>
    </w:p>
    <w:p w:rsidR="009E5DEB" w:rsidRDefault="009E5DEB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88F" w:rsidRPr="00032C57" w:rsidRDefault="008D488F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a </w:t>
      </w:r>
      <w:r w:rsidR="007927EB">
        <w:rPr>
          <w:rFonts w:ascii="Times New Roman" w:hAnsi="Times New Roman"/>
          <w:i/>
          <w:color w:val="FF0000"/>
          <w:sz w:val="24"/>
          <w:szCs w:val="24"/>
        </w:rPr>
        <w:t xml:space="preserve">Pénzügyi Bizottság és 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>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8D488F" w:rsidRDefault="008D488F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DEB" w:rsidRDefault="00AF4D1B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8D488F">
        <w:rPr>
          <w:rFonts w:ascii="Times New Roman" w:hAnsi="Times New Roman"/>
          <w:sz w:val="24"/>
          <w:szCs w:val="24"/>
        </w:rPr>
        <w:t xml:space="preserve">)polgármester szabadságolása </w:t>
      </w:r>
    </w:p>
    <w:p w:rsidR="008D488F" w:rsidRDefault="008D488F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88F" w:rsidRPr="00032C57" w:rsidRDefault="008D488F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8D488F" w:rsidRDefault="008D488F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71B" w:rsidRDefault="00AF4D1B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D488F">
        <w:rPr>
          <w:rFonts w:ascii="Times New Roman" w:hAnsi="Times New Roman"/>
          <w:sz w:val="24"/>
          <w:szCs w:val="24"/>
        </w:rPr>
        <w:t>) Jobbik Magyarországért Mozgalom Üllési A</w:t>
      </w:r>
      <w:r w:rsidR="00BE571B">
        <w:rPr>
          <w:rFonts w:ascii="Times New Roman" w:hAnsi="Times New Roman"/>
          <w:sz w:val="24"/>
          <w:szCs w:val="24"/>
        </w:rPr>
        <w:t>lapszervezetének előterjesztése</w:t>
      </w:r>
    </w:p>
    <w:p w:rsidR="008D488F" w:rsidRDefault="008D488F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07E" w:rsidRPr="00032C57" w:rsidRDefault="00B4407E" w:rsidP="00B44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</w:t>
      </w:r>
      <w:r>
        <w:rPr>
          <w:rFonts w:ascii="Times New Roman" w:hAnsi="Times New Roman"/>
          <w:i/>
          <w:color w:val="FF0000"/>
          <w:sz w:val="24"/>
          <w:szCs w:val="24"/>
        </w:rPr>
        <w:t>a Pénzügyi Bizottság és a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B4407E" w:rsidRDefault="00B4407E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88F" w:rsidRPr="008D488F" w:rsidRDefault="008D488F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5E3" w:rsidRDefault="004605E3" w:rsidP="00C356A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4D3">
        <w:rPr>
          <w:b/>
          <w:sz w:val="28"/>
          <w:szCs w:val="28"/>
          <w:u w:val="single"/>
        </w:rPr>
        <w:t xml:space="preserve">ZÁRT ÜLÉS </w:t>
      </w:r>
    </w:p>
    <w:p w:rsidR="00C356A2" w:rsidRDefault="00C356A2" w:rsidP="00C356A2">
      <w:pPr>
        <w:spacing w:after="0" w:line="240" w:lineRule="auto"/>
        <w:jc w:val="both"/>
        <w:rPr>
          <w:sz w:val="24"/>
          <w:szCs w:val="24"/>
        </w:rPr>
      </w:pPr>
    </w:p>
    <w:p w:rsidR="004605E3" w:rsidRPr="00CD6B9C" w:rsidRDefault="00F70C73" w:rsidP="00C356A2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g</w:t>
      </w:r>
      <w:r w:rsidR="004605E3" w:rsidRPr="00460D76">
        <w:rPr>
          <w:sz w:val="24"/>
          <w:szCs w:val="24"/>
        </w:rPr>
        <w:t xml:space="preserve">) </w:t>
      </w:r>
      <w:r w:rsidR="004605E3" w:rsidRPr="00BD2D5D">
        <w:rPr>
          <w:sz w:val="24"/>
          <w:szCs w:val="24"/>
        </w:rPr>
        <w:t xml:space="preserve"> </w:t>
      </w:r>
      <w:r w:rsidR="004605E3" w:rsidRPr="00CA3EB2">
        <w:rPr>
          <w:sz w:val="24"/>
          <w:szCs w:val="24"/>
          <w:u w:val="single"/>
        </w:rPr>
        <w:t>Étkezési térítési díjhátralékosok ügye</w:t>
      </w:r>
      <w:r w:rsidR="004605E3">
        <w:rPr>
          <w:sz w:val="24"/>
          <w:szCs w:val="24"/>
        </w:rPr>
        <w:t xml:space="preserve"> (előterjesztés + konyha levele)</w:t>
      </w:r>
    </w:p>
    <w:p w:rsidR="004605E3" w:rsidRPr="00B72FC9" w:rsidRDefault="00CE0259" w:rsidP="0024240A">
      <w:pPr>
        <w:spacing w:after="0" w:line="240" w:lineRule="auto"/>
        <w:jc w:val="both"/>
        <w:rPr>
          <w:color w:val="FF0000"/>
          <w:sz w:val="24"/>
          <w:szCs w:val="24"/>
        </w:rPr>
      </w:pPr>
      <w:r w:rsidRPr="00CE0259">
        <w:rPr>
          <w:color w:val="FF0000"/>
          <w:sz w:val="24"/>
          <w:szCs w:val="24"/>
        </w:rPr>
        <w:t>T</w:t>
      </w:r>
      <w:r w:rsidR="004605E3" w:rsidRPr="00CE0259">
        <w:rPr>
          <w:color w:val="FF0000"/>
          <w:sz w:val="24"/>
          <w:szCs w:val="24"/>
        </w:rPr>
        <w:t>árgyalja Pénzügyi</w:t>
      </w:r>
      <w:r w:rsidR="00B72FC9">
        <w:rPr>
          <w:color w:val="FF0000"/>
          <w:sz w:val="24"/>
          <w:szCs w:val="24"/>
        </w:rPr>
        <w:t xml:space="preserve"> Bizottság és Képviselőtestület</w:t>
      </w:r>
    </w:p>
    <w:sectPr w:rsidR="004605E3" w:rsidRPr="00B72FC9" w:rsidSect="00A5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C0F"/>
    <w:multiLevelType w:val="hybridMultilevel"/>
    <w:tmpl w:val="6382D5FC"/>
    <w:lvl w:ilvl="0" w:tplc="0966D4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7EC"/>
    <w:multiLevelType w:val="hybridMultilevel"/>
    <w:tmpl w:val="7854D520"/>
    <w:lvl w:ilvl="0" w:tplc="283E4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75C9"/>
    <w:multiLevelType w:val="hybridMultilevel"/>
    <w:tmpl w:val="56684B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4AFB"/>
    <w:multiLevelType w:val="hybridMultilevel"/>
    <w:tmpl w:val="DDEC4646"/>
    <w:lvl w:ilvl="0" w:tplc="66320E3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565B"/>
    <w:multiLevelType w:val="hybridMultilevel"/>
    <w:tmpl w:val="BFBC431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8B3F32"/>
    <w:multiLevelType w:val="hybridMultilevel"/>
    <w:tmpl w:val="82B4CB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DB557C"/>
    <w:multiLevelType w:val="hybridMultilevel"/>
    <w:tmpl w:val="ECECCAC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7A55D1"/>
    <w:multiLevelType w:val="hybridMultilevel"/>
    <w:tmpl w:val="06625D1C"/>
    <w:lvl w:ilvl="0" w:tplc="FBA0B1F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32CD2"/>
    <w:multiLevelType w:val="hybridMultilevel"/>
    <w:tmpl w:val="9DF8C018"/>
    <w:lvl w:ilvl="0" w:tplc="E8908C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4530DF"/>
    <w:multiLevelType w:val="hybridMultilevel"/>
    <w:tmpl w:val="48D6C9E4"/>
    <w:lvl w:ilvl="0" w:tplc="DF1499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B0315"/>
    <w:multiLevelType w:val="hybridMultilevel"/>
    <w:tmpl w:val="7C6CC642"/>
    <w:lvl w:ilvl="0" w:tplc="C7AE02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3A"/>
    <w:rsid w:val="00001A30"/>
    <w:rsid w:val="00024A84"/>
    <w:rsid w:val="00032C57"/>
    <w:rsid w:val="00102A1C"/>
    <w:rsid w:val="001302A3"/>
    <w:rsid w:val="001319B5"/>
    <w:rsid w:val="0017229A"/>
    <w:rsid w:val="001830B3"/>
    <w:rsid w:val="001A0885"/>
    <w:rsid w:val="001A6594"/>
    <w:rsid w:val="001C73F1"/>
    <w:rsid w:val="001D3EB8"/>
    <w:rsid w:val="0024240A"/>
    <w:rsid w:val="00317E50"/>
    <w:rsid w:val="00340A7E"/>
    <w:rsid w:val="003A4432"/>
    <w:rsid w:val="003A6704"/>
    <w:rsid w:val="003B2252"/>
    <w:rsid w:val="00435575"/>
    <w:rsid w:val="004543FE"/>
    <w:rsid w:val="004605E3"/>
    <w:rsid w:val="00460D76"/>
    <w:rsid w:val="00461E54"/>
    <w:rsid w:val="0048291C"/>
    <w:rsid w:val="00487AD6"/>
    <w:rsid w:val="004B00C6"/>
    <w:rsid w:val="004B687E"/>
    <w:rsid w:val="004C33D1"/>
    <w:rsid w:val="0053144B"/>
    <w:rsid w:val="00556AE7"/>
    <w:rsid w:val="005705C3"/>
    <w:rsid w:val="005A1119"/>
    <w:rsid w:val="005A24D3"/>
    <w:rsid w:val="005E4CD6"/>
    <w:rsid w:val="00666B0A"/>
    <w:rsid w:val="006905BE"/>
    <w:rsid w:val="006F21DC"/>
    <w:rsid w:val="00723430"/>
    <w:rsid w:val="00731DD5"/>
    <w:rsid w:val="0076116C"/>
    <w:rsid w:val="00761BB9"/>
    <w:rsid w:val="007927EB"/>
    <w:rsid w:val="00797E0E"/>
    <w:rsid w:val="007A2C29"/>
    <w:rsid w:val="007B06EB"/>
    <w:rsid w:val="007E19AC"/>
    <w:rsid w:val="00801531"/>
    <w:rsid w:val="008221E9"/>
    <w:rsid w:val="00895E66"/>
    <w:rsid w:val="008B5A4E"/>
    <w:rsid w:val="008C6ADB"/>
    <w:rsid w:val="008D1DA9"/>
    <w:rsid w:val="008D488F"/>
    <w:rsid w:val="008F1338"/>
    <w:rsid w:val="00940323"/>
    <w:rsid w:val="00965134"/>
    <w:rsid w:val="00986EF6"/>
    <w:rsid w:val="009E5DEB"/>
    <w:rsid w:val="00A16617"/>
    <w:rsid w:val="00A2547D"/>
    <w:rsid w:val="00A51C20"/>
    <w:rsid w:val="00A51C77"/>
    <w:rsid w:val="00A5535C"/>
    <w:rsid w:val="00A559CF"/>
    <w:rsid w:val="00AB11CA"/>
    <w:rsid w:val="00AD2D80"/>
    <w:rsid w:val="00AF4D1B"/>
    <w:rsid w:val="00AF6793"/>
    <w:rsid w:val="00B029F2"/>
    <w:rsid w:val="00B20623"/>
    <w:rsid w:val="00B43116"/>
    <w:rsid w:val="00B4407E"/>
    <w:rsid w:val="00B629D5"/>
    <w:rsid w:val="00B635A2"/>
    <w:rsid w:val="00B72FC9"/>
    <w:rsid w:val="00B9201B"/>
    <w:rsid w:val="00BD2D5D"/>
    <w:rsid w:val="00BD6730"/>
    <w:rsid w:val="00BE571B"/>
    <w:rsid w:val="00BF1BD3"/>
    <w:rsid w:val="00BF5007"/>
    <w:rsid w:val="00C0043A"/>
    <w:rsid w:val="00C20EB2"/>
    <w:rsid w:val="00C26FEA"/>
    <w:rsid w:val="00C275B7"/>
    <w:rsid w:val="00C356A2"/>
    <w:rsid w:val="00C71368"/>
    <w:rsid w:val="00C8556E"/>
    <w:rsid w:val="00CA3EB2"/>
    <w:rsid w:val="00CD6B9C"/>
    <w:rsid w:val="00CD7F1C"/>
    <w:rsid w:val="00CE0259"/>
    <w:rsid w:val="00D1792C"/>
    <w:rsid w:val="00D803E6"/>
    <w:rsid w:val="00D868BF"/>
    <w:rsid w:val="00D9734C"/>
    <w:rsid w:val="00DB57A7"/>
    <w:rsid w:val="00DC2084"/>
    <w:rsid w:val="00DE0026"/>
    <w:rsid w:val="00DE32AD"/>
    <w:rsid w:val="00E31249"/>
    <w:rsid w:val="00EF09DC"/>
    <w:rsid w:val="00F118F4"/>
    <w:rsid w:val="00F566D8"/>
    <w:rsid w:val="00F61073"/>
    <w:rsid w:val="00F70C73"/>
    <w:rsid w:val="00F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AF5FD3B-A7E2-4732-A441-B2CB91B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35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004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3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DD5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rsid w:val="00C20EB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20EB2"/>
    <w:rPr>
      <w:rFonts w:ascii="Arial" w:eastAsia="Times New Roman" w:hAnsi="Arial"/>
      <w:kern w:val="28"/>
      <w:sz w:val="24"/>
      <w:szCs w:val="20"/>
    </w:rPr>
  </w:style>
  <w:style w:type="character" w:styleId="Kiemels2">
    <w:name w:val="Strong"/>
    <w:qFormat/>
    <w:locked/>
    <w:rsid w:val="009E5DEB"/>
    <w:rPr>
      <w:b/>
      <w:bCs/>
    </w:rPr>
  </w:style>
  <w:style w:type="paragraph" w:styleId="NormlWeb">
    <w:name w:val="Normal (Web)"/>
    <w:basedOn w:val="Norml"/>
    <w:rsid w:val="009E5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A R T A L O M J E G Y Z É K</vt:lpstr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R T A L O M J E G Y Z É K</dc:title>
  <dc:subject/>
  <dc:creator>ul-vmarta</dc:creator>
  <cp:keywords/>
  <dc:description/>
  <cp:lastModifiedBy>ul-vmarta</cp:lastModifiedBy>
  <cp:revision>27</cp:revision>
  <cp:lastPrinted>2015-08-13T13:45:00Z</cp:lastPrinted>
  <dcterms:created xsi:type="dcterms:W3CDTF">2015-06-15T11:29:00Z</dcterms:created>
  <dcterms:modified xsi:type="dcterms:W3CDTF">2015-08-14T11:07:00Z</dcterms:modified>
</cp:coreProperties>
</file>