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F31" w14:textId="3A3519FF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791B76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1F74B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CCFA87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B3DE6A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686C6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12F0C1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AAC6F8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A01466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B7415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E11A1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B3346F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EF49C3" w14:textId="5A6A4600" w:rsidR="007302BF" w:rsidRPr="007302BF" w:rsidRDefault="00E64900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C02C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82945">
        <w:rPr>
          <w:rFonts w:ascii="Times New Roman" w:hAnsi="Times New Roman" w:cs="Times New Roman"/>
          <w:b/>
          <w:color w:val="000000"/>
          <w:sz w:val="28"/>
          <w:szCs w:val="28"/>
        </w:rPr>
        <w:t>/2022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1ED8398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E628B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73FF1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CEB6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F82A5" w14:textId="77777777"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14:paraId="5383BE92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0447D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14:paraId="0032BD96" w14:textId="76ED8B7C"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="00C500E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682945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C02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november 18-án</w:t>
      </w:r>
      <w:r w:rsidR="00CD4B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megtartott </w:t>
      </w:r>
      <w:r w:rsidR="00302E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14:paraId="359FCF1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ED8E758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00D7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13053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7AC81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14:paraId="4011AE39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55A6FD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F3E910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40EAA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76AD7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E9427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A7845A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8D6894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1E79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4E15AC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23975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30C67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7FAF8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D74EE" w14:textId="7CB28C66" w:rsidR="007302BF" w:rsidRPr="007302BF" w:rsidRDefault="00C500E2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Tfik-ban </w:t>
      </w:r>
      <w:r w:rsidR="00A31906">
        <w:rPr>
          <w:rFonts w:ascii="Times New Roman" w:hAnsi="Times New Roman" w:cs="Times New Roman"/>
          <w:i/>
          <w:sz w:val="28"/>
          <w:szCs w:val="28"/>
        </w:rPr>
        <w:t>rögzítve: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82945">
        <w:rPr>
          <w:rFonts w:ascii="Times New Roman" w:hAnsi="Times New Roman" w:cs="Times New Roman"/>
          <w:i/>
          <w:sz w:val="28"/>
          <w:szCs w:val="28"/>
        </w:rPr>
        <w:t>2</w:t>
      </w:r>
      <w:r w:rsidR="007B08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02C0">
        <w:rPr>
          <w:rFonts w:ascii="Times New Roman" w:hAnsi="Times New Roman" w:cs="Times New Roman"/>
          <w:i/>
          <w:sz w:val="28"/>
          <w:szCs w:val="28"/>
        </w:rPr>
        <w:t xml:space="preserve">november </w:t>
      </w:r>
      <w:r w:rsidR="00266E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FBB2B7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3F1D2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7260C8DF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06070D13" w14:textId="77777777" w:rsidR="00C500E2" w:rsidRDefault="00C500E2">
      <w:pPr>
        <w:rPr>
          <w:color w:val="000000"/>
        </w:rPr>
      </w:pPr>
      <w:r>
        <w:rPr>
          <w:color w:val="000000"/>
        </w:rPr>
        <w:br w:type="page"/>
      </w:r>
    </w:p>
    <w:p w14:paraId="578D4155" w14:textId="77777777" w:rsidR="0038486C" w:rsidRDefault="0038486C" w:rsidP="0038486C">
      <w:pPr>
        <w:spacing w:after="0" w:line="240" w:lineRule="auto"/>
        <w:jc w:val="center"/>
        <w:rPr>
          <w:color w:val="000000"/>
        </w:rPr>
      </w:pPr>
    </w:p>
    <w:p w14:paraId="611032E4" w14:textId="77777777" w:rsidR="0038486C" w:rsidRDefault="0038486C" w:rsidP="0038486C">
      <w:pPr>
        <w:spacing w:after="0" w:line="240" w:lineRule="auto"/>
        <w:jc w:val="center"/>
        <w:rPr>
          <w:color w:val="000000"/>
        </w:rPr>
      </w:pPr>
    </w:p>
    <w:p w14:paraId="457D4CF0" w14:textId="77777777" w:rsidR="002D0874" w:rsidRPr="0098029D" w:rsidRDefault="002D0874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Üllés Nagyközsé</w:t>
      </w:r>
      <w:r w:rsidR="0038486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>i Önkormányzat</w:t>
      </w:r>
    </w:p>
    <w:p w14:paraId="72FD738B" w14:textId="77777777" w:rsidR="007302BF" w:rsidRDefault="007302BF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14:paraId="00468BF8" w14:textId="77777777" w:rsidR="002A0497" w:rsidRPr="0098029D" w:rsidRDefault="002A0497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44EEF" w14:textId="39BC725C" w:rsidR="00762898" w:rsidRDefault="007302BF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29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C02C0">
        <w:rPr>
          <w:rFonts w:ascii="Times New Roman" w:hAnsi="Times New Roman" w:cs="Times New Roman"/>
          <w:color w:val="000000"/>
          <w:sz w:val="24"/>
          <w:szCs w:val="24"/>
        </w:rPr>
        <w:t>november 18-i</w:t>
      </w:r>
      <w:r w:rsidR="00682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A8F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14:paraId="7C52E428" w14:textId="77777777" w:rsidR="00A138B4" w:rsidRDefault="00A138B4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4F63F" w14:textId="77777777" w:rsidR="002A0497" w:rsidRPr="0098029D" w:rsidRDefault="002A0497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7CBCA" w14:textId="77777777" w:rsidR="007302BF" w:rsidRDefault="007302BF" w:rsidP="00721D62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14:paraId="7001FCB7" w14:textId="77777777" w:rsidR="00B61354" w:rsidRPr="0098029D" w:rsidRDefault="00B61354" w:rsidP="00721D62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48EDE5" w14:textId="39905EBD" w:rsidR="00D020A6" w:rsidRPr="003C49EB" w:rsidRDefault="006C02C0" w:rsidP="00D02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87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/2022.(X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I.18.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)PÜB</w:t>
      </w:r>
      <w:r w:rsidR="00D020A6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63DB35F1" w14:textId="6AB30948" w:rsidR="00D020A6" w:rsidRDefault="00D020A6" w:rsidP="00D02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 202</w:t>
      </w:r>
      <w:r w:rsidR="00A138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C02C0">
        <w:rPr>
          <w:rFonts w:ascii="Times New Roman" w:hAnsi="Times New Roman" w:cs="Times New Roman"/>
          <w:color w:val="000000"/>
          <w:sz w:val="24"/>
          <w:szCs w:val="24"/>
        </w:rPr>
        <w:t>november 18-i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6AB9138D" w14:textId="7476BF09" w:rsidR="00B110EB" w:rsidRDefault="00B110EB" w:rsidP="00B110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689B980" w14:textId="2B15D196" w:rsidR="00DD6092" w:rsidRPr="003C49EB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88/2022.(XI.18.)PÜB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6.o.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C9E3B3E" w14:textId="0AD1CE5D" w:rsidR="00DD6092" w:rsidRDefault="00DD6092" w:rsidP="00DD6092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B60459">
        <w:rPr>
          <w:rFonts w:ascii="Times New Roman" w:hAnsi="Times New Roman"/>
          <w:szCs w:val="24"/>
        </w:rPr>
        <w:t>Rendelet-tervezet az Önkormányzati tulajdonú bérlakások és nem lakás célú helyiségek bérbeadásáról</w:t>
      </w:r>
    </w:p>
    <w:p w14:paraId="2DE67CA2" w14:textId="77777777" w:rsidR="00DD6092" w:rsidRDefault="00DD6092" w:rsidP="00DD6092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4D5387E6" w14:textId="3908AF2B" w:rsidR="00DD6092" w:rsidRPr="003C49EB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89/2022.(XI.18.)PÜB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7.o.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8915C3F" w14:textId="7E482B30" w:rsidR="00DD6092" w:rsidRDefault="00DD6092" w:rsidP="00DD6092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B60459">
        <w:rPr>
          <w:rFonts w:ascii="Times New Roman" w:hAnsi="Times New Roman"/>
          <w:szCs w:val="24"/>
        </w:rPr>
        <w:t xml:space="preserve">Rendelet-tervezet az </w:t>
      </w:r>
      <w:r w:rsidRPr="00B60459">
        <w:rPr>
          <w:rFonts w:ascii="Times New Roman" w:hAnsi="Times New Roman"/>
          <w:color w:val="000000" w:themeColor="text1"/>
          <w:szCs w:val="24"/>
        </w:rPr>
        <w:t>élelmezési nyersanyagköltségről és étkezési díjakról szóló 12/2022.  (VIII.05.)önkormányzati rendelet módosításáról</w:t>
      </w:r>
      <w:r w:rsidRPr="00B60459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14:paraId="31ADD68F" w14:textId="77777777" w:rsidR="00DD6092" w:rsidRDefault="00DD6092" w:rsidP="00DD6092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B8CA0A0" w14:textId="512C959B" w:rsidR="00DD6092" w:rsidRPr="003C49EB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90/2022.(XI.18.)PÜB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8.o.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CFAD564" w14:textId="750D0B2E" w:rsidR="00DD6092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B60459">
        <w:rPr>
          <w:rFonts w:ascii="Times New Roman" w:hAnsi="Times New Roman" w:cs="Times New Roman"/>
          <w:sz w:val="24"/>
          <w:szCs w:val="24"/>
        </w:rPr>
        <w:t xml:space="preserve">Rendelet-tervezet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„A</w:t>
      </w:r>
      <w:r w:rsidRPr="00B60459">
        <w:rPr>
          <w:rFonts w:ascii="Times New Roman" w:hAnsi="Times New Roman" w:cs="Times New Roman"/>
          <w:bCs/>
          <w:sz w:val="24"/>
          <w:szCs w:val="24"/>
        </w:rPr>
        <w:t xml:space="preserve"> személyes gondoskodást nyújtó szociális ellátásokról és azok térítési díjairól” szóló 16/2021. (XI. 18.) önkormányzati rendelet módosításáról</w:t>
      </w:r>
    </w:p>
    <w:p w14:paraId="1072DEBF" w14:textId="77777777" w:rsidR="00DD6092" w:rsidRPr="00B60459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9512B" w14:textId="5085508A" w:rsidR="00DD6092" w:rsidRPr="00B60459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91/2022.(XI.18.)PÜB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8.o.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50BB191" w14:textId="21D802C1" w:rsidR="00DD6092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0459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60459">
        <w:rPr>
          <w:rFonts w:ascii="Times New Roman" w:hAnsi="Times New Roman" w:cs="Times New Roman"/>
          <w:bCs/>
          <w:sz w:val="24"/>
          <w:szCs w:val="24"/>
        </w:rPr>
        <w:t xml:space="preserve">Rendelet-tervezet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>„A gyermekvédelem helyi rendszeréről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     15/2021.(XI.18.)önkormányzati rendelet módosításáról </w:t>
      </w:r>
    </w:p>
    <w:p w14:paraId="76EE76E2" w14:textId="77777777" w:rsidR="00DD6092" w:rsidRPr="00B60459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A7E470" w14:textId="4F83A5E3" w:rsidR="00DD6092" w:rsidRPr="00B60459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92/2022.(XI.18.)PÜB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9.o.</w:t>
      </w:r>
    </w:p>
    <w:p w14:paraId="0FF37196" w14:textId="3553B4F6" w:rsidR="00DD6092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459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7768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 2023. évi belső ellenőrzési programja és a 2023. évi ellenőrzési terv időrendi táblázata</w:t>
      </w: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521AC1" w14:textId="77777777" w:rsidR="00DD6092" w:rsidRPr="00B47768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3341" w14:textId="2653599A" w:rsidR="00DD6092" w:rsidRPr="00B60459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93/2022.(XI.18.)PÜB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10.o.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E0FFB16" w14:textId="77777777" w:rsidR="00DD6092" w:rsidRPr="00B47768" w:rsidRDefault="00DD6092" w:rsidP="00DD60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7768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B477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Használati és Szolgáltatási Szabályzat módosítása </w:t>
      </w:r>
    </w:p>
    <w:p w14:paraId="062056DC" w14:textId="77777777" w:rsidR="00DD6092" w:rsidRDefault="00DD6092" w:rsidP="00DD60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B0DD90" w14:textId="78C0C5E8" w:rsidR="00DD6092" w:rsidRPr="00A91F9F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94/2022.(XI.18.)PÜB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11.o.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930942A" w14:textId="53D952B3" w:rsidR="00DD6092" w:rsidRDefault="00DD6092" w:rsidP="00DD60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>Döntés az Önkormányzat tulajdonában lévő ingatlanok értékesítéséről</w:t>
      </w:r>
    </w:p>
    <w:p w14:paraId="53468F24" w14:textId="77777777" w:rsidR="00DD6092" w:rsidRPr="00A91F9F" w:rsidRDefault="00DD6092" w:rsidP="00DD60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B0C13B" w14:textId="1C12746F" w:rsidR="00DD6092" w:rsidRPr="00B60459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95/2022.(XI.18.)PÜB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  <w:t>13.o.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2F1FA8E" w14:textId="569BCAEB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47768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B477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2E64">
        <w:rPr>
          <w:rFonts w:ascii="Times New Roman" w:hAnsi="Times New Roman" w:cs="Times New Roman"/>
          <w:bCs/>
          <w:sz w:val="24"/>
          <w:szCs w:val="24"/>
        </w:rPr>
        <w:t>Téli i</w:t>
      </w:r>
      <w:r w:rsidRPr="00B47768">
        <w:rPr>
          <w:rFonts w:ascii="Times New Roman" w:hAnsi="Times New Roman" w:cs="Times New Roman"/>
          <w:bCs/>
          <w:sz w:val="24"/>
          <w:szCs w:val="24"/>
        </w:rPr>
        <w:t>gazgatási szünet elrendelése</w:t>
      </w:r>
      <w:r w:rsidRPr="00B604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3C764F5" w14:textId="10FA7FA3" w:rsidR="00DD6092" w:rsidRPr="00A91F9F" w:rsidRDefault="00DD6092" w:rsidP="00DD6092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378EE96" w14:textId="45A458C9" w:rsidR="00DD6092" w:rsidRPr="00A91F9F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6E2E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2E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  <w:t>13.o.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165B353" w14:textId="48FFD4B6" w:rsidR="00DD6092" w:rsidRDefault="00DD6092" w:rsidP="00DD6092">
      <w:pPr>
        <w:tabs>
          <w:tab w:val="left" w:pos="284"/>
          <w:tab w:val="left" w:pos="426"/>
          <w:tab w:val="left" w:pos="3686"/>
          <w:tab w:val="left" w:pos="396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1F9F">
        <w:rPr>
          <w:rFonts w:ascii="Times New Roman" w:hAnsi="Times New Roman" w:cs="Times New Roman"/>
          <w:sz w:val="24"/>
          <w:szCs w:val="24"/>
        </w:rPr>
        <w:t>A Magyar Telekom Nyrt. és Üllés Nagyközségi Önkormányzat közötti bérleti szerződés 1. sz. módosítása</w:t>
      </w:r>
    </w:p>
    <w:p w14:paraId="1990339E" w14:textId="77777777" w:rsidR="00DD6092" w:rsidRPr="00A91F9F" w:rsidRDefault="00DD6092" w:rsidP="00DD6092">
      <w:pPr>
        <w:tabs>
          <w:tab w:val="left" w:pos="284"/>
          <w:tab w:val="left" w:pos="426"/>
          <w:tab w:val="left" w:pos="3686"/>
          <w:tab w:val="left" w:pos="396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D7840" w14:textId="5CB41D22" w:rsidR="00DD6092" w:rsidRPr="00A91F9F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6E2E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  <w:t>15.o.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124D964" w14:textId="77777777" w:rsidR="00DD6092" w:rsidRPr="00EF6338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6338">
        <w:rPr>
          <w:rFonts w:ascii="Times New Roman" w:hAnsi="Times New Roman" w:cs="Times New Roman"/>
          <w:bCs/>
          <w:sz w:val="24"/>
          <w:szCs w:val="24"/>
        </w:rPr>
        <w:t xml:space="preserve">Megállapodás-módosítás </w:t>
      </w:r>
      <w:r w:rsidRPr="00EF6338">
        <w:rPr>
          <w:rFonts w:ascii="Times New Roman" w:hAnsi="Times New Roman" w:cs="Times New Roman"/>
          <w:bCs/>
          <w:color w:val="000000"/>
          <w:sz w:val="24"/>
          <w:szCs w:val="24"/>
        </w:rPr>
        <w:t>vé</w:t>
      </w:r>
      <w:r w:rsidRPr="00EF63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rminták levételére és szállítására vonatkozó feladatok ellátására</w:t>
      </w:r>
    </w:p>
    <w:p w14:paraId="5ECA48E1" w14:textId="05FE3B90" w:rsidR="00DD6092" w:rsidRPr="00A91F9F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9</w:t>
      </w:r>
      <w:r w:rsidR="006E2E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  <w:t>16.o.</w:t>
      </w:r>
    </w:p>
    <w:p w14:paraId="115AD4B4" w14:textId="77777777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Haszonbérleti díj meghatározása </w:t>
      </w:r>
    </w:p>
    <w:p w14:paraId="649EC59F" w14:textId="77777777" w:rsidR="00DD6092" w:rsidRPr="00A91F9F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0427F" w14:textId="1FF5DB60" w:rsidR="00DD6092" w:rsidRPr="00A91F9F" w:rsidRDefault="006E2E64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99</w:t>
      </w:r>
      <w:r w:rsidR="00DD6092"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="00DD6092"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="00DD6092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  <w:t>16.o.</w:t>
      </w:r>
      <w:r w:rsidR="00DD6092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CD3E4E5" w14:textId="57E910E9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Szálláshely elnevezés</w:t>
      </w:r>
    </w:p>
    <w:p w14:paraId="233AAA24" w14:textId="77777777" w:rsidR="00DD6092" w:rsidRPr="00EF6338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00E81B" w14:textId="4C94932D" w:rsidR="00DD6092" w:rsidRPr="00A91F9F" w:rsidRDefault="00DD6092" w:rsidP="00DD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6E2E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  <w:t>17.o.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299ECA7" w14:textId="77777777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6092">
        <w:rPr>
          <w:rFonts w:ascii="Times New Roman" w:hAnsi="Times New Roman" w:cs="Times New Roman"/>
          <w:sz w:val="24"/>
          <w:szCs w:val="24"/>
        </w:rPr>
        <w:t>MERCEDES-BENZ SPRINTER típusú autóbusz, valamint a FORD TOURNEO típusú mikrobusz üzemeltetési szabályzata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4C01D8E6" w14:textId="77777777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DC7095A" w14:textId="0DB484F6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6E2E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23CB5">
        <w:rPr>
          <w:rFonts w:ascii="Times New Roman" w:hAnsi="Times New Roman" w:cs="Times New Roman"/>
          <w:bCs/>
          <w:color w:val="000000"/>
          <w:sz w:val="24"/>
          <w:szCs w:val="24"/>
        </w:rPr>
        <w:tab/>
        <w:t>18.o.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67D098B5" w14:textId="2B8F268F" w:rsidR="00DD6092" w:rsidRPr="00AF08F4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08F4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F08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0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Villamosenergia központosított közbeszerzési eljáráshoz csatlakozás </w:t>
      </w:r>
    </w:p>
    <w:p w14:paraId="487F4D77" w14:textId="77777777" w:rsidR="00DD6092" w:rsidRDefault="00DD6092" w:rsidP="00DD6092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CBB5C8" w14:textId="03A45DD3" w:rsidR="00DD6092" w:rsidRPr="00A23CB5" w:rsidRDefault="00DD6092" w:rsidP="00DD60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10</w:t>
      </w:r>
      <w:r w:rsidR="006E2E6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XI.18.</w:t>
      </w:r>
      <w:r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 önkormányzati határozat</w:t>
      </w:r>
      <w:r w:rsidR="00A23CB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A23CB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A23CB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A23CB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="00A23CB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18.o.</w:t>
      </w:r>
    </w:p>
    <w:p w14:paraId="6009948B" w14:textId="77777777" w:rsidR="00DD6092" w:rsidRPr="00A77247" w:rsidRDefault="00DD6092" w:rsidP="00DD60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3175B736" w14:textId="721046AE" w:rsidR="00B52EA4" w:rsidRDefault="00B52EA4" w:rsidP="00B52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8BBF3F" w14:textId="77777777" w:rsidR="00B52EA4" w:rsidRDefault="00B52EA4" w:rsidP="00B110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B25A0AE" w14:textId="41FA13BF" w:rsidR="00A6475E" w:rsidRDefault="00A647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FDBE8BA" w14:textId="02831E14" w:rsidR="007302BF" w:rsidRPr="0038486C" w:rsidRDefault="007302BF" w:rsidP="0038486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14:paraId="63785993" w14:textId="595D01F4" w:rsidR="007B4078" w:rsidRDefault="007B4078" w:rsidP="00422957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0C4A1" w14:textId="77777777" w:rsidR="006C02C0" w:rsidRPr="00E96F82" w:rsidRDefault="006C02C0" w:rsidP="00422957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145E8" w14:textId="034C7745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8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C02C0">
        <w:rPr>
          <w:rFonts w:ascii="Times New Roman" w:hAnsi="Times New Roman" w:cs="Times New Roman"/>
          <w:color w:val="000000"/>
          <w:sz w:val="24"/>
          <w:szCs w:val="24"/>
        </w:rPr>
        <w:t>november 18-án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egtartott </w:t>
      </w:r>
      <w:r w:rsidR="00663529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14:paraId="00B3962C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4D501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E80">
        <w:rPr>
          <w:rFonts w:ascii="Times New Roman" w:hAnsi="Times New Roman" w:cs="Times New Roman"/>
          <w:color w:val="000000"/>
          <w:sz w:val="24"/>
          <w:szCs w:val="24"/>
        </w:rPr>
        <w:t>Polgármesteri Hivatal, Tárgyaló</w:t>
      </w:r>
      <w:r w:rsidR="00CD1A5C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BC319F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8972F" w14:textId="063544A5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és Ügyrendi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Bizottság részéről 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C5CA850" w14:textId="7CEAB3A2" w:rsidR="007302BF" w:rsidRDefault="001C5D7E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elnök, </w:t>
      </w:r>
      <w:r w:rsidR="00A138B4">
        <w:rPr>
          <w:rFonts w:ascii="Times New Roman" w:hAnsi="Times New Roman" w:cs="Times New Roman"/>
          <w:color w:val="000000"/>
          <w:sz w:val="24"/>
          <w:szCs w:val="24"/>
        </w:rPr>
        <w:t>Mészáros Marcell</w:t>
      </w:r>
      <w:r w:rsidR="00A64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  <w:r w:rsidR="006C02C0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5388EFBF" w14:textId="52FA5326" w:rsidR="00E64900" w:rsidRDefault="00E64900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E6E79" w14:textId="3E44E634" w:rsidR="00083C1B" w:rsidRDefault="00083C1B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3C1B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Távolmaradását előzetesen jelezte</w:t>
      </w:r>
      <w:r>
        <w:rPr>
          <w:rFonts w:ascii="Times New Roman" w:hAnsi="Times New Roman" w:cs="Times New Roman"/>
          <w:color w:val="000000"/>
          <w:sz w:val="24"/>
          <w:szCs w:val="24"/>
        </w:rPr>
        <w:t>: Fodorné Bodrogi Judit bizottság tagja</w:t>
      </w:r>
    </w:p>
    <w:p w14:paraId="74403114" w14:textId="77777777" w:rsidR="00083C1B" w:rsidRPr="00E96F82" w:rsidRDefault="00083C1B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B2180" w14:textId="77777777" w:rsidR="000447DD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 xml:space="preserve">Juhász Attila alpolgármester,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14:paraId="2161251C" w14:textId="77777777" w:rsidR="002A0497" w:rsidRPr="00E96F82" w:rsidRDefault="002A049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97585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14:paraId="7F7E3AB1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E8E2A" w14:textId="78188A38" w:rsidR="007302BF" w:rsidRPr="00E96F82" w:rsidRDefault="000447DD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721D62" w:rsidRPr="00721D62">
        <w:rPr>
          <w:rFonts w:ascii="Times New Roman" w:hAnsi="Times New Roman" w:cs="Times New Roman"/>
          <w:color w:val="000000"/>
          <w:sz w:val="24"/>
          <w:szCs w:val="24"/>
        </w:rPr>
        <w:t>PÜB elnök</w:t>
      </w:r>
      <w:r w:rsidR="00A31906" w:rsidRPr="00721D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köszönti a megjelenteket, megállapítja, hogy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bizottsági tag közül </w:t>
      </w:r>
      <w:r w:rsidR="006E2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jelen van, a bizottság határozatképes, a </w:t>
      </w:r>
      <w:r w:rsidR="00663529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="00D006A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14:paraId="65C0B074" w14:textId="44C189E4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6199645"/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másik aláírójaként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Mészáros Marcell</w:t>
      </w:r>
      <w:r w:rsidR="001C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bizottsági tagot, jegyzőkönyvvezetőnek Balogh Márta igazgatási előadót javasolja. </w:t>
      </w:r>
    </w:p>
    <w:p w14:paraId="2C3E521F" w14:textId="77777777" w:rsidR="007302BF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12C07" w14:textId="77777777" w:rsidR="000447DD" w:rsidRPr="00E96F82" w:rsidRDefault="000447DD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14:paraId="7262EE4B" w14:textId="77777777" w:rsidR="000447DD" w:rsidRPr="00E96F82" w:rsidRDefault="000447DD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585CA6DC" w14:textId="0686D941" w:rsidR="007302BF" w:rsidRPr="003C49EB" w:rsidRDefault="000447DD" w:rsidP="003C49EB">
      <w:pPr>
        <w:pStyle w:val="Style4"/>
        <w:widowControl/>
        <w:spacing w:line="240" w:lineRule="auto"/>
        <w:rPr>
          <w:color w:val="000000"/>
        </w:rPr>
      </w:pPr>
      <w:r w:rsidRPr="003C49EB">
        <w:rPr>
          <w:color w:val="000000"/>
          <w:u w:val="single"/>
        </w:rPr>
        <w:t xml:space="preserve">Dudás János </w:t>
      </w:r>
      <w:r w:rsidR="00A82B17" w:rsidRPr="003C49EB">
        <w:rPr>
          <w:color w:val="000000"/>
        </w:rPr>
        <w:t>PÜB</w:t>
      </w:r>
      <w:r w:rsidR="007302BF" w:rsidRPr="003C49EB">
        <w:rPr>
          <w:color w:val="000000"/>
        </w:rPr>
        <w:t xml:space="preserve"> </w:t>
      </w:r>
      <w:r w:rsidR="00CD1A5C" w:rsidRPr="003C49EB">
        <w:rPr>
          <w:color w:val="000000"/>
        </w:rPr>
        <w:t xml:space="preserve">elnök: </w:t>
      </w:r>
      <w:r w:rsidR="007302BF" w:rsidRPr="003C49EB">
        <w:rPr>
          <w:color w:val="000000"/>
        </w:rPr>
        <w:t xml:space="preserve">javasolja a </w:t>
      </w:r>
      <w:r w:rsidR="00663529" w:rsidRPr="003C49EB">
        <w:rPr>
          <w:color w:val="000000"/>
        </w:rPr>
        <w:t>nyílt</w:t>
      </w:r>
      <w:r w:rsidR="00854D09" w:rsidRPr="003C49EB">
        <w:rPr>
          <w:color w:val="000000"/>
        </w:rPr>
        <w:t xml:space="preserve"> </w:t>
      </w:r>
      <w:r w:rsidR="007302BF" w:rsidRPr="003C49EB">
        <w:rPr>
          <w:color w:val="000000"/>
        </w:rPr>
        <w:t>ülés napirendjeként a megh</w:t>
      </w:r>
      <w:r w:rsidR="009C12AA" w:rsidRPr="003C49EB">
        <w:rPr>
          <w:color w:val="000000"/>
        </w:rPr>
        <w:t>ívóban szereplő napirend</w:t>
      </w:r>
      <w:r w:rsidR="002026AB" w:rsidRPr="003C49EB">
        <w:rPr>
          <w:color w:val="000000"/>
        </w:rPr>
        <w:t>ek</w:t>
      </w:r>
      <w:r w:rsidR="00C677C4" w:rsidRPr="003C49EB">
        <w:rPr>
          <w:color w:val="000000"/>
        </w:rPr>
        <w:t xml:space="preserve"> </w:t>
      </w:r>
      <w:r w:rsidR="007302BF" w:rsidRPr="003C49EB">
        <w:rPr>
          <w:color w:val="000000"/>
        </w:rPr>
        <w:t xml:space="preserve">megtárgyalását, </w:t>
      </w:r>
      <w:r w:rsidR="00C767A8" w:rsidRPr="003C49EB">
        <w:rPr>
          <w:color w:val="000000"/>
        </w:rPr>
        <w:t xml:space="preserve">melyet szavazásra bocsát. </w:t>
      </w:r>
    </w:p>
    <w:p w14:paraId="757A2A3F" w14:textId="77777777" w:rsidR="007302BF" w:rsidRPr="003C49EB" w:rsidRDefault="007302BF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AB3BB67" w14:textId="084BD50F" w:rsidR="007302BF" w:rsidRPr="003C49EB" w:rsidRDefault="008E1B49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0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igen szavazattal a javaslattal egyetért, és az alábbi határozatot hozza: </w:t>
      </w:r>
    </w:p>
    <w:p w14:paraId="0C295CD3" w14:textId="77777777" w:rsidR="007302BF" w:rsidRPr="003C49EB" w:rsidRDefault="007302BF" w:rsidP="003C49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BC7629B" w14:textId="5A58ACE8" w:rsidR="00A138B4" w:rsidRPr="003C49EB" w:rsidRDefault="006C02C0" w:rsidP="00A13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87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/2022.(X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I.18.</w:t>
      </w:r>
      <w:r w:rsidR="00A13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)PÜB</w:t>
      </w:r>
      <w:r w:rsidR="00A138B4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38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40C75E0" w14:textId="3E763F09" w:rsidR="00E64900" w:rsidRDefault="00A138B4" w:rsidP="00A13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C02C0">
        <w:rPr>
          <w:rFonts w:ascii="Times New Roman" w:hAnsi="Times New Roman" w:cs="Times New Roman"/>
          <w:color w:val="000000"/>
          <w:sz w:val="24"/>
          <w:szCs w:val="24"/>
        </w:rPr>
        <w:t>november 18-i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1F7856A7" w14:textId="77777777" w:rsidR="007302BF" w:rsidRPr="006C02C0" w:rsidRDefault="0086356D" w:rsidP="006C02C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6C02C0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66A10C72" w14:textId="77777777" w:rsidR="007302BF" w:rsidRPr="006C02C0" w:rsidRDefault="007302BF" w:rsidP="006C02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77211" w14:textId="274992E6" w:rsidR="00C500E2" w:rsidRPr="006C02C0" w:rsidRDefault="00BF566E" w:rsidP="006C02C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="007302BF" w:rsidRPr="006C02C0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6C02C0">
        <w:rPr>
          <w:rFonts w:ascii="Times New Roman" w:hAnsi="Times New Roman" w:cs="Times New Roman"/>
          <w:sz w:val="24"/>
          <w:szCs w:val="24"/>
        </w:rPr>
        <w:t>20</w:t>
      </w:r>
      <w:r w:rsidR="00C500E2" w:rsidRPr="006C02C0">
        <w:rPr>
          <w:rFonts w:ascii="Times New Roman" w:hAnsi="Times New Roman" w:cs="Times New Roman"/>
          <w:sz w:val="24"/>
          <w:szCs w:val="24"/>
        </w:rPr>
        <w:t>2</w:t>
      </w:r>
      <w:r w:rsidR="00A138B4" w:rsidRPr="006C02C0">
        <w:rPr>
          <w:rFonts w:ascii="Times New Roman" w:hAnsi="Times New Roman" w:cs="Times New Roman"/>
          <w:sz w:val="24"/>
          <w:szCs w:val="24"/>
        </w:rPr>
        <w:t xml:space="preserve">2. </w:t>
      </w:r>
      <w:r w:rsidR="006C02C0" w:rsidRPr="006C02C0">
        <w:rPr>
          <w:rFonts w:ascii="Times New Roman" w:hAnsi="Times New Roman" w:cs="Times New Roman"/>
          <w:sz w:val="24"/>
          <w:szCs w:val="24"/>
        </w:rPr>
        <w:t>november 18-i</w:t>
      </w:r>
      <w:r w:rsidR="007B084D" w:rsidRPr="006C02C0">
        <w:rPr>
          <w:rFonts w:ascii="Times New Roman" w:hAnsi="Times New Roman" w:cs="Times New Roman"/>
          <w:sz w:val="24"/>
          <w:szCs w:val="24"/>
        </w:rPr>
        <w:t xml:space="preserve"> ny</w:t>
      </w:r>
      <w:r w:rsidR="00C12B44" w:rsidRPr="006C02C0">
        <w:rPr>
          <w:rFonts w:ascii="Times New Roman" w:hAnsi="Times New Roman" w:cs="Times New Roman"/>
          <w:sz w:val="24"/>
          <w:szCs w:val="24"/>
        </w:rPr>
        <w:t>ílt ülés</w:t>
      </w:r>
      <w:r w:rsidR="007302BF" w:rsidRPr="006C02C0">
        <w:rPr>
          <w:rFonts w:ascii="Times New Roman" w:hAnsi="Times New Roman" w:cs="Times New Roman"/>
          <w:sz w:val="24"/>
          <w:szCs w:val="24"/>
        </w:rPr>
        <w:t xml:space="preserve"> napirendi pontj</w:t>
      </w:r>
      <w:r w:rsidR="002026AB" w:rsidRPr="006C02C0">
        <w:rPr>
          <w:rFonts w:ascii="Times New Roman" w:hAnsi="Times New Roman" w:cs="Times New Roman"/>
          <w:sz w:val="24"/>
          <w:szCs w:val="24"/>
        </w:rPr>
        <w:t>ait</w:t>
      </w:r>
      <w:r w:rsidR="007302BF" w:rsidRPr="006C02C0">
        <w:rPr>
          <w:rFonts w:ascii="Times New Roman" w:hAnsi="Times New Roman" w:cs="Times New Roman"/>
          <w:sz w:val="24"/>
          <w:szCs w:val="24"/>
        </w:rPr>
        <w:t xml:space="preserve"> az alábbiak szerint elfogadja: </w:t>
      </w:r>
      <w:r w:rsidR="007B084D" w:rsidRPr="006C02C0">
        <w:rPr>
          <w:rFonts w:ascii="Times New Roman" w:hAnsi="Times New Roman" w:cs="Times New Roman"/>
          <w:i/>
          <w:color w:val="538135"/>
          <w:sz w:val="24"/>
          <w:szCs w:val="24"/>
        </w:rPr>
        <w:t xml:space="preserve"> </w:t>
      </w:r>
    </w:p>
    <w:p w14:paraId="798FBB1A" w14:textId="77777777" w:rsidR="00E64900" w:rsidRPr="006C02C0" w:rsidRDefault="00E64900" w:rsidP="006C02C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4FC6E3B9" w14:textId="77777777" w:rsidR="006C02C0" w:rsidRPr="006C02C0" w:rsidRDefault="006C02C0" w:rsidP="006C02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1.)</w:t>
      </w:r>
      <w:r w:rsidRPr="006C02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6C02C0">
        <w:rPr>
          <w:rFonts w:ascii="Times New Roman" w:hAnsi="Times New Roman" w:cs="Times New Roman"/>
          <w:b/>
          <w:bCs/>
          <w:sz w:val="24"/>
          <w:szCs w:val="24"/>
        </w:rPr>
        <w:t>Rendelet-tervezet az Önkormányzati tulajdonú bérlakások és nem lakás célú helyiségek bérbeadásáról</w:t>
      </w:r>
    </w:p>
    <w:p w14:paraId="1C1B02C8" w14:textId="77777777" w:rsidR="006C02C0" w:rsidRPr="006C02C0" w:rsidRDefault="006C02C0" w:rsidP="006C02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3466C93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FC02CE7" w14:textId="77777777" w:rsidR="006C02C0" w:rsidRPr="006C02C0" w:rsidRDefault="006C02C0" w:rsidP="006C02C0">
      <w:pPr>
        <w:pStyle w:val="Nincstrkz"/>
        <w:ind w:left="284" w:hanging="284"/>
        <w:rPr>
          <w:b/>
          <w:bCs/>
          <w:color w:val="000000" w:themeColor="text1"/>
          <w:szCs w:val="24"/>
        </w:rPr>
      </w:pPr>
      <w:r w:rsidRPr="006C02C0">
        <w:rPr>
          <w:rFonts w:eastAsiaTheme="minorHAnsi"/>
          <w:b/>
          <w:bCs/>
          <w:szCs w:val="24"/>
        </w:rPr>
        <w:t xml:space="preserve">2.) Rendelet-tervezet </w:t>
      </w:r>
      <w:r w:rsidRPr="006C02C0">
        <w:rPr>
          <w:b/>
          <w:bCs/>
          <w:color w:val="000000" w:themeColor="text1"/>
          <w:szCs w:val="24"/>
        </w:rPr>
        <w:t xml:space="preserve">az élelmezési nyersanyagköltségről és étkezési díjakról szóló 12/2022.  (VIII.05.)önkormányzati rendelet módosításáról </w:t>
      </w:r>
    </w:p>
    <w:p w14:paraId="1A876A2B" w14:textId="77777777" w:rsidR="006C02C0" w:rsidRPr="006C02C0" w:rsidRDefault="006C02C0" w:rsidP="006C02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800BBB3" w14:textId="77777777" w:rsidR="006C02C0" w:rsidRPr="006C02C0" w:rsidRDefault="006C02C0" w:rsidP="006C02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2DB831" w14:textId="77777777" w:rsidR="006C02C0" w:rsidRPr="006C02C0" w:rsidRDefault="006C02C0" w:rsidP="006C02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>3.) Rendelet-tervezet „A</w:t>
      </w:r>
      <w:r w:rsidRPr="006C02C0">
        <w:rPr>
          <w:rFonts w:ascii="Times New Roman" w:hAnsi="Times New Roman" w:cs="Times New Roman"/>
          <w:b/>
          <w:bCs/>
          <w:sz w:val="24"/>
          <w:szCs w:val="24"/>
        </w:rPr>
        <w:t xml:space="preserve"> személyes gondoskodást nyújtó szociális ellátásokról és azok térítési díjairól”  szóló 16/2021. (XI. 18.) önkormányzati rendelet módosításáról</w:t>
      </w:r>
    </w:p>
    <w:p w14:paraId="07FFF470" w14:textId="77777777" w:rsidR="006C02C0" w:rsidRPr="006C02C0" w:rsidRDefault="006C02C0" w:rsidP="006C02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01512EDA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F2395" w14:textId="77777777" w:rsidR="006C02C0" w:rsidRPr="006C02C0" w:rsidRDefault="006C02C0" w:rsidP="006C02C0">
      <w:pPr>
        <w:pStyle w:val="Szvegtrzs"/>
        <w:spacing w:after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6C02C0">
        <w:rPr>
          <w:rFonts w:ascii="Times New Roman" w:hAnsi="Times New Roman"/>
          <w:b/>
          <w:bCs/>
          <w:color w:val="000000"/>
          <w:szCs w:val="24"/>
        </w:rPr>
        <w:t>4) Rendelet-tervezet A gyermekvédelem helyi rendszeréről szóló     15/2021.(XI.18.)önkormányzati rendelet módosításáról</w:t>
      </w:r>
    </w:p>
    <w:p w14:paraId="0284E26D" w14:textId="77777777" w:rsidR="006C02C0" w:rsidRPr="006C02C0" w:rsidRDefault="006C02C0" w:rsidP="006C02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3EEF1FAA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9E9775" w14:textId="77777777" w:rsidR="006C02C0" w:rsidRPr="006C02C0" w:rsidRDefault="006C02C0" w:rsidP="006C02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>5.)</w:t>
      </w: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 2023. évi belső ellenőrzési programja és a 2023. évi ellenőrzési terv időrendi táblázata </w:t>
      </w:r>
    </w:p>
    <w:p w14:paraId="3D2562BC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5E498A41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649D626" w14:textId="77777777" w:rsidR="006C02C0" w:rsidRPr="006C02C0" w:rsidRDefault="006C02C0" w:rsidP="006C02C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6.) Használati és Szolgáltatási Szabályzat módosítása </w:t>
      </w:r>
    </w:p>
    <w:p w14:paraId="19A95749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10863914" w14:textId="77777777" w:rsidR="006C02C0" w:rsidRPr="006C02C0" w:rsidRDefault="006C02C0" w:rsidP="006C02C0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87887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14:paraId="5F4498BA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A3EE8F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7.) </w:t>
      </w:r>
      <w:r w:rsidRPr="006C02C0">
        <w:rPr>
          <w:rFonts w:ascii="Times New Roman" w:hAnsi="Times New Roman" w:cs="Times New Roman"/>
          <w:b/>
          <w:sz w:val="24"/>
          <w:szCs w:val="24"/>
        </w:rPr>
        <w:t>Döntés az Önkormányzat tulajdonában lévő ingatlanok értékesítéséről</w:t>
      </w:r>
    </w:p>
    <w:p w14:paraId="5D03DFBB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78AAE578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3212F2" w14:textId="77777777" w:rsidR="006C02C0" w:rsidRPr="006C02C0" w:rsidRDefault="006C02C0" w:rsidP="006C02C0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sz w:val="24"/>
          <w:szCs w:val="24"/>
        </w:rPr>
        <w:t xml:space="preserve">8.) </w:t>
      </w:r>
      <w:bookmarkStart w:id="1" w:name="_Hlk118797910"/>
      <w:r w:rsidRPr="006C02C0">
        <w:rPr>
          <w:rFonts w:ascii="Times New Roman" w:hAnsi="Times New Roman" w:cs="Times New Roman"/>
          <w:b/>
          <w:bCs/>
          <w:sz w:val="24"/>
          <w:szCs w:val="24"/>
        </w:rPr>
        <w:t xml:space="preserve">Igazgatási szünet elrendelése   </w:t>
      </w:r>
      <w:bookmarkEnd w:id="1"/>
    </w:p>
    <w:p w14:paraId="4F0DAC8C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5AA16082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03968" w14:textId="77777777" w:rsidR="006C02C0" w:rsidRPr="006C02C0" w:rsidRDefault="006C02C0" w:rsidP="006C02C0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sz w:val="24"/>
          <w:szCs w:val="24"/>
        </w:rPr>
        <w:t xml:space="preserve">9.) A Magyar Telekom Nyrt. és Üllés Nagyközségi Önkormányzat közötti bérleti szerződés </w:t>
      </w:r>
    </w:p>
    <w:p w14:paraId="2FA75759" w14:textId="77777777" w:rsidR="006C02C0" w:rsidRPr="006C02C0" w:rsidRDefault="006C02C0" w:rsidP="006C02C0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1. sz. módosítása</w:t>
      </w:r>
    </w:p>
    <w:p w14:paraId="41CEC1E1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1A3EBA52" w14:textId="77777777" w:rsidR="006C02C0" w:rsidRPr="006C02C0" w:rsidRDefault="006C02C0" w:rsidP="006C02C0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7E8FDD" w14:textId="77777777" w:rsidR="006C02C0" w:rsidRPr="006C02C0" w:rsidRDefault="006C02C0" w:rsidP="006C02C0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10.) </w:t>
      </w:r>
      <w:r w:rsidRPr="006C02C0">
        <w:rPr>
          <w:rFonts w:ascii="Times New Roman" w:hAnsi="Times New Roman" w:cs="Times New Roman"/>
          <w:b/>
          <w:sz w:val="24"/>
          <w:szCs w:val="24"/>
        </w:rPr>
        <w:t xml:space="preserve">Megállapodás-módosítás </w:t>
      </w:r>
      <w:r w:rsidRPr="006C02C0">
        <w:rPr>
          <w:rFonts w:ascii="Times New Roman" w:hAnsi="Times New Roman" w:cs="Times New Roman"/>
          <w:b/>
          <w:color w:val="000000"/>
          <w:sz w:val="24"/>
          <w:szCs w:val="24"/>
        </w:rPr>
        <w:t>vé</w:t>
      </w:r>
      <w:r w:rsidRPr="006C02C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rminták levételére és szállítására vonatkozó feladatok     </w:t>
      </w:r>
    </w:p>
    <w:p w14:paraId="5961F457" w14:textId="77777777" w:rsidR="006C02C0" w:rsidRPr="006C02C0" w:rsidRDefault="006C02C0" w:rsidP="006C02C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ellátására</w:t>
      </w:r>
    </w:p>
    <w:p w14:paraId="1DE78C8B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5707694A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F2FF2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11) </w:t>
      </w:r>
      <w:r w:rsidRPr="006C02C0">
        <w:rPr>
          <w:rFonts w:ascii="Times New Roman" w:hAnsi="Times New Roman" w:cs="Times New Roman"/>
          <w:b/>
          <w:bCs/>
          <w:sz w:val="24"/>
          <w:szCs w:val="24"/>
        </w:rPr>
        <w:t>Haszonbérleti díj meghatározása</w:t>
      </w:r>
    </w:p>
    <w:p w14:paraId="28BF3E9E" w14:textId="77777777" w:rsidR="006C02C0" w:rsidRPr="006C02C0" w:rsidRDefault="006C02C0" w:rsidP="006C02C0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Előadó: Nagy Attila Gyula polgármester </w:t>
      </w:r>
    </w:p>
    <w:p w14:paraId="4BD1F5DC" w14:textId="77777777" w:rsidR="006C02C0" w:rsidRPr="006C02C0" w:rsidRDefault="006C02C0" w:rsidP="006C02C0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0D1D72E" w14:textId="77777777" w:rsidR="006C02C0" w:rsidRPr="006C02C0" w:rsidRDefault="006C02C0" w:rsidP="006C02C0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12.) </w:t>
      </w:r>
      <w:r w:rsidRPr="006C02C0">
        <w:rPr>
          <w:rFonts w:ascii="Times New Roman" w:hAnsi="Times New Roman" w:cs="Times New Roman"/>
          <w:b/>
          <w:bCs/>
          <w:sz w:val="24"/>
          <w:szCs w:val="24"/>
        </w:rPr>
        <w:t>Szálláshely elnevezés</w:t>
      </w:r>
    </w:p>
    <w:p w14:paraId="1D38ECE2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2BE46688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E2D5E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sz w:val="24"/>
          <w:szCs w:val="24"/>
        </w:rPr>
        <w:t xml:space="preserve">13.) MERCEDES-BENZ SPRINTER típusú autóbusz, valamint a FORD TOURNEO </w:t>
      </w:r>
    </w:p>
    <w:p w14:paraId="105F77AC" w14:textId="77777777" w:rsidR="006C02C0" w:rsidRPr="006C02C0" w:rsidRDefault="006C02C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sz w:val="24"/>
          <w:szCs w:val="24"/>
        </w:rPr>
        <w:t xml:space="preserve">     típusú mikrobusz üzemeltetési szabályzata</w:t>
      </w:r>
    </w:p>
    <w:p w14:paraId="397EB32A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Előadó: Nagy Attila Gyula polgármester</w:t>
      </w:r>
    </w:p>
    <w:p w14:paraId="4CAC1624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A52A7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14.) Villamosenergia központosított közbeszerzési eljáráshoz csatlakozás </w:t>
      </w:r>
    </w:p>
    <w:p w14:paraId="52A16F8A" w14:textId="77777777" w:rsidR="006C02C0" w:rsidRPr="006C02C0" w:rsidRDefault="006C02C0" w:rsidP="006C02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 xml:space="preserve">       Előadó: Nagy Attila Gyula polgármester</w:t>
      </w:r>
    </w:p>
    <w:p w14:paraId="0DDBEF6E" w14:textId="77777777" w:rsidR="00E64900" w:rsidRPr="006C02C0" w:rsidRDefault="00E64900" w:rsidP="006C02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43C3B8" w14:textId="77777777" w:rsidR="007302BF" w:rsidRPr="006C02C0" w:rsidRDefault="007302BF" w:rsidP="006C02C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BB81EF7" w14:textId="3C9C8FF6" w:rsidR="007302BF" w:rsidRPr="006C02C0" w:rsidRDefault="007302BF" w:rsidP="006C02C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2C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6188E19D" w14:textId="38140C75" w:rsidR="00153C01" w:rsidRDefault="00153C01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EBABE" w14:textId="7811BDFB" w:rsidR="00FA7347" w:rsidRDefault="00FA7347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47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jegyző: 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>napirend előtti tájékoztatja a jelenlévőket, hogy két témát javasol zárt ülésben megtárgyalni -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egyik egy méltatlansági ügy, melyről törvényi kötelezettségének eleget téve, 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>az ügy jelenlegi állásáról, esetleges következményeiről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sak tájékoztatást szeretne adni, illetve ezen az ülésen célszerű dönteni Üllés Nagyközségért Érdemérem javaslattételi ügyében is. </w:t>
      </w:r>
    </w:p>
    <w:p w14:paraId="5D384444" w14:textId="77777777" w:rsidR="008E505C" w:rsidRDefault="008E505C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CE615" w14:textId="77777777" w:rsidR="00FA7347" w:rsidRDefault="00FA7347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786C8" w14:textId="77777777" w:rsidR="00B60459" w:rsidRPr="00B60459" w:rsidRDefault="00B60459" w:rsidP="00B604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B604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1.)Napirend</w:t>
      </w:r>
    </w:p>
    <w:p w14:paraId="2052D5E4" w14:textId="610A88D0" w:rsidR="00B60459" w:rsidRPr="00B60459" w:rsidRDefault="00B60459" w:rsidP="00B604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>Rendelet-tervezet az Önkormányzati tulajdonú bérlakások és nem lakás célú helyiségek bérbeadásáról</w:t>
      </w:r>
    </w:p>
    <w:p w14:paraId="24E4406E" w14:textId="77777777" w:rsidR="00B60459" w:rsidRPr="00B60459" w:rsidRDefault="00B60459" w:rsidP="00B604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63888311" w14:textId="3E347F3C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6F6B38D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</w:p>
    <w:p w14:paraId="4152D34F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1E68D" w14:textId="3C4812DA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az előterjesztésben 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>100 %-os bérleti díjemelést javasol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>. Díjat a bérlakások átadása óta nem emeltek. Emelésre az utóbbi 2-3 évben a covid járvány miatt nem kerülhetett sor, ez most lehetséges. Az emelt díjak megfelelő pénzügyi alapot képezhetnek az egyes bérlakások felújítására. Szeretnék a 7 bérlakást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 egyenként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 xml:space="preserve"> évente, illetve a kiköltözések ütemében felújítani. Egy lakás felújítását idén már elvégezték. </w:t>
      </w:r>
    </w:p>
    <w:p w14:paraId="5F954763" w14:textId="6C2FE8DB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FC59F12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 a rendelet-tervezettel kapcsolatosan? Ha nincs javasolja a rendelet-tervezet elfogadását, melyet szavazásra bocsát. </w:t>
      </w:r>
    </w:p>
    <w:p w14:paraId="4B74456A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7BF1C" w14:textId="130D747F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468B7993" w14:textId="77777777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3E586" w14:textId="1546543A" w:rsidR="00B60459" w:rsidRPr="003C49EB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88/2022.(XI.18.)PÜB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A21EB67" w14:textId="53E48E3E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B60459">
        <w:rPr>
          <w:rFonts w:ascii="Times New Roman" w:hAnsi="Times New Roman"/>
          <w:szCs w:val="24"/>
        </w:rPr>
        <w:t>Rendelet-tervezet az Önkormányzati tulajdonú bérlakások és nem lakás célú helyiségek bérbeadásáról</w:t>
      </w:r>
    </w:p>
    <w:p w14:paraId="225083EB" w14:textId="77777777" w:rsidR="00B60459" w:rsidRPr="0098029D" w:rsidRDefault="00B60459" w:rsidP="00B6045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05E19C60" w14:textId="77777777" w:rsidR="00B60459" w:rsidRPr="0098029D" w:rsidRDefault="00B60459" w:rsidP="00B6045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38C5B9" w14:textId="7360086B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 w:rsidRPr="00B60459">
        <w:rPr>
          <w:rFonts w:ascii="Times New Roman" w:hAnsi="Times New Roman"/>
          <w:szCs w:val="24"/>
        </w:rPr>
        <w:t>az Önkormányzati tulajdonú bérlakások és nem lakás célú helyiségek bérbeadásáról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szóló rendelet-tervezetet a melléklet szerint elfogadásra javasolja. </w:t>
      </w:r>
    </w:p>
    <w:p w14:paraId="0C06228D" w14:textId="77777777" w:rsidR="00B60459" w:rsidRPr="0098029D" w:rsidRDefault="00B60459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8349E" w14:textId="77777777" w:rsidR="00B60459" w:rsidRPr="005D470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2B7707B" w14:textId="77777777" w:rsidR="00B60459" w:rsidRPr="003C49EB" w:rsidRDefault="00B60459" w:rsidP="00B604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5051A11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F356F9D" w14:textId="77777777" w:rsidR="00B60459" w:rsidRPr="00B60459" w:rsidRDefault="00B60459" w:rsidP="00B60459">
      <w:pPr>
        <w:pStyle w:val="Nincstrkz"/>
        <w:ind w:left="284" w:hanging="284"/>
        <w:rPr>
          <w:rFonts w:eastAsiaTheme="minorHAnsi"/>
          <w:b/>
          <w:bCs/>
          <w:sz w:val="28"/>
          <w:szCs w:val="28"/>
          <w:u w:val="single"/>
        </w:rPr>
      </w:pPr>
      <w:r w:rsidRPr="00B60459">
        <w:rPr>
          <w:rFonts w:eastAsiaTheme="minorHAnsi"/>
          <w:b/>
          <w:bCs/>
          <w:sz w:val="28"/>
          <w:szCs w:val="28"/>
          <w:u w:val="single"/>
        </w:rPr>
        <w:t>2.) Napirend</w:t>
      </w:r>
    </w:p>
    <w:p w14:paraId="07190B7B" w14:textId="5F7E66AA" w:rsidR="00B60459" w:rsidRPr="00B60459" w:rsidRDefault="00B60459" w:rsidP="00B60459">
      <w:pPr>
        <w:pStyle w:val="Nincstrkz"/>
        <w:ind w:left="284" w:hanging="284"/>
        <w:rPr>
          <w:b/>
          <w:bCs/>
          <w:color w:val="000000" w:themeColor="text1"/>
          <w:sz w:val="28"/>
          <w:szCs w:val="28"/>
        </w:rPr>
      </w:pPr>
      <w:r w:rsidRPr="00B60459">
        <w:rPr>
          <w:rFonts w:eastAsiaTheme="minorHAnsi"/>
          <w:b/>
          <w:bCs/>
          <w:sz w:val="28"/>
          <w:szCs w:val="28"/>
        </w:rPr>
        <w:t xml:space="preserve"> Rendelet-tervezet </w:t>
      </w:r>
      <w:r w:rsidRPr="00B60459">
        <w:rPr>
          <w:b/>
          <w:bCs/>
          <w:color w:val="000000" w:themeColor="text1"/>
          <w:sz w:val="28"/>
          <w:szCs w:val="28"/>
        </w:rPr>
        <w:t xml:space="preserve">az élelmezési nyersanyagköltségről és étkezési díjakról szóló 12/2022.  (VIII.05.)önkormányzati rendelet módosításáról </w:t>
      </w:r>
    </w:p>
    <w:p w14:paraId="66DA1B2A" w14:textId="77777777" w:rsidR="00B60459" w:rsidRPr="00B60459" w:rsidRDefault="00B60459" w:rsidP="00B604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1014E54C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CC91F1E" w14:textId="2A2D1551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  <w:r w:rsidR="00FA7347">
        <w:rPr>
          <w:rFonts w:ascii="Times New Roman" w:hAnsi="Times New Roman" w:cs="Times New Roman"/>
          <w:color w:val="000000"/>
          <w:sz w:val="24"/>
          <w:szCs w:val="24"/>
        </w:rPr>
        <w:t xml:space="preserve">A díjemelésre az alapanyag- és nyersanyagárak, valamit a rezsi költségek jelentős emelkedése miatt van szükség. </w:t>
      </w:r>
    </w:p>
    <w:p w14:paraId="1ABB77B3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BD18A" w14:textId="3CA5A2D3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FA7347">
        <w:rPr>
          <w:rFonts w:ascii="Times New Roman" w:hAnsi="Times New Roman" w:cs="Times New Roman"/>
          <w:color w:val="000000"/>
          <w:sz w:val="24"/>
          <w:szCs w:val="24"/>
        </w:rPr>
        <w:t xml:space="preserve"> a díjemelés mértéke átlagosan 20 % lenne. Legutóbb emelés szeptember 5-től történt, mely kb. 15 %-os volt. Sajnos ez az emelés szükségszerű és elkerülhetetlen az infláció és a nyersanyagköltségek emelkedése miatt. Sajnos „elbírna” több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 emelést </w:t>
      </w:r>
      <w:r w:rsidR="00FA7347">
        <w:rPr>
          <w:rFonts w:ascii="Times New Roman" w:hAnsi="Times New Roman" w:cs="Times New Roman"/>
          <w:color w:val="000000"/>
          <w:sz w:val="24"/>
          <w:szCs w:val="24"/>
        </w:rPr>
        <w:t>is a konyha, de a lakosság nem. Ha tovább emelnének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 – az igény ellenére -</w:t>
      </w:r>
      <w:r w:rsidR="00FA7347">
        <w:rPr>
          <w:rFonts w:ascii="Times New Roman" w:hAnsi="Times New Roman" w:cs="Times New Roman"/>
          <w:color w:val="000000"/>
          <w:sz w:val="24"/>
          <w:szCs w:val="24"/>
        </w:rPr>
        <w:t xml:space="preserve"> valószínűleg az étkező száma jelentősen csökkenne. </w:t>
      </w:r>
    </w:p>
    <w:p w14:paraId="75C6E8F2" w14:textId="6AE38BF7" w:rsidR="00FA7347" w:rsidRPr="00F47DD8" w:rsidRDefault="00FA7347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67D7872" w14:textId="6E011F27" w:rsidR="00FA7347" w:rsidRDefault="00FA7347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D8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sok diák étkezik ingyenesen? 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 xml:space="preserve">Esetükben a központi költségvetés hozzájárul az étkeztetésük költségeihez? </w:t>
      </w:r>
    </w:p>
    <w:p w14:paraId="75D64AB2" w14:textId="38FC7278" w:rsidR="00FA7347" w:rsidRDefault="00FA7347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FD5E6" w14:textId="77777777" w:rsidR="004D3CF6" w:rsidRDefault="004D3CF6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0DF8BBE" w14:textId="77777777" w:rsidR="004D3CF6" w:rsidRDefault="004D3CF6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7C03D56" w14:textId="332CF23D" w:rsidR="00FA7347" w:rsidRDefault="00FA7347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D8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igen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 xml:space="preserve">, jelentős a számuk. Az önkormányzat kiadásainak kompenzálására normatívát kapnak, ami eddig elég jó összegű volt. A közel 40 milliós igényüket most adták le. Az előzetes számítások szerint ez az összeg 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2022-ben 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 xml:space="preserve"> 109 millió Ft körül lesz, hogy ebből mennyit fognak kapni, az majd kiderül. 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>Az étkeztetés költsége, valamint a normatíva közt jövőre jelentős különbözet lehet, ami elképzelhető hogy az önkormányzati fo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 xml:space="preserve">rrásokat fogja csökkenteni. </w:t>
      </w:r>
    </w:p>
    <w:p w14:paraId="05D267DD" w14:textId="77777777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3E73CC2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 a rendelet-tervezettel kapcsolatosan? Ha nincs javasolja a rendelet-tervezet elfogadását, melyet szavazásra bocsát. </w:t>
      </w:r>
    </w:p>
    <w:p w14:paraId="0912D684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C3921" w14:textId="1C481435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79E88326" w14:textId="77777777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C32AD" w14:textId="6DCD5002" w:rsidR="00B60459" w:rsidRPr="003C49EB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89/2022.(XI.18.)PÜB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36CFEF0" w14:textId="61CFD8F2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B60459">
        <w:rPr>
          <w:rFonts w:ascii="Times New Roman" w:hAnsi="Times New Roman"/>
          <w:szCs w:val="24"/>
        </w:rPr>
        <w:t xml:space="preserve">Rendelet-tervezet az </w:t>
      </w:r>
      <w:r w:rsidRPr="00B60459">
        <w:rPr>
          <w:rFonts w:ascii="Times New Roman" w:hAnsi="Times New Roman"/>
          <w:color w:val="000000" w:themeColor="text1"/>
          <w:szCs w:val="24"/>
        </w:rPr>
        <w:t>élelmezési nyersanyagköltségről és étkezési díjakról szóló 12/2022.  (VIII.05.)</w:t>
      </w:r>
      <w:r w:rsidR="00F47DD8">
        <w:rPr>
          <w:rFonts w:ascii="Times New Roman" w:hAnsi="Times New Roman"/>
          <w:color w:val="000000" w:themeColor="text1"/>
          <w:szCs w:val="24"/>
        </w:rPr>
        <w:t xml:space="preserve"> </w:t>
      </w:r>
      <w:r w:rsidRPr="00B60459">
        <w:rPr>
          <w:rFonts w:ascii="Times New Roman" w:hAnsi="Times New Roman"/>
          <w:color w:val="000000" w:themeColor="text1"/>
          <w:szCs w:val="24"/>
        </w:rPr>
        <w:t>önkormányzati rendelet módosításáról</w:t>
      </w:r>
      <w:r w:rsidRPr="00B60459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14:paraId="5FC4B472" w14:textId="77777777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6159F5E5" w14:textId="077CF4B7" w:rsidR="00B60459" w:rsidRPr="00B60459" w:rsidRDefault="00B60459" w:rsidP="00B60459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B60459">
        <w:rPr>
          <w:rFonts w:ascii="Times New Roman" w:hAnsi="Times New Roman"/>
          <w:b/>
          <w:color w:val="000000"/>
          <w:szCs w:val="24"/>
        </w:rPr>
        <w:t>H A T Á R O Z A T</w:t>
      </w:r>
    </w:p>
    <w:p w14:paraId="533B461B" w14:textId="77777777" w:rsidR="00B60459" w:rsidRPr="00B60459" w:rsidRDefault="00B60459" w:rsidP="00B6045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FD5393" w14:textId="7DC298BF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 w:rsidRPr="00B60459">
        <w:rPr>
          <w:rFonts w:ascii="Times New Roman" w:hAnsi="Times New Roman"/>
          <w:szCs w:val="24"/>
        </w:rPr>
        <w:t xml:space="preserve">az </w:t>
      </w:r>
      <w:r w:rsidRPr="00B60459">
        <w:rPr>
          <w:rFonts w:ascii="Times New Roman" w:hAnsi="Times New Roman"/>
          <w:color w:val="000000" w:themeColor="text1"/>
          <w:szCs w:val="24"/>
        </w:rPr>
        <w:t>élelmezési nyersanyagköltségről és étkezési díjakról szóló 12/2022.  (VIII.05.)</w:t>
      </w:r>
      <w:r w:rsidR="00F47DD8">
        <w:rPr>
          <w:rFonts w:ascii="Times New Roman" w:hAnsi="Times New Roman"/>
          <w:color w:val="000000" w:themeColor="text1"/>
          <w:szCs w:val="24"/>
        </w:rPr>
        <w:t xml:space="preserve"> </w:t>
      </w:r>
      <w:r w:rsidRPr="00B60459">
        <w:rPr>
          <w:rFonts w:ascii="Times New Roman" w:hAnsi="Times New Roman"/>
          <w:color w:val="000000" w:themeColor="text1"/>
          <w:szCs w:val="24"/>
        </w:rPr>
        <w:t>önkormányzati rendelet módosításáról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szóló rendelet-tervezetet a melléklet szerint elfogadásra javasolja. </w:t>
      </w:r>
    </w:p>
    <w:p w14:paraId="487BF91B" w14:textId="77777777" w:rsidR="00B60459" w:rsidRPr="0098029D" w:rsidRDefault="00B60459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05E51" w14:textId="77777777" w:rsidR="00B60459" w:rsidRPr="005D470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29FF3DA4" w14:textId="77777777" w:rsidR="00B60459" w:rsidRPr="003C49EB" w:rsidRDefault="00B60459" w:rsidP="00B6045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30717CAF" w14:textId="77777777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8691BD" w14:textId="77777777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04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3.) Napirend</w:t>
      </w:r>
    </w:p>
    <w:p w14:paraId="3629C3D0" w14:textId="4EF65987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>Rendelet-tervezet „A</w:t>
      </w:r>
      <w:r w:rsidRPr="00B60459">
        <w:rPr>
          <w:rFonts w:ascii="Times New Roman" w:hAnsi="Times New Roman" w:cs="Times New Roman"/>
          <w:b/>
          <w:bCs/>
          <w:sz w:val="28"/>
          <w:szCs w:val="28"/>
        </w:rPr>
        <w:t xml:space="preserve"> személyes gondoskodást nyújtó szociális ellátásokról és azok térítési díjairól” szóló 16/2021. (XI. 18.) önkormányzati rendelet módosításáról</w:t>
      </w:r>
    </w:p>
    <w:p w14:paraId="7B49D92D" w14:textId="77777777" w:rsidR="00B60459" w:rsidRPr="00B60459" w:rsidRDefault="00B60459" w:rsidP="00B604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5B1D92A6" w14:textId="21E61039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A969D" w14:textId="5E55E4ED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>Ez, illetve a még a következő rendelet is a jelentős áremelkedések, infláció következménye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60B9EE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9E8CE" w14:textId="56DB3F89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előterjesztésben láthatták, hogy a díjemelés mértéke 38 % körül van. Az üzemanyagköltség jelentős emelkedése miatt emelni kell az ételkiszállítás díját is, ami a jelenlegi 100 Ft-ról 150 Ft-ra emelkedne. A jövedelemhatárokat igyekeztek az igénybe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>vevők statisztikáját figyelembe véve emelni, ami az étkezők szempontjából pozitív</w:t>
      </w:r>
      <w:r w:rsidR="002B32B6">
        <w:rPr>
          <w:rFonts w:ascii="Times New Roman" w:hAnsi="Times New Roman" w:cs="Times New Roman"/>
          <w:color w:val="000000"/>
          <w:sz w:val="24"/>
          <w:szCs w:val="24"/>
        </w:rPr>
        <w:t>, többen tudnak így étkezést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 xml:space="preserve"> igényelni</w:t>
      </w:r>
      <w:r w:rsidR="002B32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7DD8">
        <w:rPr>
          <w:rFonts w:ascii="Times New Roman" w:hAnsi="Times New Roman" w:cs="Times New Roman"/>
          <w:color w:val="000000"/>
          <w:sz w:val="24"/>
          <w:szCs w:val="24"/>
        </w:rPr>
        <w:t>Akinek nincs jövedelme, az továbbra is ingyenesen kap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="002B32B6">
        <w:rPr>
          <w:rFonts w:ascii="Times New Roman" w:hAnsi="Times New Roman" w:cs="Times New Roman"/>
          <w:color w:val="000000"/>
          <w:sz w:val="24"/>
          <w:szCs w:val="24"/>
        </w:rPr>
        <w:t xml:space="preserve"> az ebédet. </w:t>
      </w:r>
    </w:p>
    <w:p w14:paraId="4DF4FEBA" w14:textId="77777777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837C8E8" w14:textId="7AA96347" w:rsidR="006E01CE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6E01CE">
        <w:rPr>
          <w:rFonts w:ascii="Times New Roman" w:hAnsi="Times New Roman" w:cs="Times New Roman"/>
          <w:color w:val="000000"/>
          <w:sz w:val="24"/>
          <w:szCs w:val="24"/>
        </w:rPr>
        <w:t xml:space="preserve">sajnos az ételkiszállítás díjának emelése ebben a helyzetben megalapozott. </w:t>
      </w:r>
      <w:r w:rsidR="00931AF6">
        <w:rPr>
          <w:rFonts w:ascii="Times New Roman" w:hAnsi="Times New Roman" w:cs="Times New Roman"/>
          <w:color w:val="000000"/>
          <w:sz w:val="24"/>
          <w:szCs w:val="24"/>
        </w:rPr>
        <w:t xml:space="preserve">Ha adagokra lebontanák a kiszállítás költségét, lehet, hogy a 150 Ft nem is lenne elég. </w:t>
      </w:r>
    </w:p>
    <w:p w14:paraId="53BF6A2A" w14:textId="7158AB37" w:rsidR="00931AF6" w:rsidRDefault="00931A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CBCC6" w14:textId="77777777" w:rsidR="004D3CF6" w:rsidRDefault="004D3C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AF7EB09" w14:textId="77777777" w:rsidR="004D3CF6" w:rsidRDefault="004D3C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62E3F9E" w14:textId="77777777" w:rsidR="004D3CF6" w:rsidRDefault="004D3C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1AD54A3" w14:textId="34214BCD" w:rsidR="00931AF6" w:rsidRDefault="00931A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1AF6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50-60 főnek szállítanak ki naponta ebédet. 2 fő önkormányzati dolgozó viszi naponta az ebédet munkaidőben, így egyelőre a szállítás megoldott és </w:t>
      </w:r>
      <w:r w:rsidR="00EB114E">
        <w:rPr>
          <w:rFonts w:ascii="Times New Roman" w:hAnsi="Times New Roman" w:cs="Times New Roman"/>
          <w:color w:val="000000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költséghatékony is. </w:t>
      </w:r>
    </w:p>
    <w:p w14:paraId="63502217" w14:textId="77777777" w:rsidR="00931AF6" w:rsidRDefault="00931A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D01E2" w14:textId="47D7CF6C" w:rsidR="00B60459" w:rsidRDefault="00931AF6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B114E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</w:t>
      </w:r>
      <w:r w:rsidR="00B60459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 a rendelet-tervezettel kapcsolatosan? Ha nincs javasolja a rendelet-tervezet elfogadását, melyet szavazásra bocsát. </w:t>
      </w:r>
    </w:p>
    <w:p w14:paraId="1B9E0C8D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441B6" w14:textId="5DB76D6D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50699757" w14:textId="77777777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FD598" w14:textId="6F2DE6A6" w:rsidR="00B60459" w:rsidRPr="003C49EB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90/2022.(XI.18.)PÜB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6747A541" w14:textId="50D534A9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29D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B60459">
        <w:rPr>
          <w:rFonts w:ascii="Times New Roman" w:hAnsi="Times New Roman" w:cs="Times New Roman"/>
          <w:sz w:val="24"/>
          <w:szCs w:val="24"/>
        </w:rPr>
        <w:t xml:space="preserve">Rendelet-tervezet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„A</w:t>
      </w:r>
      <w:r w:rsidRPr="00B60459">
        <w:rPr>
          <w:rFonts w:ascii="Times New Roman" w:hAnsi="Times New Roman" w:cs="Times New Roman"/>
          <w:bCs/>
          <w:sz w:val="24"/>
          <w:szCs w:val="24"/>
        </w:rPr>
        <w:t xml:space="preserve"> személyes gondoskodást nyújtó szociális ellátásokról és azok térítési díjairól” szóló 16/2021. (XI. 18.) önkormányzati rendelet módosításáról</w:t>
      </w:r>
    </w:p>
    <w:p w14:paraId="46270EAC" w14:textId="429B95B7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636AB25A" w14:textId="77777777" w:rsidR="00B60459" w:rsidRPr="00B60459" w:rsidRDefault="00B60459" w:rsidP="00B60459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B60459">
        <w:rPr>
          <w:rFonts w:ascii="Times New Roman" w:hAnsi="Times New Roman"/>
          <w:b/>
          <w:color w:val="000000"/>
          <w:szCs w:val="24"/>
        </w:rPr>
        <w:t>H A T Á R O Z A T</w:t>
      </w:r>
    </w:p>
    <w:p w14:paraId="0F4906AF" w14:textId="77777777" w:rsidR="00B60459" w:rsidRPr="00B60459" w:rsidRDefault="00B60459" w:rsidP="00B6045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920ED5" w14:textId="3D13640A" w:rsidR="00B60459" w:rsidRDefault="00B60459" w:rsidP="00B60459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>
        <w:rPr>
          <w:rFonts w:ascii="Times New Roman" w:hAnsi="Times New Roman"/>
          <w:bCs/>
          <w:color w:val="000000"/>
          <w:szCs w:val="24"/>
        </w:rPr>
        <w:t>A</w:t>
      </w:r>
      <w:r w:rsidRPr="00B60459">
        <w:rPr>
          <w:rFonts w:ascii="Times New Roman" w:hAnsi="Times New Roman"/>
          <w:bCs/>
          <w:szCs w:val="24"/>
        </w:rPr>
        <w:t xml:space="preserve"> személyes gondoskodást nyújtó szociális ellátásokról és azok térítési díjairól” szóló 16/2021. (XI. 18.) önkormányzati rendelet módosításáról</w:t>
      </w:r>
      <w:r>
        <w:rPr>
          <w:rFonts w:ascii="Times New Roman" w:hAnsi="Times New Roman"/>
          <w:color w:val="000000"/>
          <w:szCs w:val="24"/>
        </w:rPr>
        <w:t xml:space="preserve"> szóló rendelet-tervezetet a melléklet szerint elfogadásra javasolja. </w:t>
      </w:r>
    </w:p>
    <w:p w14:paraId="2150087A" w14:textId="77777777" w:rsidR="00B60459" w:rsidRPr="0098029D" w:rsidRDefault="00B60459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1F6FB" w14:textId="77777777" w:rsidR="00B60459" w:rsidRPr="005D470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474CB9AC" w14:textId="77777777" w:rsidR="00B60459" w:rsidRPr="003C49EB" w:rsidRDefault="00B60459" w:rsidP="00B60459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12093107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9D090B" w14:textId="77777777" w:rsidR="00B60459" w:rsidRPr="00B60459" w:rsidRDefault="00B60459" w:rsidP="00B60459">
      <w:pPr>
        <w:pStyle w:val="Szvegtrzs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6045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4) Napirend</w:t>
      </w:r>
    </w:p>
    <w:p w14:paraId="188FDB86" w14:textId="1D70C30A" w:rsidR="00B60459" w:rsidRPr="00B60459" w:rsidRDefault="00B60459" w:rsidP="00B60459">
      <w:pPr>
        <w:pStyle w:val="Szvegtrzs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459">
        <w:rPr>
          <w:rFonts w:ascii="Times New Roman" w:hAnsi="Times New Roman"/>
          <w:b/>
          <w:bCs/>
          <w:color w:val="000000"/>
          <w:sz w:val="28"/>
          <w:szCs w:val="28"/>
        </w:rPr>
        <w:t>Rendelet-tervezet A gyermekvédelem helyi rendszeréről szóló     15/2021.(XI.18.)önkormányzati rendelet módosításáról</w:t>
      </w:r>
    </w:p>
    <w:p w14:paraId="61E568C3" w14:textId="77777777" w:rsidR="00B60459" w:rsidRPr="00B60459" w:rsidRDefault="00B60459" w:rsidP="00B604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38F0ECD0" w14:textId="2BF1B20B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6EDE17" w14:textId="4BCB900C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  <w:r w:rsidR="00EB114E">
        <w:rPr>
          <w:rFonts w:ascii="Times New Roman" w:hAnsi="Times New Roman" w:cs="Times New Roman"/>
          <w:color w:val="000000"/>
          <w:sz w:val="24"/>
          <w:szCs w:val="24"/>
        </w:rPr>
        <w:t xml:space="preserve">A rendelet mellékletének módosítása az előzőkben </w:t>
      </w:r>
      <w:r w:rsidR="00B41AC3">
        <w:rPr>
          <w:rFonts w:ascii="Times New Roman" w:hAnsi="Times New Roman" w:cs="Times New Roman"/>
          <w:color w:val="000000"/>
          <w:sz w:val="24"/>
          <w:szCs w:val="24"/>
        </w:rPr>
        <w:t xml:space="preserve">említett indokok alapján történik. </w:t>
      </w:r>
    </w:p>
    <w:p w14:paraId="09D95871" w14:textId="5E337755" w:rsidR="00B60459" w:rsidRDefault="00B41AC3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60459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 a rendelet-tervezettel kapcsolatosan? Ha nincs javasolja a rendelet-tervezet elfogadását, melyet szavazásra bocsát. </w:t>
      </w:r>
    </w:p>
    <w:p w14:paraId="7222A623" w14:textId="77777777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C8AAC" w14:textId="1EF56DEE" w:rsidR="00B6045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3170A900" w14:textId="77777777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02789" w14:textId="53F779C6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91/2022.(XI.18.)PÜB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8DAD782" w14:textId="62A32624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0459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60459">
        <w:rPr>
          <w:rFonts w:ascii="Times New Roman" w:hAnsi="Times New Roman" w:cs="Times New Roman"/>
          <w:bCs/>
          <w:sz w:val="24"/>
          <w:szCs w:val="24"/>
        </w:rPr>
        <w:t xml:space="preserve">Rendelet-tervezet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>„A gyermekvédelem helyi rendszeréről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     15/2021.(XI.18.)önkormányzati rendelet módosításáról </w:t>
      </w:r>
    </w:p>
    <w:p w14:paraId="6FAC7156" w14:textId="77777777" w:rsid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15FEBD" w14:textId="0E8A6E0C" w:rsidR="00B60459" w:rsidRPr="00B60459" w:rsidRDefault="00B60459" w:rsidP="00B6045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59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01DA7979" w14:textId="77777777" w:rsidR="00B60459" w:rsidRPr="00B60459" w:rsidRDefault="00B60459" w:rsidP="00B6045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72BE25" w14:textId="6EFCF011" w:rsidR="00B60459" w:rsidRDefault="00B60459" w:rsidP="00B60459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>
        <w:rPr>
          <w:rFonts w:ascii="Times New Roman" w:hAnsi="Times New Roman"/>
          <w:color w:val="000000"/>
          <w:szCs w:val="24"/>
        </w:rPr>
        <w:t>„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>A gyermekvédelem helyi rendszeréről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15/2021.(XI.18.)önkormányzati rendelet módosításáról </w:t>
      </w:r>
      <w:r>
        <w:rPr>
          <w:rFonts w:ascii="Times New Roman" w:hAnsi="Times New Roman"/>
          <w:color w:val="000000"/>
          <w:szCs w:val="24"/>
        </w:rPr>
        <w:t xml:space="preserve">szóló rendelet-tervezetet a melléklet szerint elfogadásra javasolja. </w:t>
      </w:r>
    </w:p>
    <w:p w14:paraId="0DF56B36" w14:textId="7C65D9ED" w:rsidR="00B60459" w:rsidRDefault="00B60459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64CDC" w14:textId="77777777" w:rsidR="008E505C" w:rsidRPr="0098029D" w:rsidRDefault="008E505C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EB1F7" w14:textId="77777777" w:rsidR="00B60459" w:rsidRPr="005D4709" w:rsidRDefault="00B60459" w:rsidP="00B6045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Erről jegyzőkönyvi kivonaton értesítést kap: </w:t>
      </w:r>
    </w:p>
    <w:p w14:paraId="039DFED1" w14:textId="77777777" w:rsidR="00B60459" w:rsidRPr="003C49EB" w:rsidRDefault="00B60459" w:rsidP="00B60459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724824BD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2FCC35" w14:textId="77777777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04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5.) Napirend</w:t>
      </w:r>
    </w:p>
    <w:p w14:paraId="0DB9B797" w14:textId="49B9E991" w:rsidR="00B60459" w:rsidRPr="00B60459" w:rsidRDefault="00B60459" w:rsidP="00B604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Üllés Nagyközség 2023. évi belső ellenőrzési programja és a 2023. évi ellenőrzési terv időrendi táblázata </w:t>
      </w:r>
    </w:p>
    <w:p w14:paraId="28C4CF09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21474212" w14:textId="7892B0D6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81EE31D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</w:p>
    <w:p w14:paraId="13FB99B8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4E2F7" w14:textId="0FEBB95B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B41AC3">
        <w:rPr>
          <w:rFonts w:ascii="Times New Roman" w:hAnsi="Times New Roman" w:cs="Times New Roman"/>
          <w:color w:val="000000"/>
          <w:sz w:val="24"/>
          <w:szCs w:val="24"/>
        </w:rPr>
        <w:t xml:space="preserve"> a jövő évi ellenőrzési terv vonatkozik mind az önkormányzatra, annak intézményeire és a hivatalra is, melynek prioritási területei a közérdekű és közérdekből nyilvános adatok közzétételének ellenőrzése, a belső kontrollrendszer ellenőrzése, közpénzekből nyújtott támogatások ellenőrzése. Az ellenőrzést továbbra is a korábbi ellenőr végzi. Az ellenőr </w:t>
      </w:r>
      <w:r w:rsidR="00B05D68">
        <w:rPr>
          <w:rFonts w:ascii="Times New Roman" w:hAnsi="Times New Roman" w:cs="Times New Roman"/>
          <w:color w:val="000000"/>
          <w:sz w:val="24"/>
          <w:szCs w:val="24"/>
        </w:rPr>
        <w:t>eddig</w:t>
      </w:r>
      <w:r w:rsidR="00B41AC3">
        <w:rPr>
          <w:rFonts w:ascii="Times New Roman" w:hAnsi="Times New Roman" w:cs="Times New Roman"/>
          <w:color w:val="000000"/>
          <w:sz w:val="24"/>
          <w:szCs w:val="24"/>
        </w:rPr>
        <w:t xml:space="preserve"> 100.000 Ft</w:t>
      </w:r>
      <w:r w:rsidR="00B05D68">
        <w:rPr>
          <w:rFonts w:ascii="Times New Roman" w:hAnsi="Times New Roman" w:cs="Times New Roman"/>
          <w:color w:val="000000"/>
          <w:sz w:val="24"/>
          <w:szCs w:val="24"/>
        </w:rPr>
        <w:t xml:space="preserve"> +ÁFA/alkalom áron </w:t>
      </w:r>
      <w:r w:rsidR="00B41AC3">
        <w:rPr>
          <w:rFonts w:ascii="Times New Roman" w:hAnsi="Times New Roman" w:cs="Times New Roman"/>
          <w:color w:val="000000"/>
          <w:sz w:val="24"/>
          <w:szCs w:val="24"/>
        </w:rPr>
        <w:t>végezte el</w:t>
      </w:r>
      <w:r w:rsidR="00B05D68">
        <w:rPr>
          <w:rFonts w:ascii="Times New Roman" w:hAnsi="Times New Roman" w:cs="Times New Roman"/>
          <w:color w:val="000000"/>
          <w:sz w:val="24"/>
          <w:szCs w:val="24"/>
        </w:rPr>
        <w:t xml:space="preserve"> az ellenőrzést</w:t>
      </w:r>
      <w:r w:rsidR="00B41AC3">
        <w:rPr>
          <w:rFonts w:ascii="Times New Roman" w:hAnsi="Times New Roman" w:cs="Times New Roman"/>
          <w:color w:val="000000"/>
          <w:sz w:val="24"/>
          <w:szCs w:val="24"/>
        </w:rPr>
        <w:t xml:space="preserve">, most 100 %-os emelést jelentett be. </w:t>
      </w:r>
      <w:r w:rsidR="00B05D68">
        <w:rPr>
          <w:rFonts w:ascii="Times New Roman" w:hAnsi="Times New Roman" w:cs="Times New Roman"/>
          <w:color w:val="000000"/>
          <w:sz w:val="24"/>
          <w:szCs w:val="24"/>
        </w:rPr>
        <w:t>Ha sokallják a díjat, akár jövő</w:t>
      </w:r>
      <w:r w:rsidR="008E505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B05D68">
        <w:rPr>
          <w:rFonts w:ascii="Times New Roman" w:hAnsi="Times New Roman" w:cs="Times New Roman"/>
          <w:color w:val="000000"/>
          <w:sz w:val="24"/>
          <w:szCs w:val="24"/>
        </w:rPr>
        <w:t xml:space="preserve"> évközben is le tudnak mondani vizsgálati területeket. </w:t>
      </w:r>
    </w:p>
    <w:p w14:paraId="4296C372" w14:textId="2CD4C894" w:rsidR="00B05D68" w:rsidRDefault="00B05D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F9946" w14:textId="782D3200" w:rsidR="00B05D68" w:rsidRPr="00B05D68" w:rsidRDefault="00B05D68" w:rsidP="00B05D6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5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Nagy Attila Gyula polgármester</w:t>
      </w:r>
      <w:r w:rsidR="000D22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8.25</w:t>
      </w:r>
      <w:r w:rsidRPr="00B05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órakor megérkezik az ülésterembe</w:t>
      </w:r>
    </w:p>
    <w:p w14:paraId="0BC3DD46" w14:textId="77777777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40C7B1A" w14:textId="521949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Ha nincs javasolja a határozati javaslatban foglaltak elfogadását, melyet szavazásra bocsát. </w:t>
      </w:r>
    </w:p>
    <w:p w14:paraId="1DDB88E3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F2A6F" w14:textId="7CD325D2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68ABA01D" w14:textId="77777777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A76CB" w14:textId="6E738186" w:rsidR="00B47768" w:rsidRPr="00B60459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92/2022.(XI.18.)PÜB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82D211D" w14:textId="65A4A77E" w:rsidR="00B47768" w:rsidRPr="00B47768" w:rsidRDefault="00B47768" w:rsidP="00B477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7768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 2023. évi belső ellenőrzési programja és a 2023. évi ellenőrzési terv időrendi táblázata</w:t>
      </w: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65C1A06" w14:textId="77777777" w:rsidR="00B47768" w:rsidRPr="00B60459" w:rsidRDefault="00B47768" w:rsidP="00B477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59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665F0C67" w14:textId="77777777" w:rsidR="00B47768" w:rsidRPr="00B60459" w:rsidRDefault="00B47768" w:rsidP="00B4776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14627F" w14:textId="77777777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>
        <w:rPr>
          <w:rFonts w:ascii="Times New Roman" w:hAnsi="Times New Roman"/>
          <w:color w:val="000000"/>
          <w:szCs w:val="24"/>
        </w:rPr>
        <w:t>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Üllés Nagyközség 2023. belső ellenőrzési programja és a 2023. évi ellenőrzési terv időrendi táblázata” tárgyú határozati javaslat melléklet szerinti elfogadását javasolja. </w:t>
      </w:r>
    </w:p>
    <w:p w14:paraId="2B27DEB0" w14:textId="77777777" w:rsidR="00B47768" w:rsidRPr="0098029D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6D7E9" w14:textId="77777777" w:rsidR="00B47768" w:rsidRPr="005D4709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3CE5D48B" w14:textId="77777777" w:rsidR="00B47768" w:rsidRPr="003C49EB" w:rsidRDefault="00B47768" w:rsidP="00B4776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E96FAE7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55283A1" w14:textId="77777777" w:rsidR="00B60459" w:rsidRPr="00A91F9F" w:rsidRDefault="00B60459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1F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6.) Napirend</w:t>
      </w:r>
    </w:p>
    <w:p w14:paraId="45BE700D" w14:textId="3ECC0E6F" w:rsidR="00B60459" w:rsidRPr="00B60459" w:rsidRDefault="00B60459" w:rsidP="00B60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Használati és Szolgáltatási Szabályzat módosítása </w:t>
      </w:r>
    </w:p>
    <w:p w14:paraId="35DD6F73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0B09689F" w14:textId="201C5750" w:rsidR="00B60459" w:rsidRDefault="00B60459" w:rsidP="00B60459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724AC3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</w:p>
    <w:p w14:paraId="7DAADB5A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DF499" w14:textId="588705F8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4D3CF6">
        <w:rPr>
          <w:rFonts w:ascii="Times New Roman" w:hAnsi="Times New Roman" w:cs="Times New Roman"/>
          <w:color w:val="000000"/>
          <w:sz w:val="24"/>
          <w:szCs w:val="24"/>
        </w:rPr>
        <w:t xml:space="preserve"> a napirend a testület munkatervében is szerepel. A módosítási javaslatok kapcsán rákérdeztek az intézményvezetőkre, illetve az érintettekre. Egy javaslat érkezett be, melyet be is építettek a szabályzatba. A szabályzat a Napos piac esetében a rezsifelárral egészült ki. </w:t>
      </w:r>
    </w:p>
    <w:p w14:paraId="4EFCD1EF" w14:textId="540EABAB" w:rsidR="004D3CF6" w:rsidRDefault="004D3CF6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CA3E6" w14:textId="374F466F" w:rsidR="004D3CF6" w:rsidRDefault="004D3CF6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C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polgármester: a kw és m3 árakról érdeklődik. A bérlőknek a bérlési szándékkal egyidőben tudniuk kell, mennyi lesz a rezsivel kiegészül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bérleti díj. </w:t>
      </w:r>
    </w:p>
    <w:p w14:paraId="6EE8CD69" w14:textId="741D25FC" w:rsidR="004D3CF6" w:rsidRDefault="004D3CF6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7CE9E" w14:textId="2AC1FF48" w:rsidR="00AD259A" w:rsidRDefault="004D3CF6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43B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pontos számokat nem tud mondani, a testületi ülésre utána néz</w:t>
      </w:r>
      <w:r w:rsidR="00AD259A">
        <w:rPr>
          <w:rFonts w:ascii="Times New Roman" w:hAnsi="Times New Roman" w:cs="Times New Roman"/>
          <w:color w:val="000000"/>
          <w:sz w:val="24"/>
          <w:szCs w:val="24"/>
        </w:rPr>
        <w:t xml:space="preserve"> a jelenlegi árnak, de ez változhat. </w:t>
      </w:r>
    </w:p>
    <w:p w14:paraId="6F6B4844" w14:textId="77777777" w:rsidR="00AD259A" w:rsidRPr="00AD259A" w:rsidRDefault="00AD259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40E76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Ha nincs javasolja a határozati javaslatban foglaltak elfogadását, melyet szavazásra bocsát. </w:t>
      </w:r>
    </w:p>
    <w:p w14:paraId="242E4861" w14:textId="77777777" w:rsidR="004D3CF6" w:rsidRDefault="004D3CF6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58FEBB7" w14:textId="0A31664D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1D529909" w14:textId="77777777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5A1AD" w14:textId="66DC49E1" w:rsidR="00B47768" w:rsidRPr="00B60459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93/2022.(XI.18.)PÜB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EC6839F" w14:textId="77777777" w:rsidR="00B47768" w:rsidRPr="00B47768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7768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B477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Használati és Szolgáltatási Szabályzat módosítása </w:t>
      </w:r>
    </w:p>
    <w:p w14:paraId="77A524F2" w14:textId="20B46918" w:rsidR="00B47768" w:rsidRDefault="00B47768" w:rsidP="00B477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874C21" w14:textId="77777777" w:rsidR="00B47768" w:rsidRPr="00B60459" w:rsidRDefault="00B47768" w:rsidP="00B477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59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02805D57" w14:textId="77777777" w:rsidR="00B47768" w:rsidRPr="00B60459" w:rsidRDefault="00B47768" w:rsidP="00B4776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8993CC" w14:textId="0F8786F2" w:rsidR="00B47768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>A Pénzügyi</w:t>
      </w:r>
      <w:r>
        <w:rPr>
          <w:rFonts w:ascii="Times New Roman" w:hAnsi="Times New Roman"/>
          <w:color w:val="000000"/>
          <w:szCs w:val="24"/>
        </w:rPr>
        <w:t xml:space="preserve">- és Ügyrendi </w:t>
      </w:r>
      <w:r w:rsidRPr="006E197E">
        <w:rPr>
          <w:rFonts w:ascii="Times New Roman" w:hAnsi="Times New Roman"/>
          <w:color w:val="000000"/>
          <w:szCs w:val="24"/>
        </w:rPr>
        <w:t xml:space="preserve">Bizottság </w:t>
      </w:r>
      <w:r>
        <w:rPr>
          <w:rFonts w:ascii="Times New Roman" w:hAnsi="Times New Roman"/>
          <w:color w:val="000000"/>
          <w:szCs w:val="24"/>
        </w:rPr>
        <w:t xml:space="preserve">a </w:t>
      </w:r>
      <w:r w:rsidRPr="00B4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Használati és Szolgáltatási Szabályzat módosítása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tárgyú határozati javaslat melléklet szerinti elfogadását javasolja. </w:t>
      </w:r>
    </w:p>
    <w:p w14:paraId="65F7ADA2" w14:textId="77777777" w:rsidR="00B47768" w:rsidRPr="0098029D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D1D5B" w14:textId="77777777" w:rsidR="00B47768" w:rsidRPr="005D4709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CEC0F69" w14:textId="77777777" w:rsidR="00B47768" w:rsidRPr="003C49EB" w:rsidRDefault="00B47768" w:rsidP="00B47768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7A4E5726" w14:textId="77777777" w:rsidR="00B47768" w:rsidRPr="00B60459" w:rsidRDefault="00B47768" w:rsidP="00B60459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FF4713" w14:textId="77777777" w:rsidR="00B60459" w:rsidRPr="00B60459" w:rsidRDefault="00B60459" w:rsidP="00B6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>Aktuális kérdések</w:t>
      </w:r>
    </w:p>
    <w:p w14:paraId="165656EE" w14:textId="77777777" w:rsidR="00B60459" w:rsidRPr="00B60459" w:rsidRDefault="00B60459" w:rsidP="00B6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268F81" w14:textId="77777777" w:rsidR="00B60459" w:rsidRPr="00A91F9F" w:rsidRDefault="00B60459" w:rsidP="00B6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1F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7.) Napirend</w:t>
      </w:r>
    </w:p>
    <w:p w14:paraId="0951B6B1" w14:textId="67378CEF" w:rsidR="00B60459" w:rsidRPr="00B60459" w:rsidRDefault="00B60459" w:rsidP="00B6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59">
        <w:rPr>
          <w:rFonts w:ascii="Times New Roman" w:hAnsi="Times New Roman" w:cs="Times New Roman"/>
          <w:b/>
          <w:sz w:val="28"/>
          <w:szCs w:val="28"/>
        </w:rPr>
        <w:t>Döntés az Önkormányzat tulajdonában lévő ingatlanok értékesítéséről</w:t>
      </w:r>
    </w:p>
    <w:p w14:paraId="1EDA60B2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3ABC4F93" w14:textId="26533540" w:rsidR="00B60459" w:rsidRDefault="00B60459" w:rsidP="00B6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D8630D" w14:textId="28EC35E9" w:rsidR="00B47768" w:rsidRPr="00A91F9F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</w:t>
      </w:r>
      <w:r w:rsidR="003157A0">
        <w:rPr>
          <w:rFonts w:ascii="Times New Roman" w:hAnsi="Times New Roman" w:cs="Times New Roman"/>
          <w:color w:val="000000"/>
          <w:sz w:val="24"/>
          <w:szCs w:val="24"/>
        </w:rPr>
        <w:t xml:space="preserve">k, melynek érdemi része elsősorban a termőföldek értékesítésére vonatkozik. Az eladási ár 2-3 millió Ft-ra jönne ki hektáronként. A konkrét árak megállapításánál egyik fő szempont lehetne a frekventáltság. Az előterjesztésben szereplő áron meg lehetne hirdetni. </w:t>
      </w:r>
    </w:p>
    <w:p w14:paraId="525CC4C2" w14:textId="77777777" w:rsidR="00B47768" w:rsidRPr="00A91F9F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53AEA" w14:textId="4E033385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73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7A0">
        <w:rPr>
          <w:rFonts w:ascii="Times New Roman" w:hAnsi="Times New Roman" w:cs="Times New Roman"/>
          <w:color w:val="000000"/>
          <w:sz w:val="24"/>
          <w:szCs w:val="24"/>
        </w:rPr>
        <w:t xml:space="preserve">az előterjesztésben csak és kizárólag a könyv szerinti nyilvántartási érték szerepel. </w:t>
      </w:r>
      <w:r w:rsidR="0046731A">
        <w:rPr>
          <w:rFonts w:ascii="Times New Roman" w:hAnsi="Times New Roman" w:cs="Times New Roman"/>
          <w:color w:val="000000"/>
          <w:sz w:val="24"/>
          <w:szCs w:val="24"/>
        </w:rPr>
        <w:t xml:space="preserve">Az anyagban utalnak arra, hogy az egybefüggő területek eladási ára emelkedett, 200 Ft/m2 – 300 Ft/m2 ára is lehet. A határozati javaslatban 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 xml:space="preserve">konkrét </w:t>
      </w:r>
      <w:r w:rsidR="0046731A">
        <w:rPr>
          <w:rFonts w:ascii="Times New Roman" w:hAnsi="Times New Roman" w:cs="Times New Roman"/>
          <w:color w:val="000000"/>
          <w:sz w:val="24"/>
          <w:szCs w:val="24"/>
        </w:rPr>
        <w:t xml:space="preserve">m2 árat kellene meghatározni. Ő az 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 xml:space="preserve">eladást </w:t>
      </w:r>
      <w:r w:rsidR="0046731A">
        <w:rPr>
          <w:rFonts w:ascii="Times New Roman" w:hAnsi="Times New Roman" w:cs="Times New Roman"/>
          <w:color w:val="000000"/>
          <w:sz w:val="24"/>
          <w:szCs w:val="24"/>
        </w:rPr>
        <w:t xml:space="preserve">egy 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 xml:space="preserve">minimális </w:t>
      </w:r>
      <w:r w:rsidR="0046731A">
        <w:rPr>
          <w:rFonts w:ascii="Times New Roman" w:hAnsi="Times New Roman" w:cs="Times New Roman"/>
          <w:color w:val="000000"/>
          <w:sz w:val="24"/>
          <w:szCs w:val="24"/>
        </w:rPr>
        <w:t>m2 ár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 xml:space="preserve"> meghatározásával kezdené. A tulajdonos az lenne, aki többet ajánlana a területért. </w:t>
      </w:r>
      <w:r w:rsidR="00467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C0E58" w14:textId="761F2679" w:rsidR="0046731A" w:rsidRDefault="0046731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3EE5D" w14:textId="372B48BA" w:rsidR="0046731A" w:rsidRDefault="0046731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1A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az 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alap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m2 árat kellene reálisan meghatározni, az október 11-i ülésen értékesít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>ésre előirányzott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földterület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árá</w:t>
      </w:r>
      <w:r w:rsidR="00507F9E">
        <w:rPr>
          <w:rFonts w:ascii="Times New Roman" w:hAnsi="Times New Roman" w:cs="Times New Roman"/>
          <w:color w:val="000000"/>
          <w:sz w:val="24"/>
          <w:szCs w:val="24"/>
        </w:rPr>
        <w:t>hoz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hasonlóan. </w:t>
      </w:r>
    </w:p>
    <w:p w14:paraId="71F7D950" w14:textId="4C58BB1D" w:rsidR="0046731A" w:rsidRDefault="0046731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F147E" w14:textId="369F273B" w:rsidR="0046731A" w:rsidRDefault="0046731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1A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ott 100 Ft/m2 árat határoztak meg. </w:t>
      </w:r>
    </w:p>
    <w:p w14:paraId="12B0C7D2" w14:textId="22EE7E69" w:rsidR="0046731A" w:rsidRDefault="0046731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441AF" w14:textId="7FF2FA66" w:rsidR="0046731A" w:rsidRPr="00A91F9F" w:rsidRDefault="0046731A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1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 terület eladhatósága, ára különböző lehet, függhet a fekvésétől, nagyságától, művelési ágától, a</w:t>
      </w:r>
      <w:r w:rsidR="004A5319">
        <w:rPr>
          <w:rFonts w:ascii="Times New Roman" w:hAnsi="Times New Roman" w:cs="Times New Roman"/>
          <w:color w:val="000000"/>
          <w:sz w:val="24"/>
          <w:szCs w:val="24"/>
        </w:rPr>
        <w:t>ranykorona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értékétől stb. </w:t>
      </w:r>
    </w:p>
    <w:p w14:paraId="19E20731" w14:textId="277D2A05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6BE1F8C" w14:textId="77777777" w:rsidR="004A5AA3" w:rsidRDefault="004A5AA3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14:paraId="421F01B6" w14:textId="77777777" w:rsidR="004A5AA3" w:rsidRDefault="004A5AA3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14:paraId="07C1CB2D" w14:textId="46CD03FE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31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jegyző: akik jelenleg haszonbérlői a földterületeknek, azok szóban már nyilatkoztak arról, hogy a földeket egy elfogadható áron meg kívánják vásárolni. </w:t>
      </w:r>
    </w:p>
    <w:p w14:paraId="19C66088" w14:textId="6A7211BA" w:rsidR="004A5319" w:rsidRP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14:paraId="0A24929F" w14:textId="677B463E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31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a korábban felmerült kérdésre válaszolva, </w:t>
      </w:r>
      <w:r w:rsidR="00507F9E">
        <w:rPr>
          <w:rFonts w:ascii="Times New Roman" w:hAnsi="Times New Roman" w:cs="Times New Roman"/>
          <w:iCs/>
          <w:color w:val="000000"/>
          <w:sz w:val="24"/>
          <w:szCs w:val="24"/>
        </w:rPr>
        <w:t>az ülés közben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tájékoztatták</w:t>
      </w:r>
      <w:r w:rsidR="00507F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arról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hogy a gáz ára 1115 Ft/m3, a villany ára pedig 170 Ft/KW. A költségek miatt egyelőre nem engedi a kultúrházban bekapcsolni a gáz</w:t>
      </w:r>
      <w:r w:rsidR="00507F9E">
        <w:rPr>
          <w:rFonts w:ascii="Times New Roman" w:hAnsi="Times New Roman" w:cs="Times New Roman"/>
          <w:iCs/>
          <w:color w:val="000000"/>
          <w:sz w:val="24"/>
          <w:szCs w:val="24"/>
        </w:rPr>
        <w:t>fűtést. J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elenleg a klímák működnek, a folyosókon viszont hideg van</w:t>
      </w:r>
      <w:r w:rsidR="00507F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Ki kell nyitni 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fűtött helyiségek nyílászáróit, hogy a folyosókon is elfogadható legyen a hőmérséklet. </w:t>
      </w:r>
    </w:p>
    <w:p w14:paraId="58A2B69F" w14:textId="40CC800C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falugazdászokat és az FBH-NP hó végi ügyfélfogadását a volt Labor épületébe integrálták. </w:t>
      </w:r>
    </w:p>
    <w:p w14:paraId="557B731F" w14:textId="49279459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4A3E335" w14:textId="193193E1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31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alpolgármester: kérdezte a művelődési ház igazgatóját, hogy 18 óra után mekkora a forgalom az intézményben? Azt mondta, hogy jelentéktelen. </w:t>
      </w:r>
    </w:p>
    <w:p w14:paraId="1E02EB3E" w14:textId="3182723E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465836C" w14:textId="3D687F46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31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PÜB elnöke: akár lehetne zárva is 18 óra után? </w:t>
      </w:r>
    </w:p>
    <w:p w14:paraId="6CE76A28" w14:textId="77777777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5255C8A" w14:textId="3BF51D6B" w:rsid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31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akár lehetne, de minden nap táncpróbák vannak az egyes korosztály</w:t>
      </w:r>
      <w:r w:rsidR="00507F9E">
        <w:rPr>
          <w:rFonts w:ascii="Times New Roman" w:hAnsi="Times New Roman" w:cs="Times New Roman"/>
          <w:i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számára. </w:t>
      </w:r>
    </w:p>
    <w:p w14:paraId="647926A4" w14:textId="77777777" w:rsidR="00177E91" w:rsidRDefault="00177E91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869DB8C" w14:textId="0252AFFB" w:rsidR="004A5319" w:rsidRDefault="00177E91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7CA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PÜB elnöke: v</w:t>
      </w:r>
      <w:r w:rsidR="004A53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isszatérve a napirend eredeti tárgyára,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frekventáltabb területeket ő emeltebb áron javasolná értékesíteni. Siposmalom környéke olcsóbb, Halesz környéke drágább. Az értékesítést tárgyalásos alapon is meg lehetne valósítani, lenne egy kis mozgástér. </w:t>
      </w:r>
    </w:p>
    <w:p w14:paraId="3935E888" w14:textId="642673A9" w:rsidR="00177E91" w:rsidRDefault="00177E91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2300B76" w14:textId="3D74AE87" w:rsidR="00177E91" w:rsidRDefault="00177E91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7CA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ha az értékesítés tárgyalásos alapon működne, </w:t>
      </w:r>
      <w:r w:rsidR="00707CAB">
        <w:rPr>
          <w:rFonts w:ascii="Times New Roman" w:hAnsi="Times New Roman" w:cs="Times New Roman"/>
          <w:iCs/>
          <w:color w:val="000000"/>
          <w:sz w:val="24"/>
          <w:szCs w:val="24"/>
        </w:rPr>
        <w:t>a képviselők közül pl. Juhász Attila és Dudás János feltétlenül legyenek benne a bizottságban, egyedül nem szeretné</w:t>
      </w:r>
      <w:r w:rsidR="00AC5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lebonyolítani azt.</w:t>
      </w:r>
    </w:p>
    <w:p w14:paraId="7EB4DB1D" w14:textId="7B46DFF1" w:rsidR="00707CAB" w:rsidRDefault="00707CAB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90A1CDB" w14:textId="7786D6D6" w:rsidR="00707CAB" w:rsidRDefault="00707CAB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7CA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PÜB elnöke: nem egyszerű a döntés, egyedül főként, </w:t>
      </w:r>
      <w:r w:rsidR="00AC5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már csak azért sem,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hogy </w:t>
      </w:r>
      <w:r w:rsidR="00AC5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nehogy támadás érje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önkormányzatot. </w:t>
      </w:r>
    </w:p>
    <w:p w14:paraId="553331D9" w14:textId="55EE25EC" w:rsidR="00707CAB" w:rsidRDefault="00707CAB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AA85EFA" w14:textId="04E80151" w:rsidR="00ED2BC5" w:rsidRDefault="00ED2BC5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5BA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</w:t>
      </w:r>
      <w:r w:rsidR="004848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120 Ft/m2 ajánlott m2 kiindulási áron hirdessék meg a területeket. Ez egy reális alap. Erre </w:t>
      </w:r>
      <w:r w:rsidR="00AC5BA9">
        <w:rPr>
          <w:rFonts w:ascii="Times New Roman" w:hAnsi="Times New Roman" w:cs="Times New Roman"/>
          <w:iCs/>
          <w:color w:val="000000"/>
          <w:sz w:val="24"/>
          <w:szCs w:val="24"/>
        </w:rPr>
        <w:t>lehetne</w:t>
      </w:r>
      <w:r w:rsidR="004848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megtenni a megajánlott – akár ennél magasabb, vagy alacsonyabb összegű – vételi ajánlatokat. Ezt követően fogják látni, a beérkezett ajánlatok paramétereit</w:t>
      </w:r>
      <w:r w:rsidR="00AC5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és dönteni, kivel kössenek szerződést. </w:t>
      </w:r>
    </w:p>
    <w:p w14:paraId="098517A7" w14:textId="77777777" w:rsidR="004848EC" w:rsidRDefault="004848EC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5E5D7CD" w14:textId="2D77E26C" w:rsidR="00707CAB" w:rsidRDefault="00707CAB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7CA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jegyző: </w:t>
      </w:r>
      <w:r w:rsidR="00480C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határozati javaslat pont ezt tartalmazza. Egyedül a minimális vételárat kellene konkretizálni, aminél alacsonyabb árat nem ajánlhat senki. </w:t>
      </w:r>
    </w:p>
    <w:p w14:paraId="6B361CA1" w14:textId="15F52CB3" w:rsidR="00480CC4" w:rsidRDefault="00480CC4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9C08B31" w14:textId="3F162765" w:rsidR="00480CC4" w:rsidRDefault="00480CC4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7DC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ő arra gondolt, hogy ha egy területet kevésbé kedvező adottságúnak látnak a potenciális vevők, akkor 120 Ft/m2 árnál alacsonyabb árat is meghatározhatnának. </w:t>
      </w:r>
    </w:p>
    <w:p w14:paraId="4FF21AA4" w14:textId="15F4F453" w:rsidR="00480CC4" w:rsidRDefault="00480CC4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14DD975" w14:textId="68A36563" w:rsidR="00480CC4" w:rsidRDefault="00480CC4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7DC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PÜB elnöke: javaslata szerint próbálják meg a 120 Ft/m2 árat </w:t>
      </w:r>
      <w:r w:rsidR="00AC5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meghatározni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és ha nem érkezik adott területre ajánlat, akkor annak árát egyénileg újra átgondolják. </w:t>
      </w:r>
    </w:p>
    <w:p w14:paraId="3455659A" w14:textId="4B279172" w:rsidR="004A5AA3" w:rsidRDefault="004A5AA3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803ADB6" w14:textId="7A04A6EC" w:rsidR="004A5AA3" w:rsidRDefault="004A5AA3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AA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a befolyt összegekből az ipari terület bővítését célozzák meg. </w:t>
      </w:r>
    </w:p>
    <w:p w14:paraId="1F849828" w14:textId="3CCE0A14" w:rsidR="004A5AA3" w:rsidRDefault="004A5AA3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765690C" w14:textId="1BE621FA" w:rsidR="004A5AA3" w:rsidRDefault="004A5AA3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5AA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alpolgármester: szerinte a </w:t>
      </w:r>
      <w:r w:rsidR="00FD36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minimális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120 Ft/m2 </w:t>
      </w:r>
      <w:r w:rsidR="00FD36FA">
        <w:rPr>
          <w:rFonts w:ascii="Times New Roman" w:hAnsi="Times New Roman" w:cs="Times New Roman"/>
          <w:iCs/>
          <w:color w:val="000000"/>
          <w:sz w:val="24"/>
          <w:szCs w:val="24"/>
        </w:rPr>
        <w:t>összeg 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eális ár. </w:t>
      </w:r>
      <w:r w:rsidR="003349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Aki többet ígér, az nyer. </w:t>
      </w:r>
    </w:p>
    <w:p w14:paraId="6F78945C" w14:textId="7FE079B1" w:rsidR="003349CF" w:rsidRDefault="003349CF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1A96745" w14:textId="3802F7CB" w:rsidR="003349CF" w:rsidRDefault="003349CF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9C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PÜB elnöke: legyen a minimális ár 120 Ft/m2 és aztán aki többet ajánl, az vehesse meg a területet. </w:t>
      </w:r>
    </w:p>
    <w:p w14:paraId="689CF16E" w14:textId="77777777" w:rsidR="003349CF" w:rsidRDefault="003349CF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76E1BB" w14:textId="0DD2C31F" w:rsidR="003349CF" w:rsidRDefault="003349CF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9C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jegyző: akkor a határozati javaslat szövegezése jó, azt csak a minimális vételár összegével kell kiegészíteni, ami az elhangzottakra figyelemmel 120 Ft/m2 lenne. </w:t>
      </w:r>
    </w:p>
    <w:p w14:paraId="1808E5E5" w14:textId="77777777" w:rsidR="004A5319" w:rsidRPr="004A5319" w:rsidRDefault="004A5319" w:rsidP="00B477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F3A90A9" w14:textId="5A461223" w:rsidR="00B47768" w:rsidRPr="00A91F9F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Ha nincs javasolja a határozati javaslatban foglaltak elfogadását, </w:t>
      </w:r>
      <w:r w:rsidR="003349CF">
        <w:rPr>
          <w:rFonts w:ascii="Times New Roman" w:hAnsi="Times New Roman" w:cs="Times New Roman"/>
          <w:color w:val="000000"/>
          <w:sz w:val="24"/>
          <w:szCs w:val="24"/>
        </w:rPr>
        <w:t xml:space="preserve">azzal, hogy a határozati javaslat 2. pontjában a minimális vételárat 120 Ft/m2-ben </w:t>
      </w:r>
      <w:r w:rsidR="00AC5BA9">
        <w:rPr>
          <w:rFonts w:ascii="Times New Roman" w:hAnsi="Times New Roman" w:cs="Times New Roman"/>
          <w:color w:val="000000"/>
          <w:sz w:val="24"/>
          <w:szCs w:val="24"/>
        </w:rPr>
        <w:t>javasolják meghatározni</w:t>
      </w:r>
      <w:r w:rsidR="003349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melyet szavazásra bocsát. </w:t>
      </w:r>
    </w:p>
    <w:p w14:paraId="54CC5D2A" w14:textId="77777777" w:rsidR="00B47768" w:rsidRPr="00A91F9F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EEFD2" w14:textId="183F5256" w:rsidR="00B47768" w:rsidRPr="00A91F9F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20E323C8" w14:textId="77777777" w:rsidR="00B47768" w:rsidRPr="00A91F9F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076FD" w14:textId="0B8DC6A5" w:rsidR="00B47768" w:rsidRPr="00A91F9F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94/2022.(XI.18.)PÜB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2419EC0" w14:textId="16A47087" w:rsidR="00B47768" w:rsidRPr="00A91F9F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1F9F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>Döntés az Önkormányzat tulajdonában lévő ingatlanok értékesítéséről</w:t>
      </w:r>
    </w:p>
    <w:p w14:paraId="5A741998" w14:textId="77777777" w:rsidR="00B47768" w:rsidRPr="00A91F9F" w:rsidRDefault="00B47768" w:rsidP="00B477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06C126" w14:textId="77777777" w:rsidR="00B47768" w:rsidRPr="00A91F9F" w:rsidRDefault="00B47768" w:rsidP="00B477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252C9BFC" w14:textId="77777777" w:rsidR="00B47768" w:rsidRPr="00A91F9F" w:rsidRDefault="00B47768" w:rsidP="00B4776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68C978" w14:textId="03D72AB9" w:rsidR="00B47768" w:rsidRPr="00A91F9F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 xml:space="preserve">A Pénzügyi- és Ügyrendi Bizottság </w:t>
      </w:r>
      <w:r w:rsidR="00A91F9F" w:rsidRPr="00A91F9F">
        <w:rPr>
          <w:rFonts w:ascii="Times New Roman" w:hAnsi="Times New Roman"/>
          <w:color w:val="000000"/>
          <w:sz w:val="24"/>
          <w:szCs w:val="24"/>
        </w:rPr>
        <w:t>a „Döntés az Önkormányzat tulajdonában lévő ingatlanok értékesítéséről”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>atározati javaslat melléklet szerinti elfogadását javasolja</w:t>
      </w:r>
      <w:r w:rsidR="00334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azzal a kiegészítéssel, hogy a határozati javaslat 2. pontjában szereplő minimális vételárat 120 Ft/m2-ben </w:t>
      </w:r>
      <w:r w:rsidR="00AC5BA9">
        <w:rPr>
          <w:rFonts w:ascii="Times New Roman" w:hAnsi="Times New Roman" w:cs="Times New Roman"/>
          <w:bCs/>
          <w:color w:val="000000"/>
          <w:sz w:val="24"/>
          <w:szCs w:val="24"/>
        </w:rPr>
        <w:t>javasolják meghatározni</w:t>
      </w:r>
      <w:r w:rsidR="00334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E05DFE7" w14:textId="77777777" w:rsidR="00B47768" w:rsidRPr="00A91F9F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B7C8F" w14:textId="77777777" w:rsidR="00B47768" w:rsidRPr="00A91F9F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096330B" w14:textId="77777777" w:rsidR="00B47768" w:rsidRPr="00A91F9F" w:rsidRDefault="00B47768" w:rsidP="00B47768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612E935E" w14:textId="77777777" w:rsidR="00B47768" w:rsidRPr="00B60459" w:rsidRDefault="00B47768" w:rsidP="00B6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F5435D" w14:textId="77777777" w:rsidR="00B60459" w:rsidRPr="00A91F9F" w:rsidRDefault="00B60459" w:rsidP="00B60459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1F9F">
        <w:rPr>
          <w:rFonts w:ascii="Times New Roman" w:hAnsi="Times New Roman" w:cs="Times New Roman"/>
          <w:b/>
          <w:bCs/>
          <w:sz w:val="28"/>
          <w:szCs w:val="28"/>
          <w:u w:val="single"/>
        </w:rPr>
        <w:t>8.) Napirend</w:t>
      </w:r>
    </w:p>
    <w:p w14:paraId="65459C1B" w14:textId="3925F338" w:rsidR="00B60459" w:rsidRPr="00B60459" w:rsidRDefault="00B60459" w:rsidP="00B60459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 xml:space="preserve">Igazgatási szünet elrendelése   </w:t>
      </w:r>
    </w:p>
    <w:p w14:paraId="3A82B29E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430B2613" w14:textId="03151F61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7F22E9" w14:textId="1D6B0576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megkapták, melyben két határozati javaslat is szerepel.</w:t>
      </w:r>
    </w:p>
    <w:p w14:paraId="486B1019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5658C" w14:textId="3038465A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E4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083E4D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3349CF">
        <w:rPr>
          <w:rFonts w:ascii="Times New Roman" w:hAnsi="Times New Roman" w:cs="Times New Roman"/>
          <w:color w:val="000000"/>
          <w:sz w:val="24"/>
          <w:szCs w:val="24"/>
        </w:rPr>
        <w:t xml:space="preserve"> mind a nyári, mind a téli igazgatási szünetről a képviselőtestület döntött. </w:t>
      </w:r>
      <w:r w:rsidR="006A1AB1">
        <w:rPr>
          <w:rFonts w:ascii="Times New Roman" w:hAnsi="Times New Roman" w:cs="Times New Roman"/>
          <w:color w:val="000000"/>
          <w:sz w:val="24"/>
          <w:szCs w:val="24"/>
        </w:rPr>
        <w:t xml:space="preserve">Megjelent a 2022. december 22 – 2023. január 6-ig elrendelendő kormányzati igazgatási szünetről szóló 369/2022.(IX,29.) Korm. rendelet, illetve a közelmúltban a 46/2022.(XI.10.) Korm. rendelet mely az első rendeletben meghatározott személyi hatályt kiterjesztette a Képviselőtestületek Polgármesteri Hivatalaira is. Mivel a Kormányhivatal és a Polgármesteri Hivatal egy épületben található, egy ügyfélbejárattal rendelkezik, így célszerű a hivatal igazgatási szünetét a kormányablak igazgatási szünetéhez igazítani. A két határozati javaslatban megfogalmazott döntés helyett ő egy határozatban javasolja </w:t>
      </w:r>
      <w:r w:rsidR="00225020">
        <w:rPr>
          <w:rFonts w:ascii="Times New Roman" w:hAnsi="Times New Roman" w:cs="Times New Roman"/>
          <w:color w:val="000000"/>
          <w:sz w:val="24"/>
          <w:szCs w:val="24"/>
        </w:rPr>
        <w:t xml:space="preserve">megfogalmazni a döntést, azzal, hogy a 34/2022. (II.14.) önkormányzati határozat 1. pontjában szereplő téli igazgatási szünetre vonatkozó rendelkezéseket helyezzék hatályon kívül. </w:t>
      </w:r>
    </w:p>
    <w:p w14:paraId="3D259D3A" w14:textId="37B717C9" w:rsidR="00B47768" w:rsidRDefault="00B65181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halaszthatatlan ügyek intézését el kell látni. Tesznek ki postaládákat, melyekből </w:t>
      </w:r>
      <w:r w:rsidR="00AC5BA9">
        <w:rPr>
          <w:rFonts w:ascii="Times New Roman" w:hAnsi="Times New Roman" w:cs="Times New Roman"/>
          <w:color w:val="000000"/>
          <w:sz w:val="24"/>
          <w:szCs w:val="24"/>
        </w:rPr>
        <w:t xml:space="preserve">a lakosság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formanyomtatványt </w:t>
      </w:r>
      <w:r w:rsidR="00AC5BA9">
        <w:rPr>
          <w:rFonts w:ascii="Times New Roman" w:hAnsi="Times New Roman" w:cs="Times New Roman"/>
          <w:color w:val="000000"/>
          <w:sz w:val="24"/>
          <w:szCs w:val="24"/>
        </w:rPr>
        <w:t>vehet ki és kérelmeket dobhat be.</w:t>
      </w:r>
    </w:p>
    <w:p w14:paraId="71DBA036" w14:textId="119E19ED" w:rsidR="00B65181" w:rsidRDefault="00B65181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5588F" w14:textId="6C38A5F1" w:rsidR="00B65181" w:rsidRDefault="00B65181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181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 több mint kéthetes szünet a gáz- és villanyfogyasztásban </w:t>
      </w:r>
      <w:r w:rsidR="00AC5BA9">
        <w:rPr>
          <w:rFonts w:ascii="Times New Roman" w:hAnsi="Times New Roman" w:cs="Times New Roman"/>
          <w:color w:val="000000"/>
          <w:sz w:val="24"/>
          <w:szCs w:val="24"/>
        </w:rPr>
        <w:t>költségeire is jó hatással lesz.</w:t>
      </w:r>
    </w:p>
    <w:p w14:paraId="5A21CB8C" w14:textId="77777777" w:rsidR="00B65181" w:rsidRDefault="00B65181" w:rsidP="00B4776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FA5A10A" w14:textId="22840FD6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4B75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Ha nincs, </w:t>
      </w:r>
      <w:r w:rsidR="004D6617">
        <w:rPr>
          <w:rFonts w:ascii="Times New Roman" w:hAnsi="Times New Roman" w:cs="Times New Roman"/>
          <w:color w:val="000000"/>
          <w:sz w:val="24"/>
          <w:szCs w:val="24"/>
        </w:rPr>
        <w:t xml:space="preserve">javasolja a jegyzőnő által elmondott módosítási javaslattal – a 2 határozat meghozatala </w:t>
      </w:r>
      <w:r w:rsidR="00AC5BA9">
        <w:rPr>
          <w:rFonts w:ascii="Times New Roman" w:hAnsi="Times New Roman" w:cs="Times New Roman"/>
          <w:color w:val="000000"/>
          <w:sz w:val="24"/>
          <w:szCs w:val="24"/>
        </w:rPr>
        <w:t>helyett</w:t>
      </w:r>
      <w:r w:rsidR="004D6617">
        <w:rPr>
          <w:rFonts w:ascii="Times New Roman" w:hAnsi="Times New Roman" w:cs="Times New Roman"/>
          <w:color w:val="000000"/>
          <w:sz w:val="24"/>
          <w:szCs w:val="24"/>
        </w:rPr>
        <w:t xml:space="preserve"> az általa ismertetett szövegezéssel - 1 db határozat meghozatalát,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melyet szavazásra bocsát. </w:t>
      </w:r>
    </w:p>
    <w:p w14:paraId="001FD1AE" w14:textId="77777777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BB9E7" w14:textId="3A54BDD9" w:rsidR="00B47768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3FD7CDE1" w14:textId="77777777" w:rsidR="00B47768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1F55F" w14:textId="77777777" w:rsidR="00B47768" w:rsidRPr="00B60459" w:rsidRDefault="00B47768" w:rsidP="00B477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95/2022.(XI.18.)PÜB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604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72F2609" w14:textId="04EBF02A" w:rsidR="00B47768" w:rsidRPr="00B60459" w:rsidRDefault="00B47768" w:rsidP="00B47768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47768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B477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6617">
        <w:rPr>
          <w:rFonts w:ascii="Times New Roman" w:hAnsi="Times New Roman" w:cs="Times New Roman"/>
          <w:bCs/>
          <w:sz w:val="24"/>
          <w:szCs w:val="24"/>
        </w:rPr>
        <w:t>Téli i</w:t>
      </w:r>
      <w:r w:rsidRPr="00B47768">
        <w:rPr>
          <w:rFonts w:ascii="Times New Roman" w:hAnsi="Times New Roman" w:cs="Times New Roman"/>
          <w:bCs/>
          <w:sz w:val="24"/>
          <w:szCs w:val="24"/>
        </w:rPr>
        <w:t>gazgatási szünet elrendelése</w:t>
      </w:r>
      <w:r w:rsidRPr="00B604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6D31004" w14:textId="77777777" w:rsidR="00B47768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1A671C" w14:textId="77777777" w:rsidR="00B47768" w:rsidRPr="00B60459" w:rsidRDefault="00B47768" w:rsidP="00B477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59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01F2682E" w14:textId="77777777" w:rsidR="00B47768" w:rsidRPr="00B60459" w:rsidRDefault="00B47768" w:rsidP="00B4776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811190" w14:textId="044611A1" w:rsidR="00225020" w:rsidRDefault="00B47768" w:rsidP="00B4776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97E">
        <w:rPr>
          <w:rFonts w:ascii="Times New Roman" w:hAnsi="Times New Roman"/>
          <w:color w:val="000000"/>
          <w:szCs w:val="24"/>
        </w:rPr>
        <w:t xml:space="preserve">A </w:t>
      </w:r>
      <w:r w:rsidRPr="00B47768">
        <w:rPr>
          <w:rFonts w:ascii="Times New Roman" w:hAnsi="Times New Roman"/>
          <w:color w:val="000000"/>
          <w:sz w:val="24"/>
          <w:szCs w:val="24"/>
        </w:rPr>
        <w:t>Pénzügyi- és Ügyrendi Bizottság az „Igazgatási szünet elrendelése” tárgy</w:t>
      </w:r>
      <w:r w:rsidR="00225020">
        <w:rPr>
          <w:rFonts w:ascii="Times New Roman" w:hAnsi="Times New Roman"/>
          <w:color w:val="000000"/>
          <w:sz w:val="24"/>
          <w:szCs w:val="24"/>
        </w:rPr>
        <w:t>ú döntés meghozatalát javasolja az alábbiak szerint:</w:t>
      </w:r>
    </w:p>
    <w:p w14:paraId="6C506BDF" w14:textId="77777777" w:rsidR="00AC5BA9" w:rsidRDefault="00225020" w:rsidP="0022502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4E">
        <w:rPr>
          <w:rFonts w:ascii="Times New Roman" w:hAnsi="Times New Roman" w:cs="Times New Roman"/>
          <w:sz w:val="24"/>
          <w:szCs w:val="24"/>
        </w:rPr>
        <w:t xml:space="preserve">az Üllési Polgármesteri Hivatalban foglalkoztatott személyekre kiterjedően </w:t>
      </w:r>
      <w:r w:rsidRPr="00DF744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74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különleges jogállású szerveknél és a helyi önkormányzatok képviselő-testületeinek hivatalánál elrendelhető igazgatási szünetre alkalmazandó veszélyhelyzeti szabályokról szóló 460/2022.(XI.10.)Korm. 1.§ (1) b) pontja alapján -</w:t>
      </w:r>
      <w:r w:rsidRPr="00DF7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44E">
        <w:rPr>
          <w:rFonts w:ascii="Times New Roman" w:hAnsi="Times New Roman" w:cs="Times New Roman"/>
          <w:sz w:val="24"/>
          <w:szCs w:val="24"/>
        </w:rPr>
        <w:t xml:space="preserve">a téli igazgatási szünetet </w:t>
      </w:r>
      <w:r w:rsidRPr="00DF744E">
        <w:rPr>
          <w:rFonts w:ascii="Times New Roman" w:hAnsi="Times New Roman" w:cs="Times New Roman"/>
          <w:sz w:val="24"/>
          <w:szCs w:val="24"/>
          <w:u w:val="single"/>
        </w:rPr>
        <w:t>2022. december 22 – 2023. január 6. napjáig</w:t>
      </w:r>
      <w:r w:rsidRPr="00DF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javasolja megállapítani. </w:t>
      </w:r>
    </w:p>
    <w:p w14:paraId="6ED84EE1" w14:textId="4078CF33" w:rsidR="00B47768" w:rsidRPr="00225020" w:rsidRDefault="00AC5BA9" w:rsidP="0022502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e</w:t>
      </w:r>
      <w:r w:rsidR="00225020" w:rsidRPr="00DF744E">
        <w:rPr>
          <w:rFonts w:ascii="Times New Roman" w:hAnsi="Times New Roman" w:cs="Times New Roman"/>
          <w:sz w:val="24"/>
          <w:szCs w:val="24"/>
        </w:rPr>
        <w:t xml:space="preserve">zzel egyidejűleg a Képviselőtestület 34/2022.(II.14.)önkormányzati határozatának 1.) pontjában a téli igazgatási szünetre vonatkozó </w:t>
      </w:r>
      <w:r w:rsidR="00225020">
        <w:rPr>
          <w:rFonts w:ascii="Times New Roman" w:hAnsi="Times New Roman" w:cs="Times New Roman"/>
          <w:sz w:val="24"/>
          <w:szCs w:val="24"/>
        </w:rPr>
        <w:t xml:space="preserve">rendelkezések hatályon kívül helyezését javasolja. </w:t>
      </w:r>
    </w:p>
    <w:p w14:paraId="7B56F583" w14:textId="77777777" w:rsidR="00B47768" w:rsidRPr="005D4709" w:rsidRDefault="00B47768" w:rsidP="00B4776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2159275" w14:textId="20A073B0" w:rsidR="00B47768" w:rsidRDefault="00B47768" w:rsidP="00B47768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1DA6070A" w14:textId="77777777" w:rsidR="00B47768" w:rsidRPr="00B60459" w:rsidRDefault="00B47768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50F1AA" w14:textId="77777777" w:rsidR="00B60459" w:rsidRPr="00B60459" w:rsidRDefault="00B60459" w:rsidP="00B60459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>9.) Napirend</w:t>
      </w:r>
    </w:p>
    <w:p w14:paraId="0E092489" w14:textId="77777777" w:rsidR="00A91F9F" w:rsidRDefault="00B60459" w:rsidP="00B60459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 xml:space="preserve">A Magyar Telekom Nyrt. és Üllés Nagyközségi Önkormányzat közötti </w:t>
      </w:r>
    </w:p>
    <w:p w14:paraId="7B7F9D0E" w14:textId="10C65122" w:rsidR="00B60459" w:rsidRPr="00B60459" w:rsidRDefault="00B60459" w:rsidP="00B60459">
      <w:pPr>
        <w:tabs>
          <w:tab w:val="left" w:pos="284"/>
          <w:tab w:val="left" w:pos="3686"/>
          <w:tab w:val="left" w:pos="3969"/>
          <w:tab w:val="left" w:pos="4111"/>
          <w:tab w:val="center" w:pos="7371"/>
        </w:tabs>
        <w:spacing w:after="0" w:line="240" w:lineRule="auto"/>
        <w:ind w:left="4111" w:right="-1189" w:hanging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>bérleti szerződés 1. sz. módosítása</w:t>
      </w:r>
    </w:p>
    <w:p w14:paraId="69B92B94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7FC9B297" w14:textId="364BBD5A" w:rsidR="00B60459" w:rsidRDefault="00B60459" w:rsidP="00B60459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F624CA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</w:p>
    <w:p w14:paraId="68EE468D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58204" w14:textId="1EB7A84D" w:rsid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B65181">
        <w:rPr>
          <w:rFonts w:ascii="Times New Roman" w:hAnsi="Times New Roman" w:cs="Times New Roman"/>
          <w:color w:val="000000"/>
          <w:sz w:val="24"/>
          <w:szCs w:val="24"/>
        </w:rPr>
        <w:t xml:space="preserve"> a szerződés 2022. december 31-ével lejár, a cég megküldte a következő 5 éves időszakra vonatkozó tervezetét. A bérleti díj minden évben </w:t>
      </w:r>
      <w:r w:rsidR="00E95551">
        <w:rPr>
          <w:rFonts w:ascii="Times New Roman" w:hAnsi="Times New Roman" w:cs="Times New Roman"/>
          <w:color w:val="000000"/>
          <w:sz w:val="24"/>
          <w:szCs w:val="24"/>
        </w:rPr>
        <w:t xml:space="preserve">automatikusan </w:t>
      </w:r>
      <w:r w:rsidR="00B65181">
        <w:rPr>
          <w:rFonts w:ascii="Times New Roman" w:hAnsi="Times New Roman" w:cs="Times New Roman"/>
          <w:color w:val="000000"/>
          <w:sz w:val="24"/>
          <w:szCs w:val="24"/>
        </w:rPr>
        <w:t>emelkedik, 2022-ben 1.65</w:t>
      </w:r>
      <w:r w:rsidR="00E95551">
        <w:rPr>
          <w:rFonts w:ascii="Times New Roman" w:hAnsi="Times New Roman" w:cs="Times New Roman"/>
          <w:color w:val="000000"/>
          <w:sz w:val="24"/>
          <w:szCs w:val="24"/>
        </w:rPr>
        <w:t xml:space="preserve">4.416 Ft volt. </w:t>
      </w:r>
    </w:p>
    <w:p w14:paraId="0C29916C" w14:textId="77777777" w:rsidR="00A91F9F" w:rsidRP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B9FB4F1" w14:textId="227BF6AF" w:rsidR="00E903CD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E903CD">
        <w:rPr>
          <w:rFonts w:ascii="Times New Roman" w:hAnsi="Times New Roman" w:cs="Times New Roman"/>
          <w:color w:val="000000"/>
          <w:sz w:val="24"/>
          <w:szCs w:val="24"/>
        </w:rPr>
        <w:t>a telefonszolgáltatás minőségét</w:t>
      </w:r>
      <w:r w:rsidR="00AC5BA9">
        <w:rPr>
          <w:rFonts w:ascii="Times New Roman" w:hAnsi="Times New Roman" w:cs="Times New Roman"/>
          <w:color w:val="000000"/>
          <w:sz w:val="24"/>
          <w:szCs w:val="24"/>
        </w:rPr>
        <w:t xml:space="preserve"> reméli,</w:t>
      </w:r>
      <w:r w:rsidR="00E903CD">
        <w:rPr>
          <w:rFonts w:ascii="Times New Roman" w:hAnsi="Times New Roman" w:cs="Times New Roman"/>
          <w:color w:val="000000"/>
          <w:sz w:val="24"/>
          <w:szCs w:val="24"/>
        </w:rPr>
        <w:t xml:space="preserve"> javítja. Saját tapasztalatát mondja el, amióta Yettel működteti a Telenor üzletágat, azóta az internetszolgáltatás akadozik. </w:t>
      </w:r>
    </w:p>
    <w:p w14:paraId="31BC9807" w14:textId="78ED437C" w:rsidR="00A91F9F" w:rsidRPr="00A91F9F" w:rsidRDefault="00E903CD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91F9F"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Ha nincs javasolja a határozati javaslatban foglaltak elfogadását, melyet szavazásra bocsát. </w:t>
      </w:r>
    </w:p>
    <w:p w14:paraId="2B211C6F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CAAA3" w14:textId="620AC45F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083B00AA" w14:textId="77777777" w:rsidR="00A91F9F" w:rsidRP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53E3E" w14:textId="60BF8DA1" w:rsidR="00A91F9F" w:rsidRP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4D66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8E422A" w14:textId="598C0C47" w:rsidR="00A91F9F" w:rsidRPr="00A91F9F" w:rsidRDefault="00A91F9F" w:rsidP="00A91F9F">
      <w:pPr>
        <w:tabs>
          <w:tab w:val="left" w:pos="284"/>
          <w:tab w:val="left" w:pos="426"/>
          <w:tab w:val="left" w:pos="3686"/>
          <w:tab w:val="left" w:pos="396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1F9F">
        <w:rPr>
          <w:rFonts w:ascii="Times New Roman" w:hAnsi="Times New Roman" w:cs="Times New Roman"/>
          <w:sz w:val="24"/>
          <w:szCs w:val="24"/>
        </w:rPr>
        <w:t>A Magyar Telekom Nyrt. és Üllés Nagyközségi Önkormányzat közötti bérleti szerződés 1. sz. módosítása</w:t>
      </w:r>
    </w:p>
    <w:p w14:paraId="2B8D1BCD" w14:textId="77777777" w:rsidR="00A91F9F" w:rsidRPr="00A91F9F" w:rsidRDefault="00A91F9F" w:rsidP="00A91F9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H A T Á R O Z A T</w:t>
      </w:r>
    </w:p>
    <w:p w14:paraId="5F705971" w14:textId="77777777" w:rsidR="00A91F9F" w:rsidRPr="00A91F9F" w:rsidRDefault="00A91F9F" w:rsidP="00A91F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243950" w14:textId="1CAF23E3" w:rsidR="00A91F9F" w:rsidRPr="00A91F9F" w:rsidRDefault="00A91F9F" w:rsidP="00A91F9F">
      <w:pPr>
        <w:tabs>
          <w:tab w:val="left" w:pos="284"/>
          <w:tab w:val="left" w:pos="2410"/>
          <w:tab w:val="left" w:pos="3686"/>
          <w:tab w:val="left" w:pos="3969"/>
          <w:tab w:val="center" w:pos="7371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>A Pénzügyi- és Ügyrendi Bizottság a „</w:t>
      </w:r>
      <w:r w:rsidRPr="00A91F9F">
        <w:rPr>
          <w:rFonts w:ascii="Times New Roman" w:hAnsi="Times New Roman" w:cs="Times New Roman"/>
          <w:sz w:val="24"/>
          <w:szCs w:val="24"/>
        </w:rPr>
        <w:t>A Magyar Telekom Nyrt. és Üllés Nagyközségi Önkormányzat közötti bérleti szerződés 1. sz. módosítása</w:t>
      </w:r>
      <w:r w:rsidRPr="00A91F9F">
        <w:rPr>
          <w:rFonts w:ascii="Times New Roman" w:hAnsi="Times New Roman"/>
          <w:color w:val="000000"/>
          <w:sz w:val="24"/>
          <w:szCs w:val="24"/>
        </w:rPr>
        <w:t>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atározati javaslat melléklet szerinti elfogadását javasolja. </w:t>
      </w:r>
    </w:p>
    <w:p w14:paraId="2CB7962B" w14:textId="77777777" w:rsidR="00A91F9F" w:rsidRPr="00A91F9F" w:rsidRDefault="00A91F9F" w:rsidP="00A91F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8BCE0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C429B44" w14:textId="77777777" w:rsidR="00A91F9F" w:rsidRPr="00A91F9F" w:rsidRDefault="00A91F9F" w:rsidP="00A91F9F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4172F5B0" w14:textId="77777777" w:rsidR="00A91F9F" w:rsidRPr="00B60459" w:rsidRDefault="00A91F9F" w:rsidP="00A91F9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AE7AE5" w14:textId="77777777" w:rsidR="00B60459" w:rsidRPr="00A91F9F" w:rsidRDefault="00B60459" w:rsidP="00B60459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1F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10.) Napirend</w:t>
      </w:r>
    </w:p>
    <w:p w14:paraId="4BCFFA3B" w14:textId="24FAE03A" w:rsidR="00B60459" w:rsidRPr="00B60459" w:rsidRDefault="00B60459" w:rsidP="00A91F9F">
      <w:pPr>
        <w:tabs>
          <w:tab w:val="center" w:pos="6521"/>
        </w:tabs>
        <w:spacing w:after="0" w:line="240" w:lineRule="auto"/>
        <w:ind w:left="709" w:hanging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b/>
          <w:sz w:val="28"/>
          <w:szCs w:val="28"/>
        </w:rPr>
        <w:t xml:space="preserve">Megállapodás-módosítás </w:t>
      </w:r>
      <w:r w:rsidRPr="00B60459">
        <w:rPr>
          <w:rFonts w:ascii="Times New Roman" w:hAnsi="Times New Roman" w:cs="Times New Roman"/>
          <w:b/>
          <w:color w:val="000000"/>
          <w:sz w:val="28"/>
          <w:szCs w:val="28"/>
        </w:rPr>
        <w:t>vé</w:t>
      </w:r>
      <w:r w:rsidRPr="00B604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rminták levételére és szállítására vonatkozó feladatok</w:t>
      </w:r>
      <w:r w:rsidR="00A91F9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604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ellátására</w:t>
      </w:r>
    </w:p>
    <w:p w14:paraId="04BF74E4" w14:textId="77777777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3FF3FEEF" w14:textId="6257CED9" w:rsid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A1283" w14:textId="0CABC90D" w:rsid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  <w:r w:rsidR="00FD7F25">
        <w:rPr>
          <w:rFonts w:ascii="Times New Roman" w:hAnsi="Times New Roman" w:cs="Times New Roman"/>
          <w:color w:val="000000"/>
          <w:sz w:val="24"/>
          <w:szCs w:val="24"/>
        </w:rPr>
        <w:t xml:space="preserve">A lakosság számára kedvező a vérvételi lehetőség. </w:t>
      </w:r>
      <w:r w:rsidR="00B719F5">
        <w:rPr>
          <w:rFonts w:ascii="Times New Roman" w:hAnsi="Times New Roman" w:cs="Times New Roman"/>
          <w:color w:val="000000"/>
          <w:sz w:val="24"/>
          <w:szCs w:val="24"/>
        </w:rPr>
        <w:t>Az emelés</w:t>
      </w:r>
      <w:r w:rsidR="00045092">
        <w:rPr>
          <w:rFonts w:ascii="Times New Roman" w:hAnsi="Times New Roman" w:cs="Times New Roman"/>
          <w:color w:val="000000"/>
          <w:sz w:val="24"/>
          <w:szCs w:val="24"/>
        </w:rPr>
        <w:t xml:space="preserve"> sajnos ebben a ga</w:t>
      </w:r>
      <w:r w:rsidR="00B719F5">
        <w:rPr>
          <w:rFonts w:ascii="Times New Roman" w:hAnsi="Times New Roman" w:cs="Times New Roman"/>
          <w:color w:val="000000"/>
          <w:sz w:val="24"/>
          <w:szCs w:val="24"/>
        </w:rPr>
        <w:t>zdasági helyzetben</w:t>
      </w:r>
      <w:r w:rsidR="00045092">
        <w:rPr>
          <w:rFonts w:ascii="Times New Roman" w:hAnsi="Times New Roman" w:cs="Times New Roman"/>
          <w:color w:val="000000"/>
          <w:sz w:val="24"/>
          <w:szCs w:val="24"/>
        </w:rPr>
        <w:t xml:space="preserve"> érthető.</w:t>
      </w:r>
    </w:p>
    <w:p w14:paraId="67BBCE64" w14:textId="2AE9B35D" w:rsidR="00B719F5" w:rsidRDefault="00B719F5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2B2E0" w14:textId="36A06892" w:rsidR="00B719F5" w:rsidRDefault="00B719F5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19F5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az önkormányzat heti egy szállítási napot vállalt, a szerdát. </w:t>
      </w:r>
    </w:p>
    <w:p w14:paraId="42D87637" w14:textId="3CE1E2EA" w:rsidR="00B719F5" w:rsidRPr="00A91F9F" w:rsidRDefault="00B719F5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Januártól változik az egészségügyi törvény, mely jelentős módosítást idéz elő a rendszerben. </w:t>
      </w:r>
    </w:p>
    <w:p w14:paraId="2CE514B7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947CF" w14:textId="1A96DA5B" w:rsid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E9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6F9">
        <w:rPr>
          <w:rFonts w:ascii="Times New Roman" w:hAnsi="Times New Roman" w:cs="Times New Roman"/>
          <w:color w:val="000000"/>
          <w:sz w:val="24"/>
          <w:szCs w:val="24"/>
        </w:rPr>
        <w:t xml:space="preserve">a tervezetet már látta, </w:t>
      </w:r>
      <w:r w:rsidR="0004509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7B12A3">
        <w:rPr>
          <w:rFonts w:ascii="Times New Roman" w:hAnsi="Times New Roman" w:cs="Times New Roman"/>
          <w:color w:val="000000"/>
          <w:sz w:val="24"/>
          <w:szCs w:val="24"/>
        </w:rPr>
        <w:t>át kell néznie részletes</w:t>
      </w:r>
      <w:r w:rsidR="00045092">
        <w:rPr>
          <w:rFonts w:ascii="Times New Roman" w:hAnsi="Times New Roman" w:cs="Times New Roman"/>
          <w:color w:val="000000"/>
          <w:sz w:val="24"/>
          <w:szCs w:val="24"/>
        </w:rPr>
        <w:t>ebben.</w:t>
      </w:r>
    </w:p>
    <w:p w14:paraId="129F045F" w14:textId="79776FF9" w:rsidR="007B12A3" w:rsidRDefault="007B12A3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F9DE3" w14:textId="28438324" w:rsidR="007B12A3" w:rsidRDefault="007B12A3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A3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reméli, hogy a sürgősségi ügyelet kérdése megoldódik. </w:t>
      </w:r>
    </w:p>
    <w:p w14:paraId="6CEDB6A7" w14:textId="76850F37" w:rsidR="00906C72" w:rsidRDefault="00906C72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59635" w14:textId="5A979285" w:rsidR="00906C72" w:rsidRDefault="00906C72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C72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fogorvosi ügyeleti ellátás a településeken marad. A kistelepülések eddig sem tudták megoldani, még mindig nincs aláírt szerződésük az ügyeletet illetően.</w:t>
      </w:r>
    </w:p>
    <w:p w14:paraId="03DCD049" w14:textId="492F3D70" w:rsidR="004E2A95" w:rsidRDefault="004E2A95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4BF04" w14:textId="0DCFA4B4" w:rsidR="004E2A95" w:rsidRDefault="004E2A95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95">
        <w:rPr>
          <w:rFonts w:ascii="Times New Roman" w:hAnsi="Times New Roman" w:cs="Times New Roman"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alpolgármester: ő azt olvasta a tervezetben, hogy minden járási központ köteles fenntartani egy sürgősségi betegellátó részleget. Ez azt jelenti, hogy Mórahalmon kialakításra kerül egy </w:t>
      </w:r>
      <w:r w:rsidR="001C2C6A">
        <w:rPr>
          <w:rFonts w:ascii="Times New Roman" w:hAnsi="Times New Roman" w:cs="Times New Roman"/>
          <w:color w:val="000000"/>
          <w:sz w:val="24"/>
          <w:szCs w:val="24"/>
        </w:rPr>
        <w:t>SBO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C6A">
        <w:rPr>
          <w:rFonts w:ascii="Times New Roman" w:hAnsi="Times New Roman" w:cs="Times New Roman"/>
          <w:color w:val="000000"/>
          <w:sz w:val="24"/>
          <w:szCs w:val="24"/>
        </w:rPr>
        <w:t xml:space="preserve">Üllés esetében a betegirányítás kötelezően Mórahalom lesz. </w:t>
      </w:r>
    </w:p>
    <w:p w14:paraId="7F3183E1" w14:textId="09B36144" w:rsidR="007B12A3" w:rsidRDefault="007B12A3" w:rsidP="00A91F9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A72500" w14:textId="62F6053F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polgármester: a felszerelés megvan, de a további fejlesztés lehetősége is adott. Lehetne akár egynapos sebészet is. </w:t>
      </w:r>
    </w:p>
    <w:p w14:paraId="13343EDF" w14:textId="565CA396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AFCA2A2" w14:textId="7E0A9D2E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jegyző: a betegágyakat lecsökkentenék és az otthoni betegellátást fejlesztenék. A krónikus betegellátást drasztikusan szerveznék át. </w:t>
      </w:r>
    </w:p>
    <w:p w14:paraId="7201A8B7" w14:textId="44B2640C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AB50C09" w14:textId="3F066E82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alpolgármester: ilyenkor merül fel újfent helyben az idősotthon gondolata. </w:t>
      </w:r>
    </w:p>
    <w:p w14:paraId="74CA546E" w14:textId="1115ECAF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9033724" w14:textId="5BA43559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polgármester: </w:t>
      </w:r>
      <w:r w:rsidR="008076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sajnos nincs pályázati felhívás 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TOP pályázatok közül kivették. </w:t>
      </w:r>
    </w:p>
    <w:p w14:paraId="54FF9DCF" w14:textId="6D55EF87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4D30C60" w14:textId="10441C7B" w:rsidR="001C2C6A" w:rsidRDefault="001C2C6A" w:rsidP="00A91F9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Dudás Ján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os PÜB elnöke: ahányszor hozzányúltak az egészségügyi rendszerhez, annyiszor lett rosszabb az ellátás minősége. Az egészségügy és az oktatás nem érdemel meg egy külön szaktárcát</w:t>
      </w:r>
      <w:r w:rsidR="008076B0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törvények, jogszabályok kialakításánál nem veszik figyelembe az érdekképviseletek, kamarák</w:t>
      </w:r>
      <w:r w:rsidR="00414970">
        <w:rPr>
          <w:rFonts w:ascii="Times New Roman" w:hAnsi="Times New Roman" w:cs="Times New Roman"/>
          <w:iCs/>
          <w:color w:val="000000"/>
          <w:sz w:val="24"/>
          <w:szCs w:val="24"/>
        </w:rPr>
        <w:t>, gyakorlati szakemberek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építő véleményét. </w:t>
      </w:r>
    </w:p>
    <w:p w14:paraId="53A49A27" w14:textId="2EE0B37B" w:rsidR="00A91F9F" w:rsidRPr="00A91F9F" w:rsidRDefault="001C2C6A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Kérdés</w:t>
      </w:r>
      <w:r w:rsidR="00A91F9F"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, észrevétel van-e? Ha nincs javasolja a határozati javaslatban foglaltak elfogadását, melyet szavazásra bocsát. </w:t>
      </w:r>
    </w:p>
    <w:p w14:paraId="6CBAAEB8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DBFE7" w14:textId="26E0BC61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0047F2E3" w14:textId="77777777" w:rsidR="00A91F9F" w:rsidRP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DAC81" w14:textId="20054758" w:rsidR="00A91F9F" w:rsidRPr="00A91F9F" w:rsidRDefault="00A91F9F" w:rsidP="00A91F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4D66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/2022.(XI.18.)</w:t>
      </w:r>
      <w:r w:rsidR="0080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00FB9FD" w14:textId="642A8211" w:rsidR="00A91F9F" w:rsidRPr="00EF6338" w:rsidRDefault="00A91F9F" w:rsidP="00EF6338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6338" w:rsidRPr="00EF6338">
        <w:rPr>
          <w:rFonts w:ascii="Times New Roman" w:hAnsi="Times New Roman" w:cs="Times New Roman"/>
          <w:bCs/>
          <w:sz w:val="24"/>
          <w:szCs w:val="24"/>
        </w:rPr>
        <w:t xml:space="preserve">Megállapodás-módosítás </w:t>
      </w:r>
      <w:r w:rsidR="00EF6338" w:rsidRPr="00EF6338">
        <w:rPr>
          <w:rFonts w:ascii="Times New Roman" w:hAnsi="Times New Roman" w:cs="Times New Roman"/>
          <w:bCs/>
          <w:color w:val="000000"/>
          <w:sz w:val="24"/>
          <w:szCs w:val="24"/>
        </w:rPr>
        <w:t>vé</w:t>
      </w:r>
      <w:r w:rsidR="00EF6338" w:rsidRPr="00EF63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rminták levételére és szállítására vonatkozó feladatok ellátására</w:t>
      </w:r>
    </w:p>
    <w:p w14:paraId="065F0112" w14:textId="77777777" w:rsidR="00A91F9F" w:rsidRPr="00A91F9F" w:rsidRDefault="00A91F9F" w:rsidP="00A91F9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05B8C112" w14:textId="77777777" w:rsidR="00A91F9F" w:rsidRPr="00A91F9F" w:rsidRDefault="00A91F9F" w:rsidP="00A91F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D3857D" w14:textId="6605C9C1" w:rsidR="00A91F9F" w:rsidRPr="00A91F9F" w:rsidRDefault="00A91F9F" w:rsidP="00A91F9F">
      <w:pPr>
        <w:tabs>
          <w:tab w:val="left" w:pos="284"/>
          <w:tab w:val="left" w:pos="2410"/>
          <w:tab w:val="left" w:pos="3686"/>
          <w:tab w:val="left" w:pos="3969"/>
          <w:tab w:val="center" w:pos="7371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>A Pénzügyi- és Ügyrendi Bizottság a „</w:t>
      </w:r>
      <w:r w:rsidR="00EF6338" w:rsidRPr="00EF6338">
        <w:rPr>
          <w:rFonts w:ascii="Times New Roman" w:hAnsi="Times New Roman" w:cs="Times New Roman"/>
          <w:bCs/>
          <w:sz w:val="24"/>
          <w:szCs w:val="24"/>
        </w:rPr>
        <w:t xml:space="preserve">Megállapodás-módosítás </w:t>
      </w:r>
      <w:r w:rsidR="00EF6338" w:rsidRPr="00EF6338">
        <w:rPr>
          <w:rFonts w:ascii="Times New Roman" w:hAnsi="Times New Roman" w:cs="Times New Roman"/>
          <w:bCs/>
          <w:color w:val="000000"/>
          <w:sz w:val="24"/>
          <w:szCs w:val="24"/>
        </w:rPr>
        <w:t>vé</w:t>
      </w:r>
      <w:r w:rsidR="00EF6338" w:rsidRPr="00EF63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rminták levételére és szállítására vonatkozó feladatok ellátására</w:t>
      </w:r>
      <w:r w:rsidRPr="00A91F9F">
        <w:rPr>
          <w:rFonts w:ascii="Times New Roman" w:hAnsi="Times New Roman"/>
          <w:color w:val="000000"/>
          <w:sz w:val="24"/>
          <w:szCs w:val="24"/>
        </w:rPr>
        <w:t>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atározati javaslat melléklet szerinti elfogadását javasolja. </w:t>
      </w:r>
    </w:p>
    <w:p w14:paraId="5FB94E19" w14:textId="77777777" w:rsidR="001C2C6A" w:rsidRPr="00A91F9F" w:rsidRDefault="001C2C6A" w:rsidP="00A91F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00568" w14:textId="77777777" w:rsidR="00A91F9F" w:rsidRPr="00A91F9F" w:rsidRDefault="00A91F9F" w:rsidP="00A91F9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38CC415F" w14:textId="77777777" w:rsidR="00A91F9F" w:rsidRPr="00A91F9F" w:rsidRDefault="00A91F9F" w:rsidP="00A91F9F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5DA74CCC" w14:textId="77777777" w:rsidR="00A91F9F" w:rsidRPr="00B60459" w:rsidRDefault="00A91F9F" w:rsidP="00B60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2CE91A" w14:textId="77777777" w:rsidR="00B60459" w:rsidRPr="00A91F9F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A91F9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11) Napirend</w:t>
      </w:r>
    </w:p>
    <w:p w14:paraId="0E87E1D5" w14:textId="16F767CF" w:rsidR="00B60459" w:rsidRPr="00B60459" w:rsidRDefault="00B60459" w:rsidP="00B6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>Haszonbérleti díj meghatározása</w:t>
      </w:r>
    </w:p>
    <w:p w14:paraId="0DEF550A" w14:textId="77777777" w:rsidR="00B60459" w:rsidRPr="00B60459" w:rsidRDefault="00B60459" w:rsidP="00B60459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Előadó: Nagy Attila Gyula polgármester </w:t>
      </w:r>
    </w:p>
    <w:p w14:paraId="319E1E00" w14:textId="4DBDBD93" w:rsidR="00B60459" w:rsidRDefault="00B60459" w:rsidP="00B60459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6C3F185" w14:textId="54FA7297" w:rsidR="00EF6338" w:rsidRPr="00A91F9F" w:rsidRDefault="00EF6338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</w:t>
      </w:r>
      <w:r w:rsidR="00414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1566D7" w14:textId="7D52481A" w:rsidR="00EF6338" w:rsidRDefault="00EF6338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627" w14:textId="47FFFF29" w:rsidR="001C2C6A" w:rsidRDefault="001C2C6A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414970">
        <w:rPr>
          <w:rFonts w:ascii="Times New Roman" w:hAnsi="Times New Roman" w:cs="Times New Roman"/>
          <w:color w:val="000000"/>
          <w:sz w:val="24"/>
          <w:szCs w:val="24"/>
        </w:rPr>
        <w:t xml:space="preserve">7 Ft/m2-re emelnék a jelenlegi díjat. </w:t>
      </w:r>
    </w:p>
    <w:p w14:paraId="0468F6F8" w14:textId="6034EBCC" w:rsidR="001C2C6A" w:rsidRPr="00A91F9F" w:rsidRDefault="001C2C6A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9B1B1" w14:textId="77777777" w:rsidR="00414970" w:rsidRDefault="00EF6338" w:rsidP="00EF6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906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970">
        <w:rPr>
          <w:rFonts w:ascii="Times New Roman" w:hAnsi="Times New Roman" w:cs="Times New Roman"/>
          <w:color w:val="000000"/>
          <w:sz w:val="24"/>
          <w:szCs w:val="24"/>
        </w:rPr>
        <w:t xml:space="preserve">a határozati javaslatban 2023. január 1-jei dátum szerepel az emelkedés kezdő dátumaként. Emelkedett a területalapú támogatások összege, ehhez igazították az emelt díjat. </w:t>
      </w:r>
    </w:p>
    <w:p w14:paraId="5E1729AF" w14:textId="1C3A8C42" w:rsidR="00EF6338" w:rsidRDefault="00414970" w:rsidP="00EF6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előterjesztésben nem szerepel, hogy az emelt díjat a folyamatban lévő ügyekre alkalmazni kell-e? Ha alkalmazzák fel kell készülni, hogy lehet, hogy a haszonbérlők a megváltozott díjszabással már nem vállalják a bérlést. Ő nem hozná előnytelen helyzetbe a haszonbérlőket. </w:t>
      </w:r>
    </w:p>
    <w:p w14:paraId="7C8C8749" w14:textId="02003EED" w:rsidR="00414970" w:rsidRPr="00A91F9F" w:rsidRDefault="00414970" w:rsidP="00EF6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döntést a testületnek kell meghozni. </w:t>
      </w:r>
    </w:p>
    <w:p w14:paraId="39A707C6" w14:textId="77777777" w:rsidR="00EF6338" w:rsidRPr="00A91F9F" w:rsidRDefault="00EF6338" w:rsidP="00EF63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1F58C1" w14:textId="26098CCE" w:rsidR="007A3E60" w:rsidRDefault="00EF6338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7A3E60">
        <w:rPr>
          <w:rFonts w:ascii="Times New Roman" w:hAnsi="Times New Roman" w:cs="Times New Roman"/>
          <w:color w:val="000000"/>
          <w:sz w:val="24"/>
          <w:szCs w:val="24"/>
        </w:rPr>
        <w:t>a már megkötött szerződés 4 Ft/m2-ről szól.</w:t>
      </w:r>
    </w:p>
    <w:p w14:paraId="576B9220" w14:textId="54D1C6EA" w:rsidR="003557B6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8F16D" w14:textId="5BE8F267" w:rsidR="003557B6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557B6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amikor megkötötték a szerződéseket, nem ez volt az önkormányzat</w:t>
      </w:r>
      <w:r w:rsidR="0080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anyagi helyzete, nem ilyen</w:t>
      </w:r>
      <w:r w:rsidR="008076B0">
        <w:rPr>
          <w:rFonts w:ascii="Times New Roman" w:hAnsi="Times New Roman" w:cs="Times New Roman"/>
          <w:color w:val="000000"/>
          <w:sz w:val="24"/>
          <w:szCs w:val="24"/>
        </w:rPr>
        <w:t xml:space="preserve"> mértékű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volt az infláció. Mi lenne, ha meghatároznának egy jövőbeni dátumot, így lenne ideje a haszonbérlőnek felkészülni, dönteni, akarja-e tovább használni a földet? </w:t>
      </w:r>
    </w:p>
    <w:p w14:paraId="26885F6B" w14:textId="58C14F28" w:rsidR="003557B6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68FB8" w14:textId="13A01938" w:rsidR="003557B6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557B6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legtöbb szerződés lejárati ideje 2023. szeptember 30-a. Lehetne a szerződésforduló napoktól alkalmazni az emelést, megvárni, hogy az időtartam „kifusson”. </w:t>
      </w:r>
    </w:p>
    <w:p w14:paraId="7A364D95" w14:textId="0424C33E" w:rsidR="007A3E60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Ebből nagy bevétele az önkormányzatnak nincs</w:t>
      </w:r>
      <w:r w:rsidR="008076B0">
        <w:rPr>
          <w:rFonts w:ascii="Times New Roman" w:hAnsi="Times New Roman" w:cs="Times New Roman"/>
          <w:color w:val="000000"/>
          <w:sz w:val="24"/>
          <w:szCs w:val="24"/>
        </w:rPr>
        <w:t xml:space="preserve">. A legegyszerűbb megoldás az lehetne, hogy a 7 Ft/m2 bérleti díjat 2023. január 1-jétől állapítsák meg azzal a kikötéssel, 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már megkötött szerződések esetében az emelést egyénileg, a szerződések lejártát követő naptól alkalmazzák. </w:t>
      </w:r>
    </w:p>
    <w:p w14:paraId="3784B0E9" w14:textId="28732324" w:rsidR="003557B6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Bíznak benne, hogy akinek 2025-ben, vagy 2026-ban </w:t>
      </w:r>
      <w:r w:rsidR="008076B0">
        <w:rPr>
          <w:rFonts w:ascii="Times New Roman" w:hAnsi="Times New Roman" w:cs="Times New Roman"/>
          <w:color w:val="000000"/>
          <w:sz w:val="24"/>
          <w:szCs w:val="24"/>
        </w:rPr>
        <w:t xml:space="preserve">jár le a szerződése,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az előző napirendi pontban elfogadott értékesítés kapcsán a haszonbérlet helyett megvásárolja az ingatlant. </w:t>
      </w:r>
    </w:p>
    <w:p w14:paraId="571EB094" w14:textId="77777777" w:rsidR="003557B6" w:rsidRDefault="003557B6" w:rsidP="00EF633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F0DF" w14:textId="64B9FE21" w:rsidR="00083C1B" w:rsidRPr="00A91F9F" w:rsidRDefault="007A3E60" w:rsidP="00DC2B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B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Dudás Jáno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PÜB elnöke: </w:t>
      </w:r>
      <w:r w:rsidR="00EF6338" w:rsidRPr="00A91F9F">
        <w:rPr>
          <w:rFonts w:ascii="Times New Roman" w:hAnsi="Times New Roman" w:cs="Times New Roman"/>
          <w:color w:val="000000"/>
          <w:sz w:val="24"/>
          <w:szCs w:val="24"/>
        </w:rPr>
        <w:t>kérdés, észrevétel van-e? Ha nincs javasolja a határozati javaslatban foglaltak elfogadását,</w:t>
      </w:r>
      <w:r w:rsidR="00DC2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B44">
        <w:rPr>
          <w:rFonts w:ascii="Times New Roman" w:hAnsi="Times New Roman" w:cs="Times New Roman"/>
          <w:color w:val="000000" w:themeColor="text1"/>
          <w:sz w:val="24"/>
          <w:szCs w:val="24"/>
        </w:rPr>
        <w:t>azzal a kikötéssel, hogy a díjmódosítás a meglévő szerződések esetében azok lejárta után lépjen hatályba</w:t>
      </w:r>
      <w:r w:rsidR="00DC2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6338"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melyet szavazásra bocsát. </w:t>
      </w:r>
    </w:p>
    <w:p w14:paraId="60A439E1" w14:textId="6417D65F" w:rsidR="00EF6338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0187E07E" w14:textId="77777777" w:rsidR="008076B0" w:rsidRPr="00A91F9F" w:rsidRDefault="008076B0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D5AF6" w14:textId="7A691777" w:rsidR="00EF6338" w:rsidRPr="00A91F9F" w:rsidRDefault="00EF6338" w:rsidP="00595C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4D66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C936BD" w14:textId="2EF0B419" w:rsidR="00EF6338" w:rsidRPr="00EF6338" w:rsidRDefault="00EF6338" w:rsidP="00595CBC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Haszonbérleti díj meghatározása </w:t>
      </w:r>
    </w:p>
    <w:p w14:paraId="65D8BD56" w14:textId="77777777" w:rsidR="00EF6338" w:rsidRPr="00A91F9F" w:rsidRDefault="00EF6338" w:rsidP="00595CB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46E473A5" w14:textId="77777777" w:rsidR="00EF6338" w:rsidRPr="00A91F9F" w:rsidRDefault="00EF6338" w:rsidP="00595CB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354DE5" w14:textId="138DB314" w:rsidR="00EF6338" w:rsidRDefault="00EF6338" w:rsidP="00595CBC">
      <w:pPr>
        <w:tabs>
          <w:tab w:val="left" w:pos="284"/>
          <w:tab w:val="left" w:pos="2410"/>
          <w:tab w:val="left" w:pos="3686"/>
          <w:tab w:val="left" w:pos="3969"/>
          <w:tab w:val="center" w:pos="7371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>A Pénzügyi- és Ügyrendi Bizottság a „</w:t>
      </w:r>
      <w:r>
        <w:rPr>
          <w:rFonts w:ascii="Times New Roman" w:hAnsi="Times New Roman" w:cs="Times New Roman"/>
          <w:bCs/>
          <w:sz w:val="24"/>
          <w:szCs w:val="24"/>
        </w:rPr>
        <w:t>Haszonbérleti díj meghatározása</w:t>
      </w:r>
      <w:r w:rsidRPr="00A91F9F">
        <w:rPr>
          <w:rFonts w:ascii="Times New Roman" w:hAnsi="Times New Roman"/>
          <w:color w:val="000000"/>
          <w:sz w:val="24"/>
          <w:szCs w:val="24"/>
        </w:rPr>
        <w:t>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>atározati javaslat melléklet szerinti elfogadását</w:t>
      </w:r>
      <w:r w:rsidR="00DC2B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 módosítással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javasolja</w:t>
      </w:r>
      <w:r w:rsidR="00DC2B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28FA1293" w14:textId="172A18E5" w:rsidR="00EF6338" w:rsidRPr="00DC2B44" w:rsidRDefault="00DC2B44" w:rsidP="00DC2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díjmódosítás a meglévő szerződések esetében azok lejárta után lépjen hatályba. </w:t>
      </w:r>
    </w:p>
    <w:p w14:paraId="1CA756B7" w14:textId="77777777" w:rsidR="00EF6338" w:rsidRPr="00A91F9F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AB65EA1" w14:textId="77777777" w:rsidR="00EF6338" w:rsidRPr="00A91F9F" w:rsidRDefault="00EF6338" w:rsidP="00595CB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31E9197" w14:textId="77777777" w:rsidR="00EF6338" w:rsidRPr="00B60459" w:rsidRDefault="00EF6338" w:rsidP="00595CBC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E300BC0" w14:textId="77777777" w:rsidR="00B60459" w:rsidRPr="00A91F9F" w:rsidRDefault="00B60459" w:rsidP="00595CBC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A91F9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12.) Napirend</w:t>
      </w:r>
    </w:p>
    <w:p w14:paraId="19F1B6C6" w14:textId="1AD3E620" w:rsidR="00B60459" w:rsidRPr="00B60459" w:rsidRDefault="00B60459" w:rsidP="00595CBC">
      <w:pPr>
        <w:tabs>
          <w:tab w:val="left" w:pos="4536"/>
        </w:tabs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>Szálláshely elnevezés</w:t>
      </w:r>
    </w:p>
    <w:p w14:paraId="68FD9C6C" w14:textId="77777777" w:rsidR="00B60459" w:rsidRPr="00B60459" w:rsidRDefault="00B60459" w:rsidP="00595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6466DAE9" w14:textId="4E767A15" w:rsidR="00B60459" w:rsidRDefault="00B60459" w:rsidP="00595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BE542" w14:textId="562A1532" w:rsidR="00EF6338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  <w:r w:rsidR="003557B6">
        <w:rPr>
          <w:rFonts w:ascii="Times New Roman" w:hAnsi="Times New Roman" w:cs="Times New Roman"/>
          <w:color w:val="000000"/>
          <w:sz w:val="24"/>
          <w:szCs w:val="24"/>
        </w:rPr>
        <w:t xml:space="preserve">Részéről támogatja az előterjesztést. </w:t>
      </w:r>
    </w:p>
    <w:p w14:paraId="277BF675" w14:textId="59AAB16E" w:rsidR="003557B6" w:rsidRDefault="003557B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5BB61" w14:textId="317A70C8" w:rsidR="003557B6" w:rsidRDefault="003557B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259E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mindkét gyermek hozzájárult a névhasználathoz. </w:t>
      </w:r>
    </w:p>
    <w:p w14:paraId="4145838B" w14:textId="22D45200" w:rsidR="003557B6" w:rsidRDefault="003557B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B3A" w14:textId="236688F9" w:rsidR="003557B6" w:rsidRDefault="003557B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259E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 szálláshely önkormányzati használat</w:t>
      </w:r>
      <w:r w:rsidR="00DC2B44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lesz, önkormányzati vendégek számára, vagy piaci alapú? </w:t>
      </w:r>
    </w:p>
    <w:p w14:paraId="0DBCB9BB" w14:textId="1C2DE678" w:rsidR="003557B6" w:rsidRDefault="003557B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F5187" w14:textId="18255698" w:rsidR="003557B6" w:rsidRPr="00A91F9F" w:rsidRDefault="003557B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259E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piaci alapú, azt bárki kibérelheti. Előtte azonban vannak adminisztrációs feladatok. A szálláshelyet be kell jelenteni a Turisztikai Ügynökséghez, azt minősíttetni kell</w:t>
      </w:r>
      <w:r w:rsidR="006A259E">
        <w:rPr>
          <w:rFonts w:ascii="Times New Roman" w:hAnsi="Times New Roman" w:cs="Times New Roman"/>
          <w:color w:val="000000"/>
          <w:sz w:val="24"/>
          <w:szCs w:val="24"/>
        </w:rPr>
        <w:t>. A kiadáshoz napi szintű adminisztrációs feladatok is társulnak,</w:t>
      </w:r>
      <w:r w:rsidR="00DC2B44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6A259E">
        <w:rPr>
          <w:rFonts w:ascii="Times New Roman" w:hAnsi="Times New Roman" w:cs="Times New Roman"/>
          <w:color w:val="000000"/>
          <w:sz w:val="24"/>
          <w:szCs w:val="24"/>
        </w:rPr>
        <w:t xml:space="preserve"> mivel ez vállalkozási tevékenység így kettős könyvvitelt kell majd alkalmazni. Télen nem szerették volna megnyitni. Amikor elindul a horgász szezon, akkor </w:t>
      </w:r>
      <w:r w:rsidR="00DC2B44">
        <w:rPr>
          <w:rFonts w:ascii="Times New Roman" w:hAnsi="Times New Roman" w:cs="Times New Roman"/>
          <w:color w:val="000000"/>
          <w:sz w:val="24"/>
          <w:szCs w:val="24"/>
        </w:rPr>
        <w:t>kezdik majd el</w:t>
      </w:r>
      <w:r w:rsidR="006A259E">
        <w:rPr>
          <w:rFonts w:ascii="Times New Roman" w:hAnsi="Times New Roman" w:cs="Times New Roman"/>
          <w:color w:val="000000"/>
          <w:sz w:val="24"/>
          <w:szCs w:val="24"/>
        </w:rPr>
        <w:t xml:space="preserve"> hirdetni a különböző portálokon. </w:t>
      </w:r>
    </w:p>
    <w:p w14:paraId="5FC6F362" w14:textId="41471079" w:rsidR="00EF6338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FCB45" w14:textId="652D4368" w:rsidR="006A259E" w:rsidRDefault="006A259E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259E">
        <w:rPr>
          <w:rFonts w:ascii="Times New Roman" w:hAnsi="Times New Roman" w:cs="Times New Roman"/>
          <w:color w:val="000000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alpolgármester: a pályázatban, ha jól emlékszik, szerepelt 1 fő alkalmazása is. </w:t>
      </w:r>
    </w:p>
    <w:p w14:paraId="50418E08" w14:textId="4DC8D674" w:rsidR="006A259E" w:rsidRDefault="006A259E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bérbeadást a művelődési ház koordinálja majd? </w:t>
      </w:r>
    </w:p>
    <w:p w14:paraId="2CD8067F" w14:textId="767DEE41" w:rsidR="006A259E" w:rsidRDefault="006A259E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A35B0" w14:textId="0CACC9C1" w:rsidR="006A259E" w:rsidRDefault="006A259E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259E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nagy valószínűséggel, igen. Át kell gondolni, hogy</w:t>
      </w:r>
      <w:r w:rsidR="00DC2B44">
        <w:rPr>
          <w:rFonts w:ascii="Times New Roman" w:hAnsi="Times New Roman" w:cs="Times New Roman"/>
          <w:color w:val="000000"/>
          <w:sz w:val="24"/>
          <w:szCs w:val="24"/>
        </w:rPr>
        <w:t xml:space="preserve"> a működtetés, hogy l</w:t>
      </w:r>
      <w:r>
        <w:rPr>
          <w:rFonts w:ascii="Times New Roman" w:hAnsi="Times New Roman" w:cs="Times New Roman"/>
          <w:color w:val="000000"/>
          <w:sz w:val="24"/>
          <w:szCs w:val="24"/>
        </w:rPr>
        <w:t>enne a legés</w:t>
      </w:r>
      <w:r w:rsidR="00DC2B44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szerűbb. </w:t>
      </w:r>
    </w:p>
    <w:p w14:paraId="07FE9064" w14:textId="77777777" w:rsidR="006A259E" w:rsidRPr="00A91F9F" w:rsidRDefault="006A259E" w:rsidP="00595C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B154A34" w14:textId="521F339B" w:rsidR="00EF6338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Ha nincs javasolja a határozati javaslatban foglaltak elfogadását, melyet szavazásra bocsát. </w:t>
      </w:r>
    </w:p>
    <w:p w14:paraId="120BA5F1" w14:textId="77777777" w:rsidR="00EF6338" w:rsidRPr="00A91F9F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C6FA7" w14:textId="46D197E0" w:rsidR="00EF6338" w:rsidRPr="00A91F9F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1FE42D71" w14:textId="77777777" w:rsidR="00EF6338" w:rsidRPr="00A91F9F" w:rsidRDefault="00EF6338" w:rsidP="00595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FFE61" w14:textId="1D8714A2" w:rsidR="00EF6338" w:rsidRPr="00A91F9F" w:rsidRDefault="004D6617" w:rsidP="00595C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99/2</w:t>
      </w:r>
      <w:r w:rsidR="00EF6338"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022.(XI.18.)PÜB </w:t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F6338"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EE06CB7" w14:textId="6CA977B8" w:rsidR="00EF6338" w:rsidRPr="00EF6338" w:rsidRDefault="00EF6338" w:rsidP="00595CBC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08F4">
        <w:rPr>
          <w:rFonts w:ascii="Times New Roman" w:hAnsi="Times New Roman" w:cs="Times New Roman"/>
          <w:bCs/>
          <w:sz w:val="24"/>
          <w:szCs w:val="24"/>
        </w:rPr>
        <w:t>Szálláshely elnevezés</w:t>
      </w:r>
    </w:p>
    <w:p w14:paraId="42B78504" w14:textId="77777777" w:rsidR="00EF6338" w:rsidRPr="00A91F9F" w:rsidRDefault="00EF6338" w:rsidP="00595CB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H A T Á R O Z A T</w:t>
      </w:r>
    </w:p>
    <w:p w14:paraId="1576D0CF" w14:textId="77777777" w:rsidR="00EF6338" w:rsidRPr="00A91F9F" w:rsidRDefault="00EF6338" w:rsidP="00595CB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354D53" w14:textId="0E9B08B3" w:rsidR="00EF6338" w:rsidRPr="00A91F9F" w:rsidRDefault="00EF6338" w:rsidP="00595CBC">
      <w:pPr>
        <w:tabs>
          <w:tab w:val="left" w:pos="284"/>
          <w:tab w:val="left" w:pos="2410"/>
          <w:tab w:val="left" w:pos="3686"/>
          <w:tab w:val="left" w:pos="3969"/>
          <w:tab w:val="center" w:pos="7371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>A Pénzügyi- és Ügyrendi Bizottság a „</w:t>
      </w:r>
      <w:r w:rsidR="00AF08F4">
        <w:rPr>
          <w:rFonts w:ascii="Times New Roman" w:hAnsi="Times New Roman" w:cs="Times New Roman"/>
          <w:bCs/>
          <w:sz w:val="24"/>
          <w:szCs w:val="24"/>
        </w:rPr>
        <w:t>Szálláshely elnevezés</w:t>
      </w:r>
      <w:r w:rsidRPr="00A91F9F">
        <w:rPr>
          <w:rFonts w:ascii="Times New Roman" w:hAnsi="Times New Roman"/>
          <w:color w:val="000000"/>
          <w:sz w:val="24"/>
          <w:szCs w:val="24"/>
        </w:rPr>
        <w:t>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atározati javaslat melléklet szerinti elfogadását javasolja. </w:t>
      </w:r>
    </w:p>
    <w:p w14:paraId="39E41E81" w14:textId="77777777" w:rsidR="00EF6338" w:rsidRPr="00A91F9F" w:rsidRDefault="00EF6338" w:rsidP="00595C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72FAEC" w14:textId="77777777" w:rsidR="00EF6338" w:rsidRPr="00A91F9F" w:rsidRDefault="00EF6338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32364B1A" w14:textId="5BC4A69C" w:rsidR="00EF6338" w:rsidRDefault="00EF6338" w:rsidP="00595CB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238A30A" w14:textId="77777777" w:rsidR="00DC2B44" w:rsidRPr="00595CBC" w:rsidRDefault="00DC2B44" w:rsidP="00DC2B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6698" w14:textId="77777777" w:rsidR="00B60459" w:rsidRPr="00AF08F4" w:rsidRDefault="00B60459" w:rsidP="00595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08F4">
        <w:rPr>
          <w:rFonts w:ascii="Times New Roman" w:hAnsi="Times New Roman" w:cs="Times New Roman"/>
          <w:b/>
          <w:bCs/>
          <w:sz w:val="28"/>
          <w:szCs w:val="28"/>
          <w:u w:val="single"/>
        </w:rPr>
        <w:t>13.) Napirend</w:t>
      </w:r>
    </w:p>
    <w:p w14:paraId="7F3BA293" w14:textId="64B721CF" w:rsidR="00B60459" w:rsidRPr="00B60459" w:rsidRDefault="00B60459" w:rsidP="00595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sz w:val="28"/>
          <w:szCs w:val="28"/>
        </w:rPr>
        <w:t>MERCEDES-BENZ SPRINTER típusú autóbusz, valamint a FORD TOURNEO típusú mikrobusz üzemeltetési szabályzata</w:t>
      </w:r>
    </w:p>
    <w:p w14:paraId="2DD8D35F" w14:textId="77777777" w:rsidR="00B60459" w:rsidRPr="00B60459" w:rsidRDefault="00B60459" w:rsidP="00595C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Előadó: Nagy Attila Gyula polgármester</w:t>
      </w:r>
    </w:p>
    <w:p w14:paraId="16AA2764" w14:textId="77777777" w:rsidR="00AF08F4" w:rsidRDefault="00AF08F4" w:rsidP="00595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E2DA9" w14:textId="037E0B42" w:rsidR="003230D6" w:rsidRDefault="00AF08F4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  <w:r w:rsidR="003230D6">
        <w:rPr>
          <w:rFonts w:ascii="Times New Roman" w:hAnsi="Times New Roman" w:cs="Times New Roman"/>
          <w:color w:val="000000"/>
          <w:sz w:val="24"/>
          <w:szCs w:val="24"/>
        </w:rPr>
        <w:t xml:space="preserve">A bérbeadás módosítását az üzemanyag jelentős drágulása okozta. A Mercedes Sprinter üzemeltetése és bérbevétele jóval magasabb, mint a Fordé. </w:t>
      </w:r>
    </w:p>
    <w:p w14:paraId="158286B8" w14:textId="4B770CF8" w:rsidR="003230D6" w:rsidRDefault="003230D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974EA" w14:textId="311AC745" w:rsidR="003230D6" w:rsidRPr="00A91F9F" w:rsidRDefault="003230D6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30D6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</w:t>
      </w:r>
      <w:r>
        <w:rPr>
          <w:rFonts w:ascii="Times New Roman" w:hAnsi="Times New Roman" w:cs="Times New Roman"/>
          <w:color w:val="000000"/>
          <w:sz w:val="24"/>
          <w:szCs w:val="24"/>
        </w:rPr>
        <w:t>la polgármester: a gépjárművek bérbeadása a lakosság számára egy plusz szolgáltatás, elegendő, ha az üzemeltetés</w:t>
      </w:r>
      <w:r w:rsidR="00AB784E">
        <w:rPr>
          <w:rFonts w:ascii="Times New Roman" w:hAnsi="Times New Roman" w:cs="Times New Roman"/>
          <w:color w:val="000000"/>
          <w:sz w:val="24"/>
          <w:szCs w:val="24"/>
        </w:rPr>
        <w:t xml:space="preserve"> költségei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„nullára” futnak ki. </w:t>
      </w:r>
    </w:p>
    <w:p w14:paraId="7AEB6B22" w14:textId="77777777" w:rsidR="00AF08F4" w:rsidRPr="00A91F9F" w:rsidRDefault="00AF08F4" w:rsidP="00595C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479E712" w14:textId="77777777" w:rsidR="00AF08F4" w:rsidRDefault="00AF08F4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Ha nincs javasolja a határozati javaslatban foglaltak elfogadását, melyet szavazásra bocsát. </w:t>
      </w:r>
    </w:p>
    <w:p w14:paraId="43A270C9" w14:textId="77777777" w:rsidR="00AF08F4" w:rsidRPr="00A91F9F" w:rsidRDefault="00AF08F4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DA14A" w14:textId="609929BC" w:rsidR="00AF08F4" w:rsidRPr="00A91F9F" w:rsidRDefault="00AF08F4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70B17EA7" w14:textId="77777777" w:rsidR="00AF08F4" w:rsidRPr="00A91F9F" w:rsidRDefault="00AF08F4" w:rsidP="00595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4C6A6" w14:textId="49C1AAD3" w:rsidR="00AF08F4" w:rsidRPr="00A91F9F" w:rsidRDefault="00AF08F4" w:rsidP="00595C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4D66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518F057" w14:textId="77777777" w:rsidR="00DD6092" w:rsidRPr="00DD6092" w:rsidRDefault="00AF08F4" w:rsidP="00595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9F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91F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6092" w:rsidRPr="00DD6092">
        <w:rPr>
          <w:rFonts w:ascii="Times New Roman" w:hAnsi="Times New Roman" w:cs="Times New Roman"/>
          <w:sz w:val="24"/>
          <w:szCs w:val="24"/>
        </w:rPr>
        <w:t>MERCEDES-BENZ SPRINTER típusú autóbusz, valamint a FORD TOURNEO típusú mikrobusz üzemeltetési szabályzata</w:t>
      </w:r>
    </w:p>
    <w:p w14:paraId="365A2A45" w14:textId="77777777" w:rsidR="00DD6092" w:rsidRDefault="00DD6092" w:rsidP="00595CBC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36B60A" w14:textId="3A039439" w:rsidR="00AF08F4" w:rsidRPr="00A91F9F" w:rsidRDefault="00AF08F4" w:rsidP="00595CBC">
      <w:pPr>
        <w:tabs>
          <w:tab w:val="center" w:pos="6521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49F27320" w14:textId="77777777" w:rsidR="00AF08F4" w:rsidRPr="00A91F9F" w:rsidRDefault="00AF08F4" w:rsidP="00595CB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377620" w14:textId="1CDC9B00" w:rsidR="00AF08F4" w:rsidRPr="00A91F9F" w:rsidRDefault="00AF08F4" w:rsidP="00595CBC">
      <w:pPr>
        <w:tabs>
          <w:tab w:val="left" w:pos="284"/>
          <w:tab w:val="left" w:pos="2410"/>
          <w:tab w:val="left" w:pos="3686"/>
          <w:tab w:val="left" w:pos="3969"/>
          <w:tab w:val="center" w:pos="7371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>A Pénzügyi- és Ügyrendi Bizottság a „</w:t>
      </w:r>
      <w:r w:rsidR="00DD6092" w:rsidRPr="00DD6092">
        <w:rPr>
          <w:rFonts w:ascii="Times New Roman" w:hAnsi="Times New Roman" w:cs="Times New Roman"/>
          <w:sz w:val="24"/>
          <w:szCs w:val="24"/>
        </w:rPr>
        <w:t>MERCEDES-BENZ SPRINTER típusú autóbusz, valamint a FORD TOURNEO típusú mikrobusz üzemeltetési szabályzata</w:t>
      </w:r>
      <w:r w:rsidRPr="00A91F9F">
        <w:rPr>
          <w:rFonts w:ascii="Times New Roman" w:hAnsi="Times New Roman"/>
          <w:color w:val="000000"/>
          <w:sz w:val="24"/>
          <w:szCs w:val="24"/>
        </w:rPr>
        <w:t>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atározati javaslat melléklet szerinti elfogadását javasolja. </w:t>
      </w:r>
    </w:p>
    <w:p w14:paraId="6BBBB238" w14:textId="77777777" w:rsidR="00AF08F4" w:rsidRPr="00A91F9F" w:rsidRDefault="00AF08F4" w:rsidP="00595C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0ED48" w14:textId="77777777" w:rsidR="00AF08F4" w:rsidRPr="00A91F9F" w:rsidRDefault="00AF08F4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08B9C08" w14:textId="77777777" w:rsidR="00AF08F4" w:rsidRPr="00A91F9F" w:rsidRDefault="00AF08F4" w:rsidP="00595CBC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72D2A8FF" w14:textId="77777777" w:rsidR="00AF08F4" w:rsidRPr="00AF08F4" w:rsidRDefault="00AF08F4" w:rsidP="00595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B6AC0D" w14:textId="77777777" w:rsidR="00B60459" w:rsidRPr="00AF08F4" w:rsidRDefault="00B60459" w:rsidP="00595C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F08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14.) Napirend</w:t>
      </w:r>
    </w:p>
    <w:p w14:paraId="75126737" w14:textId="669935ED" w:rsidR="00B60459" w:rsidRPr="00B60459" w:rsidRDefault="00B60459" w:rsidP="00595C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Villamosenergia központosított közbeszerzési eljáráshoz csatlakozás </w:t>
      </w:r>
    </w:p>
    <w:p w14:paraId="5E0E9EFE" w14:textId="77777777" w:rsidR="00B60459" w:rsidRPr="00B60459" w:rsidRDefault="00B60459" w:rsidP="00595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60459">
        <w:rPr>
          <w:rFonts w:ascii="Times New Roman" w:hAnsi="Times New Roman" w:cs="Times New Roman"/>
          <w:color w:val="000000"/>
          <w:sz w:val="28"/>
          <w:szCs w:val="28"/>
        </w:rPr>
        <w:t xml:space="preserve">       Előadó: Nagy Attila Gyula polgármester</w:t>
      </w:r>
    </w:p>
    <w:p w14:paraId="2144CFCC" w14:textId="77777777" w:rsidR="00AF08F4" w:rsidRDefault="00AF08F4" w:rsidP="00595C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49222" w14:textId="05F8DF7F" w:rsidR="00AF08F4" w:rsidRDefault="00AF08F4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előterjesztést megkapták. </w:t>
      </w:r>
    </w:p>
    <w:p w14:paraId="37A2D1F2" w14:textId="7C5CFD56" w:rsidR="00FB1AA9" w:rsidRDefault="00FB1AA9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FD6F0" w14:textId="1F0E34A5" w:rsidR="00FB1AA9" w:rsidRDefault="00FB1AA9" w:rsidP="00595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1AA9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az önkormányzat kötelező feladatellátás</w:t>
      </w:r>
      <w:r w:rsidR="000A221A">
        <w:rPr>
          <w:rFonts w:ascii="Times New Roman" w:hAnsi="Times New Roman" w:cs="Times New Roman"/>
          <w:color w:val="000000"/>
          <w:sz w:val="24"/>
          <w:szCs w:val="24"/>
        </w:rPr>
        <w:t xml:space="preserve">ára kell szerződést kötni. Ez a szabadpiacon nem olyan egyszerű. Ha az önkormányzat egyedül saját magának kér ajánlatot, akkor nem fog senki adni a piaci ár alatt. A közbeszerzéshez azért csatlakoznának, </w:t>
      </w:r>
      <w:r w:rsidR="000A22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mert azt remélik, hogy a közel 1 milliárd forintos keretösszegű energiabeszerzést kedvezőbb </w:t>
      </w:r>
      <w:r w:rsidR="00AB784E">
        <w:rPr>
          <w:rFonts w:ascii="Times New Roman" w:hAnsi="Times New Roman" w:cs="Times New Roman"/>
          <w:color w:val="000000"/>
          <w:sz w:val="24"/>
          <w:szCs w:val="24"/>
        </w:rPr>
        <w:t>díjbírálatban</w:t>
      </w:r>
      <w:r w:rsidR="000A221A">
        <w:rPr>
          <w:rFonts w:ascii="Times New Roman" w:hAnsi="Times New Roman" w:cs="Times New Roman"/>
          <w:color w:val="000000"/>
          <w:sz w:val="24"/>
          <w:szCs w:val="24"/>
        </w:rPr>
        <w:t xml:space="preserve"> részesítik a szolgáltatók.</w:t>
      </w:r>
    </w:p>
    <w:p w14:paraId="1D0AC614" w14:textId="415DC7B6" w:rsidR="00A85099" w:rsidRDefault="00A85099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a szerződéskötésnek egy másik módja, a végső menedékes megoldás, ami azt jelenti, hogy versenyfutva az idővel, valamikor december közepén, végén az állam kész tények elé állítja az önkormányzatot, </w:t>
      </w:r>
      <w:r w:rsidR="00AB784E">
        <w:rPr>
          <w:rFonts w:ascii="Times New Roman" w:hAnsi="Times New Roman" w:cs="Times New Roman"/>
          <w:color w:val="000000"/>
          <w:sz w:val="24"/>
          <w:szCs w:val="24"/>
        </w:rPr>
        <w:t xml:space="preserve">azzal, hogy </w:t>
      </w:r>
      <w:r>
        <w:rPr>
          <w:rFonts w:ascii="Times New Roman" w:hAnsi="Times New Roman" w:cs="Times New Roman"/>
          <w:color w:val="000000"/>
          <w:sz w:val="24"/>
          <w:szCs w:val="24"/>
        </w:rPr>
        <w:t>x összegért tud szolgáltatni energiát. A kistérség még időben megversenyezteti a szolgáltató cégeket egy reményeik szerint megfelelő díjszabásért. Azt, hogy az mennyi, nem tudják, mert az ár szinte naponta változik. Elgondolkodtató, hogy mi van akkor, ha a közbeszerzéssel magasabb szolgáltatási ár jön ki, mint a végső menedékes móddal? Nincs min gondolkodni. Az önkormányzatnak kötelező feladatai vannak, melyeket el kell látni, nincs mire várni. Biztosítsák ki magukat, ne várjanak az év végi</w:t>
      </w:r>
      <w:r w:rsidR="00AB784E">
        <w:rPr>
          <w:rFonts w:ascii="Times New Roman" w:hAnsi="Times New Roman" w:cs="Times New Roman"/>
          <w:color w:val="000000"/>
          <w:sz w:val="24"/>
          <w:szCs w:val="24"/>
        </w:rPr>
        <w:t xml:space="preserve"> esetlegesen kedvezőbb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ajánlatra. </w:t>
      </w:r>
    </w:p>
    <w:p w14:paraId="5A5A733D" w14:textId="5B03BFE7" w:rsidR="00A85099" w:rsidRDefault="00A85099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5EB77" w14:textId="7BE56058" w:rsidR="00A85099" w:rsidRDefault="00A85099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464C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az 1 milliárdos tétel az már a másik félnek is jelentős össze</w:t>
      </w:r>
      <w:r w:rsidR="00DD3B80">
        <w:rPr>
          <w:rFonts w:ascii="Times New Roman" w:hAnsi="Times New Roman" w:cs="Times New Roman"/>
          <w:color w:val="000000"/>
          <w:sz w:val="24"/>
          <w:szCs w:val="24"/>
        </w:rPr>
        <w:t>g, komolyabb tárgyalási alap</w:t>
      </w:r>
      <w:r w:rsidR="00E9464C">
        <w:rPr>
          <w:rFonts w:ascii="Times New Roman" w:hAnsi="Times New Roman" w:cs="Times New Roman"/>
          <w:color w:val="000000"/>
          <w:sz w:val="24"/>
          <w:szCs w:val="24"/>
        </w:rPr>
        <w:t xml:space="preserve"> lehet. Villanyra szükség van, stratégiai energiaforrás. Ha lehet így fogalmazni, még fontosabb, mint a gáz. </w:t>
      </w:r>
    </w:p>
    <w:p w14:paraId="29AE19EA" w14:textId="5321D989" w:rsidR="00E9464C" w:rsidRDefault="00E9464C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Javasolja a csatlakozást a központosított közbeszerzési eljáráshoz. </w:t>
      </w:r>
    </w:p>
    <w:p w14:paraId="2C219BAD" w14:textId="77777777" w:rsidR="00AF08F4" w:rsidRPr="00A91F9F" w:rsidRDefault="00AF08F4" w:rsidP="00AF08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05DFBFD" w14:textId="2F4ED5A8" w:rsidR="00AF08F4" w:rsidRDefault="00E9464C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AF08F4"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rdés, észrevétel van-e? Ha nincs javasolja a határozati javaslatban foglaltak elfogadását, melyet szavazásra bocsát. </w:t>
      </w:r>
    </w:p>
    <w:p w14:paraId="5098DEF8" w14:textId="77777777" w:rsidR="00AF08F4" w:rsidRPr="00A91F9F" w:rsidRDefault="00AF08F4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EA391" w14:textId="14F2D1E7" w:rsidR="00AF08F4" w:rsidRPr="00A91F9F" w:rsidRDefault="00AF08F4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F9F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2DC5B27D" w14:textId="77777777" w:rsidR="00AF08F4" w:rsidRPr="00A91F9F" w:rsidRDefault="00AF08F4" w:rsidP="00AF0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D43D3" w14:textId="4EC73883" w:rsidR="00AF08F4" w:rsidRPr="00A91F9F" w:rsidRDefault="00AF08F4" w:rsidP="00AF08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4D66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A91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/2022.(XI.18.)PÜB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határozat 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1C43557" w14:textId="77777777" w:rsidR="00AF08F4" w:rsidRPr="00AF08F4" w:rsidRDefault="00AF08F4" w:rsidP="00AF08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08F4">
        <w:rPr>
          <w:rFonts w:ascii="Times New Roman" w:hAnsi="Times New Roman"/>
          <w:bCs/>
          <w:color w:val="000000"/>
          <w:sz w:val="24"/>
          <w:szCs w:val="24"/>
          <w:u w:val="single"/>
        </w:rPr>
        <w:t>Tárgy:</w:t>
      </w:r>
      <w:r w:rsidRPr="00AF08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0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Villamosenergia központosított közbeszerzési eljáráshoz csatlakozás </w:t>
      </w:r>
    </w:p>
    <w:p w14:paraId="63F09F22" w14:textId="77777777" w:rsidR="00AF08F4" w:rsidRDefault="00AF08F4" w:rsidP="00AF08F4">
      <w:pPr>
        <w:tabs>
          <w:tab w:val="center" w:pos="652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44B174" w14:textId="2E614068" w:rsidR="00AF08F4" w:rsidRPr="00A91F9F" w:rsidRDefault="00AF08F4" w:rsidP="00AF08F4">
      <w:pPr>
        <w:tabs>
          <w:tab w:val="center" w:pos="6521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00589439" w14:textId="77777777" w:rsidR="00AF08F4" w:rsidRPr="00A91F9F" w:rsidRDefault="00AF08F4" w:rsidP="00AF08F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3B0374" w14:textId="318CF519" w:rsidR="00AF08F4" w:rsidRPr="00A91F9F" w:rsidRDefault="00AF08F4" w:rsidP="00AF08F4">
      <w:pPr>
        <w:tabs>
          <w:tab w:val="left" w:pos="284"/>
          <w:tab w:val="left" w:pos="2410"/>
          <w:tab w:val="left" w:pos="3686"/>
          <w:tab w:val="left" w:pos="3969"/>
          <w:tab w:val="center" w:pos="7371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F9F">
        <w:rPr>
          <w:rFonts w:ascii="Times New Roman" w:hAnsi="Times New Roman"/>
          <w:color w:val="000000"/>
          <w:sz w:val="24"/>
          <w:szCs w:val="24"/>
        </w:rPr>
        <w:t>A Pénzügyi- és Ügyrendi Bizottság a „</w:t>
      </w:r>
      <w:r w:rsidRPr="00AF08F4">
        <w:rPr>
          <w:rFonts w:ascii="Times New Roman" w:hAnsi="Times New Roman" w:cs="Times New Roman"/>
          <w:bCs/>
          <w:color w:val="000000"/>
          <w:sz w:val="24"/>
          <w:szCs w:val="24"/>
        </w:rPr>
        <w:t>Villamosenergia központosított közbeszerzési eljáráshoz csatlakozás</w:t>
      </w:r>
      <w:r w:rsidRPr="00A91F9F">
        <w:rPr>
          <w:rFonts w:ascii="Times New Roman" w:hAnsi="Times New Roman"/>
          <w:color w:val="000000"/>
          <w:sz w:val="24"/>
          <w:szCs w:val="24"/>
        </w:rPr>
        <w:t>” tárgyú h</w:t>
      </w:r>
      <w:r w:rsidRPr="00A9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atározati javaslat melléklet szerinti elfogadását javasolja. </w:t>
      </w:r>
    </w:p>
    <w:p w14:paraId="3000748D" w14:textId="77777777" w:rsidR="00AF08F4" w:rsidRPr="00A91F9F" w:rsidRDefault="00AF08F4" w:rsidP="00AF08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40D4E" w14:textId="77777777" w:rsidR="00AF08F4" w:rsidRPr="00A91F9F" w:rsidRDefault="00AF08F4" w:rsidP="00AF08F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0FF3923" w14:textId="77777777" w:rsidR="00AF08F4" w:rsidRPr="00A91F9F" w:rsidRDefault="00AF08F4" w:rsidP="00AF08F4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F9F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42BC96FB" w14:textId="77777777" w:rsidR="00A65A17" w:rsidRDefault="00A65A1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79AE145" w14:textId="7C861B31" w:rsidR="00C03C90" w:rsidRPr="00E93EED" w:rsidRDefault="0038519C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38519C">
        <w:rPr>
          <w:rFonts w:ascii="Times New Roman" w:hAnsi="Times New Roman" w:cs="Times New Roman"/>
          <w:color w:val="000000"/>
          <w:sz w:val="24"/>
          <w:szCs w:val="24"/>
        </w:rPr>
        <w:t xml:space="preserve">PÜB </w:t>
      </w:r>
      <w:r w:rsidR="00A77247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elnöke: </w:t>
      </w:r>
      <w:r w:rsidR="004F6C99">
        <w:rPr>
          <w:rFonts w:ascii="Times New Roman" w:hAnsi="Times New Roman" w:cs="Times New Roman"/>
          <w:color w:val="000000"/>
          <w:sz w:val="24"/>
          <w:szCs w:val="24"/>
        </w:rPr>
        <w:t xml:space="preserve">amennyiben nyílt ülésben nincs kérdés, észrevétel, javaslat, úgy </w:t>
      </w:r>
      <w:r w:rsidR="00E9464C">
        <w:rPr>
          <w:rFonts w:ascii="Times New Roman" w:hAnsi="Times New Roman" w:cs="Times New Roman"/>
          <w:color w:val="000000"/>
          <w:sz w:val="24"/>
          <w:szCs w:val="24"/>
        </w:rPr>
        <w:t xml:space="preserve">a korábban felvételre javasolt </w:t>
      </w:r>
      <w:r w:rsidR="00A77247">
        <w:rPr>
          <w:rFonts w:ascii="Times New Roman" w:hAnsi="Times New Roman" w:cs="Times New Roman"/>
          <w:color w:val="000000"/>
          <w:sz w:val="24"/>
          <w:szCs w:val="24"/>
        </w:rPr>
        <w:t xml:space="preserve">napirendre </w:t>
      </w:r>
      <w:r w:rsidR="00F8106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77247">
        <w:rPr>
          <w:rFonts w:ascii="Times New Roman" w:hAnsi="Times New Roman" w:cs="Times New Roman"/>
          <w:color w:val="000000"/>
          <w:sz w:val="24"/>
          <w:szCs w:val="24"/>
        </w:rPr>
        <w:t xml:space="preserve">igyelemmel zárt ülés elrendelését javasolja, melyet szavazásra bocsát. </w:t>
      </w:r>
    </w:p>
    <w:p w14:paraId="7BC0E56F" w14:textId="77777777" w:rsidR="00C03C90" w:rsidRDefault="00C03C90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2EDD91" w14:textId="329152D2" w:rsidR="00A77247" w:rsidRDefault="00A7724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D2128">
        <w:rPr>
          <w:rFonts w:ascii="Times New Roman" w:hAnsi="Times New Roman" w:cs="Times New Roman"/>
          <w:sz w:val="24"/>
          <w:szCs w:val="24"/>
          <w:u w:val="single"/>
        </w:rPr>
        <w:t xml:space="preserve"> Pénzügyi</w:t>
      </w:r>
      <w:r w:rsidR="0038519C">
        <w:rPr>
          <w:rFonts w:ascii="Times New Roman" w:hAnsi="Times New Roman" w:cs="Times New Roman"/>
          <w:sz w:val="24"/>
          <w:szCs w:val="24"/>
          <w:u w:val="single"/>
        </w:rPr>
        <w:t>-i és Ügyrendi B</w:t>
      </w:r>
      <w:r>
        <w:rPr>
          <w:rFonts w:ascii="Times New Roman" w:hAnsi="Times New Roman" w:cs="Times New Roman"/>
          <w:sz w:val="24"/>
          <w:szCs w:val="24"/>
          <w:u w:val="single"/>
        </w:rPr>
        <w:t>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4B">
        <w:rPr>
          <w:rFonts w:ascii="Times New Roman" w:hAnsi="Times New Roman" w:cs="Times New Roman"/>
          <w:sz w:val="24"/>
          <w:szCs w:val="24"/>
        </w:rPr>
        <w:t>2</w:t>
      </w:r>
      <w:r w:rsidR="00E9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14:paraId="7154B39F" w14:textId="77777777" w:rsidR="00E05777" w:rsidRDefault="00E0577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AF96" w14:textId="00592458" w:rsidR="00A65A17" w:rsidRPr="00810F85" w:rsidRDefault="00AF08F4" w:rsidP="00A65A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10</w:t>
      </w:r>
      <w:r w:rsidR="004D661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</w:t>
      </w:r>
      <w:r w:rsidR="00A65A1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</w:t>
      </w:r>
      <w:r w:rsidR="00A65A17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2022. (</w:t>
      </w:r>
      <w:r w:rsidR="00A65A1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X</w:t>
      </w:r>
      <w:r w:rsidR="00B604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I.18.</w:t>
      </w:r>
      <w:r w:rsidR="00A65A17" w:rsidRPr="00810F8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 önkormányzati határozat</w:t>
      </w:r>
    </w:p>
    <w:p w14:paraId="3AD63A4D" w14:textId="77777777" w:rsidR="00A77247" w:rsidRPr="00A77247" w:rsidRDefault="00A77247" w:rsidP="004229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47875CA3" w14:textId="77777777" w:rsidR="00A77247" w:rsidRPr="00E96F82" w:rsidRDefault="00A77247" w:rsidP="004229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2EF9A9B0" w14:textId="77777777" w:rsidR="00A77247" w:rsidRPr="00356E80" w:rsidRDefault="00A77247" w:rsidP="004229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FA1ED" w14:textId="77777777" w:rsidR="00A77247" w:rsidRPr="00FA5FA1" w:rsidRDefault="00A77247" w:rsidP="004229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</w:t>
      </w:r>
      <w:r w:rsidR="00F8106A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14:paraId="1623C489" w14:textId="77777777" w:rsidR="00A77247" w:rsidRPr="00FA5FA1" w:rsidRDefault="00A77247" w:rsidP="00422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78186" w14:textId="77777777" w:rsidR="00A77247" w:rsidRPr="00FA5FA1" w:rsidRDefault="00A7724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6D70F600" w14:textId="5E4673DB" w:rsidR="00A77247" w:rsidRPr="00C722DA" w:rsidRDefault="00A77247" w:rsidP="00C722D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2D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19A55D0" w14:textId="77777777" w:rsidR="00410777" w:rsidRDefault="0041077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8DAD11F" w14:textId="654DDD2E" w:rsidR="000D39A6" w:rsidRPr="00E96F82" w:rsidRDefault="00F8106A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Dudás János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elnöke:</w:t>
      </w:r>
      <w:r w:rsidR="00356D09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>van-e kérdés, észrevétel, javaslat</w:t>
      </w:r>
      <w:r w:rsidR="0000287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</w:t>
      </w:r>
      <w:r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9923BD">
        <w:rPr>
          <w:rFonts w:ascii="Times New Roman" w:hAnsi="Times New Roman" w:cs="Times New Roman"/>
          <w:sz w:val="24"/>
          <w:szCs w:val="24"/>
        </w:rPr>
        <w:t>nyíl</w:t>
      </w:r>
      <w:r w:rsidR="008461C1" w:rsidRPr="00E96F82">
        <w:rPr>
          <w:rFonts w:ascii="Times New Roman" w:hAnsi="Times New Roman" w:cs="Times New Roman"/>
          <w:sz w:val="24"/>
          <w:szCs w:val="24"/>
        </w:rPr>
        <w:t>t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ülését berekeszti, a </w:t>
      </w:r>
      <w:r w:rsidR="000D39A6" w:rsidRPr="00595CBC">
        <w:rPr>
          <w:rFonts w:ascii="Times New Roman" w:hAnsi="Times New Roman" w:cs="Times New Roman"/>
          <w:sz w:val="24"/>
          <w:szCs w:val="24"/>
        </w:rPr>
        <w:t>jegyzőkönyvet</w:t>
      </w:r>
      <w:r w:rsidR="002F79BE" w:rsidRPr="00595CBC">
        <w:rPr>
          <w:rFonts w:ascii="Times New Roman" w:hAnsi="Times New Roman" w:cs="Times New Roman"/>
          <w:sz w:val="24"/>
          <w:szCs w:val="24"/>
        </w:rPr>
        <w:t xml:space="preserve"> </w:t>
      </w:r>
      <w:r w:rsidR="00B60459" w:rsidRPr="00595CBC">
        <w:rPr>
          <w:rFonts w:ascii="Times New Roman" w:hAnsi="Times New Roman" w:cs="Times New Roman"/>
          <w:sz w:val="24"/>
          <w:szCs w:val="24"/>
        </w:rPr>
        <w:t>9</w:t>
      </w:r>
      <w:r w:rsidR="00083E4D" w:rsidRPr="00595CBC">
        <w:rPr>
          <w:rFonts w:ascii="Times New Roman" w:hAnsi="Times New Roman" w:cs="Times New Roman"/>
          <w:sz w:val="24"/>
          <w:szCs w:val="24"/>
        </w:rPr>
        <w:t xml:space="preserve"> óra </w:t>
      </w:r>
      <w:r w:rsidR="00531F4B" w:rsidRPr="00595CBC">
        <w:rPr>
          <w:rFonts w:ascii="Times New Roman" w:hAnsi="Times New Roman" w:cs="Times New Roman"/>
          <w:sz w:val="24"/>
          <w:szCs w:val="24"/>
        </w:rPr>
        <w:t>39</w:t>
      </w:r>
      <w:r w:rsidR="00083E4D" w:rsidRPr="00595CBC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595CBC">
        <w:rPr>
          <w:rFonts w:ascii="Times New Roman" w:hAnsi="Times New Roman" w:cs="Times New Roman"/>
          <w:sz w:val="24"/>
          <w:szCs w:val="24"/>
        </w:rPr>
        <w:t>lezárja.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905CC" w14:textId="77777777" w:rsidR="00F84536" w:rsidRPr="00E96F82" w:rsidRDefault="00F84536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ECFE" w14:textId="6509BB58" w:rsidR="00F84536" w:rsidRPr="00E96F82" w:rsidRDefault="000D39A6" w:rsidP="0059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>k.m.f.</w:t>
      </w:r>
    </w:p>
    <w:p w14:paraId="30C6ACEF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50C96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0C66E" w14:textId="30F6E05A" w:rsidR="00A31906" w:rsidRPr="00E96F82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Dudás János   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63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F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379">
        <w:rPr>
          <w:rFonts w:ascii="Times New Roman" w:hAnsi="Times New Roman" w:cs="Times New Roman"/>
          <w:sz w:val="24"/>
          <w:szCs w:val="24"/>
        </w:rPr>
        <w:t xml:space="preserve">Mészáros Marcell </w:t>
      </w:r>
    </w:p>
    <w:p w14:paraId="4A697866" w14:textId="77777777" w:rsidR="000D39A6" w:rsidRPr="001C192C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257751" w:rsidRPr="00E96F82">
        <w:rPr>
          <w:rFonts w:ascii="Times New Roman" w:hAnsi="Times New Roman" w:cs="Times New Roman"/>
          <w:sz w:val="24"/>
          <w:szCs w:val="24"/>
        </w:rPr>
        <w:t>elnöke</w:t>
      </w:r>
      <w:r w:rsidR="00257751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98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6D09" w:rsidRPr="0098029D">
        <w:rPr>
          <w:rFonts w:ascii="Times New Roman" w:hAnsi="Times New Roman" w:cs="Times New Roman"/>
          <w:sz w:val="24"/>
          <w:szCs w:val="24"/>
        </w:rPr>
        <w:t>bizottság tagja</w:t>
      </w:r>
    </w:p>
    <w:sectPr w:rsidR="000D39A6" w:rsidRPr="001C1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56D" w14:textId="77777777" w:rsidR="00E42587" w:rsidRDefault="00E42587" w:rsidP="002D0874">
      <w:pPr>
        <w:spacing w:after="0" w:line="240" w:lineRule="auto"/>
      </w:pPr>
      <w:r>
        <w:separator/>
      </w:r>
    </w:p>
  </w:endnote>
  <w:endnote w:type="continuationSeparator" w:id="0">
    <w:p w14:paraId="6DA2C17D" w14:textId="77777777" w:rsidR="00E42587" w:rsidRDefault="00E42587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330235"/>
      <w:docPartObj>
        <w:docPartGallery w:val="Page Numbers (Bottom of Page)"/>
        <w:docPartUnique/>
      </w:docPartObj>
    </w:sdtPr>
    <w:sdtEndPr/>
    <w:sdtContent>
      <w:p w14:paraId="66E4DA17" w14:textId="77777777" w:rsidR="00E42587" w:rsidRDefault="00E425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48FA0E2" w14:textId="77777777" w:rsidR="00E42587" w:rsidRDefault="00E425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C66F" w14:textId="77777777" w:rsidR="00E42587" w:rsidRDefault="00E42587" w:rsidP="002D0874">
      <w:pPr>
        <w:spacing w:after="0" w:line="240" w:lineRule="auto"/>
      </w:pPr>
      <w:r>
        <w:separator/>
      </w:r>
    </w:p>
  </w:footnote>
  <w:footnote w:type="continuationSeparator" w:id="0">
    <w:p w14:paraId="7EB50ED5" w14:textId="77777777" w:rsidR="00E42587" w:rsidRDefault="00E42587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CD6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3FC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588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7E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207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6D1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2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D6B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521C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3914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EB8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0B55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7C1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2829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AF5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078BF"/>
    <w:multiLevelType w:val="hybridMultilevel"/>
    <w:tmpl w:val="494A2B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D437F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B7B"/>
    <w:multiLevelType w:val="hybridMultilevel"/>
    <w:tmpl w:val="4ADC51E0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DE2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97578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2496F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7363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84CE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2654"/>
    <w:multiLevelType w:val="hybridMultilevel"/>
    <w:tmpl w:val="4ADC51E0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24E23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36F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B59AC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10BC2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B5D3F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605E4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7B03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460E3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20C02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02BDB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42473"/>
    <w:multiLevelType w:val="hybridMultilevel"/>
    <w:tmpl w:val="D5825408"/>
    <w:lvl w:ilvl="0" w:tplc="AB3C9C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F37D1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65F2D"/>
    <w:multiLevelType w:val="hybridMultilevel"/>
    <w:tmpl w:val="C16261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F65D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968457">
    <w:abstractNumId w:val="8"/>
  </w:num>
  <w:num w:numId="2" w16cid:durableId="649596417">
    <w:abstractNumId w:val="33"/>
  </w:num>
  <w:num w:numId="3" w16cid:durableId="1932230039">
    <w:abstractNumId w:val="6"/>
  </w:num>
  <w:num w:numId="4" w16cid:durableId="171260590">
    <w:abstractNumId w:val="44"/>
  </w:num>
  <w:num w:numId="5" w16cid:durableId="1893418653">
    <w:abstractNumId w:val="10"/>
  </w:num>
  <w:num w:numId="6" w16cid:durableId="168956883">
    <w:abstractNumId w:val="9"/>
  </w:num>
  <w:num w:numId="7" w16cid:durableId="1809014313">
    <w:abstractNumId w:val="31"/>
  </w:num>
  <w:num w:numId="8" w16cid:durableId="633876760">
    <w:abstractNumId w:val="24"/>
  </w:num>
  <w:num w:numId="9" w16cid:durableId="1669627725">
    <w:abstractNumId w:val="28"/>
  </w:num>
  <w:num w:numId="10" w16cid:durableId="934634931">
    <w:abstractNumId w:val="22"/>
  </w:num>
  <w:num w:numId="11" w16cid:durableId="1214930714">
    <w:abstractNumId w:val="25"/>
  </w:num>
  <w:num w:numId="12" w16cid:durableId="551425801">
    <w:abstractNumId w:val="18"/>
  </w:num>
  <w:num w:numId="13" w16cid:durableId="1298488304">
    <w:abstractNumId w:val="39"/>
  </w:num>
  <w:num w:numId="14" w16cid:durableId="391082940">
    <w:abstractNumId w:val="7"/>
  </w:num>
  <w:num w:numId="15" w16cid:durableId="1679851096">
    <w:abstractNumId w:val="0"/>
  </w:num>
  <w:num w:numId="16" w16cid:durableId="2024240086">
    <w:abstractNumId w:val="35"/>
  </w:num>
  <w:num w:numId="17" w16cid:durableId="620301987">
    <w:abstractNumId w:val="16"/>
  </w:num>
  <w:num w:numId="18" w16cid:durableId="986132377">
    <w:abstractNumId w:val="36"/>
  </w:num>
  <w:num w:numId="19" w16cid:durableId="1403142957">
    <w:abstractNumId w:val="15"/>
  </w:num>
  <w:num w:numId="20" w16cid:durableId="1274553528">
    <w:abstractNumId w:val="41"/>
  </w:num>
  <w:num w:numId="21" w16cid:durableId="1795560082">
    <w:abstractNumId w:val="27"/>
  </w:num>
  <w:num w:numId="22" w16cid:durableId="805707582">
    <w:abstractNumId w:val="45"/>
  </w:num>
  <w:num w:numId="23" w16cid:durableId="991526667">
    <w:abstractNumId w:val="23"/>
  </w:num>
  <w:num w:numId="24" w16cid:durableId="668486134">
    <w:abstractNumId w:val="42"/>
  </w:num>
  <w:num w:numId="25" w16cid:durableId="956640577">
    <w:abstractNumId w:val="30"/>
  </w:num>
  <w:num w:numId="26" w16cid:durableId="1592006803">
    <w:abstractNumId w:val="32"/>
  </w:num>
  <w:num w:numId="27" w16cid:durableId="339351874">
    <w:abstractNumId w:val="19"/>
  </w:num>
  <w:num w:numId="28" w16cid:durableId="1294675067">
    <w:abstractNumId w:val="20"/>
  </w:num>
  <w:num w:numId="29" w16cid:durableId="475995893">
    <w:abstractNumId w:val="12"/>
  </w:num>
  <w:num w:numId="30" w16cid:durableId="296112374">
    <w:abstractNumId w:val="43"/>
  </w:num>
  <w:num w:numId="31" w16cid:durableId="1428303474">
    <w:abstractNumId w:val="4"/>
  </w:num>
  <w:num w:numId="32" w16cid:durableId="1015154032">
    <w:abstractNumId w:val="34"/>
  </w:num>
  <w:num w:numId="33" w16cid:durableId="283578001">
    <w:abstractNumId w:val="17"/>
  </w:num>
  <w:num w:numId="34" w16cid:durableId="266691931">
    <w:abstractNumId w:val="5"/>
  </w:num>
  <w:num w:numId="35" w16cid:durableId="439222493">
    <w:abstractNumId w:val="14"/>
  </w:num>
  <w:num w:numId="36" w16cid:durableId="1693140794">
    <w:abstractNumId w:val="2"/>
  </w:num>
  <w:num w:numId="37" w16cid:durableId="1961840339">
    <w:abstractNumId w:val="13"/>
  </w:num>
  <w:num w:numId="38" w16cid:durableId="576132916">
    <w:abstractNumId w:val="3"/>
  </w:num>
  <w:num w:numId="39" w16cid:durableId="1572422115">
    <w:abstractNumId w:val="11"/>
  </w:num>
  <w:num w:numId="40" w16cid:durableId="1587610342">
    <w:abstractNumId w:val="26"/>
  </w:num>
  <w:num w:numId="41" w16cid:durableId="1484464791">
    <w:abstractNumId w:val="21"/>
  </w:num>
  <w:num w:numId="42" w16cid:durableId="1736665066">
    <w:abstractNumId w:val="37"/>
  </w:num>
  <w:num w:numId="43" w16cid:durableId="454908669">
    <w:abstractNumId w:val="40"/>
  </w:num>
  <w:num w:numId="44" w16cid:durableId="679049072">
    <w:abstractNumId w:val="38"/>
  </w:num>
  <w:num w:numId="45" w16cid:durableId="1379083481">
    <w:abstractNumId w:val="29"/>
  </w:num>
  <w:num w:numId="46" w16cid:durableId="154875828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287E"/>
    <w:rsid w:val="000038EB"/>
    <w:rsid w:val="0000553F"/>
    <w:rsid w:val="00012BE5"/>
    <w:rsid w:val="0001438A"/>
    <w:rsid w:val="000159A6"/>
    <w:rsid w:val="0002456E"/>
    <w:rsid w:val="00025C3E"/>
    <w:rsid w:val="00031038"/>
    <w:rsid w:val="000312D6"/>
    <w:rsid w:val="00031747"/>
    <w:rsid w:val="0004362A"/>
    <w:rsid w:val="000447DD"/>
    <w:rsid w:val="00045092"/>
    <w:rsid w:val="000453BE"/>
    <w:rsid w:val="0004785B"/>
    <w:rsid w:val="00054D96"/>
    <w:rsid w:val="00056748"/>
    <w:rsid w:val="000605C5"/>
    <w:rsid w:val="00063AFE"/>
    <w:rsid w:val="00064C1A"/>
    <w:rsid w:val="00065B77"/>
    <w:rsid w:val="00071045"/>
    <w:rsid w:val="0007193B"/>
    <w:rsid w:val="00074B5C"/>
    <w:rsid w:val="00074B75"/>
    <w:rsid w:val="00075491"/>
    <w:rsid w:val="00083C1B"/>
    <w:rsid w:val="00083E4D"/>
    <w:rsid w:val="00084403"/>
    <w:rsid w:val="000914B4"/>
    <w:rsid w:val="00091B5B"/>
    <w:rsid w:val="00094760"/>
    <w:rsid w:val="00095424"/>
    <w:rsid w:val="00096379"/>
    <w:rsid w:val="0009776C"/>
    <w:rsid w:val="000A221A"/>
    <w:rsid w:val="000A2285"/>
    <w:rsid w:val="000A2329"/>
    <w:rsid w:val="000A3220"/>
    <w:rsid w:val="000C2E9C"/>
    <w:rsid w:val="000C4231"/>
    <w:rsid w:val="000C6FD1"/>
    <w:rsid w:val="000D228B"/>
    <w:rsid w:val="000D39A6"/>
    <w:rsid w:val="000D5E20"/>
    <w:rsid w:val="000E086B"/>
    <w:rsid w:val="000E3E04"/>
    <w:rsid w:val="000E6A42"/>
    <w:rsid w:val="000F15C1"/>
    <w:rsid w:val="000F21BB"/>
    <w:rsid w:val="000F2CCD"/>
    <w:rsid w:val="000F6764"/>
    <w:rsid w:val="00100A11"/>
    <w:rsid w:val="00101038"/>
    <w:rsid w:val="0010214D"/>
    <w:rsid w:val="00104495"/>
    <w:rsid w:val="00110ED1"/>
    <w:rsid w:val="00111976"/>
    <w:rsid w:val="001204D8"/>
    <w:rsid w:val="00120F22"/>
    <w:rsid w:val="00127DCB"/>
    <w:rsid w:val="0013322F"/>
    <w:rsid w:val="00133A5E"/>
    <w:rsid w:val="00133ACC"/>
    <w:rsid w:val="00142E58"/>
    <w:rsid w:val="001438A3"/>
    <w:rsid w:val="001452C7"/>
    <w:rsid w:val="001466C7"/>
    <w:rsid w:val="001517BE"/>
    <w:rsid w:val="00152AB0"/>
    <w:rsid w:val="001537F0"/>
    <w:rsid w:val="00153C01"/>
    <w:rsid w:val="00153F6D"/>
    <w:rsid w:val="00154062"/>
    <w:rsid w:val="001550DF"/>
    <w:rsid w:val="00155CA8"/>
    <w:rsid w:val="00156314"/>
    <w:rsid w:val="00161D6F"/>
    <w:rsid w:val="0016315B"/>
    <w:rsid w:val="0017051E"/>
    <w:rsid w:val="001735A0"/>
    <w:rsid w:val="00176F92"/>
    <w:rsid w:val="00177E91"/>
    <w:rsid w:val="0018178A"/>
    <w:rsid w:val="00186E1D"/>
    <w:rsid w:val="00193B4F"/>
    <w:rsid w:val="00194B5E"/>
    <w:rsid w:val="001A13D1"/>
    <w:rsid w:val="001B1131"/>
    <w:rsid w:val="001B3E93"/>
    <w:rsid w:val="001B53FC"/>
    <w:rsid w:val="001B6E5A"/>
    <w:rsid w:val="001B7233"/>
    <w:rsid w:val="001B7285"/>
    <w:rsid w:val="001B7C96"/>
    <w:rsid w:val="001C11C9"/>
    <w:rsid w:val="001C13BE"/>
    <w:rsid w:val="001C192C"/>
    <w:rsid w:val="001C2C6A"/>
    <w:rsid w:val="001C2EDE"/>
    <w:rsid w:val="001C389F"/>
    <w:rsid w:val="001C5D7E"/>
    <w:rsid w:val="001D0D99"/>
    <w:rsid w:val="001D1764"/>
    <w:rsid w:val="001D3C6A"/>
    <w:rsid w:val="001D6858"/>
    <w:rsid w:val="001D760E"/>
    <w:rsid w:val="001E2CDB"/>
    <w:rsid w:val="001E3B66"/>
    <w:rsid w:val="001F37FA"/>
    <w:rsid w:val="001F5620"/>
    <w:rsid w:val="002026AB"/>
    <w:rsid w:val="00204FF7"/>
    <w:rsid w:val="0021405D"/>
    <w:rsid w:val="00216D11"/>
    <w:rsid w:val="00223521"/>
    <w:rsid w:val="00225020"/>
    <w:rsid w:val="00226D2A"/>
    <w:rsid w:val="00233F5F"/>
    <w:rsid w:val="00236475"/>
    <w:rsid w:val="0024338B"/>
    <w:rsid w:val="002452C2"/>
    <w:rsid w:val="002459ED"/>
    <w:rsid w:val="0024667F"/>
    <w:rsid w:val="002502DE"/>
    <w:rsid w:val="00253600"/>
    <w:rsid w:val="00256E79"/>
    <w:rsid w:val="00257751"/>
    <w:rsid w:val="00266E10"/>
    <w:rsid w:val="00267B61"/>
    <w:rsid w:val="00270E0E"/>
    <w:rsid w:val="0027342F"/>
    <w:rsid w:val="00273459"/>
    <w:rsid w:val="00280FBB"/>
    <w:rsid w:val="00284593"/>
    <w:rsid w:val="002864D0"/>
    <w:rsid w:val="0029061E"/>
    <w:rsid w:val="0029195F"/>
    <w:rsid w:val="00292DA1"/>
    <w:rsid w:val="002938AE"/>
    <w:rsid w:val="002955C9"/>
    <w:rsid w:val="002969C4"/>
    <w:rsid w:val="002A0497"/>
    <w:rsid w:val="002B2B61"/>
    <w:rsid w:val="002B32B6"/>
    <w:rsid w:val="002B5549"/>
    <w:rsid w:val="002C24E0"/>
    <w:rsid w:val="002C540A"/>
    <w:rsid w:val="002C6549"/>
    <w:rsid w:val="002C6CF7"/>
    <w:rsid w:val="002D0874"/>
    <w:rsid w:val="002D1EA7"/>
    <w:rsid w:val="002D60FB"/>
    <w:rsid w:val="002E06DC"/>
    <w:rsid w:val="002E0C85"/>
    <w:rsid w:val="002E1BC5"/>
    <w:rsid w:val="002E24C9"/>
    <w:rsid w:val="002F122D"/>
    <w:rsid w:val="002F33E1"/>
    <w:rsid w:val="002F7548"/>
    <w:rsid w:val="002F79BE"/>
    <w:rsid w:val="00301409"/>
    <w:rsid w:val="003029B2"/>
    <w:rsid w:val="00302E95"/>
    <w:rsid w:val="00304EDA"/>
    <w:rsid w:val="00315626"/>
    <w:rsid w:val="003157A0"/>
    <w:rsid w:val="00316AD0"/>
    <w:rsid w:val="00317A6F"/>
    <w:rsid w:val="003230D6"/>
    <w:rsid w:val="00326A10"/>
    <w:rsid w:val="0033450B"/>
    <w:rsid w:val="003349CF"/>
    <w:rsid w:val="00334BED"/>
    <w:rsid w:val="00336B41"/>
    <w:rsid w:val="00337774"/>
    <w:rsid w:val="00340973"/>
    <w:rsid w:val="003416F9"/>
    <w:rsid w:val="00342251"/>
    <w:rsid w:val="00342A95"/>
    <w:rsid w:val="003450EE"/>
    <w:rsid w:val="00346860"/>
    <w:rsid w:val="00347387"/>
    <w:rsid w:val="00347DDB"/>
    <w:rsid w:val="00353D91"/>
    <w:rsid w:val="003557B6"/>
    <w:rsid w:val="00356D09"/>
    <w:rsid w:val="00356E80"/>
    <w:rsid w:val="00360A07"/>
    <w:rsid w:val="00360A98"/>
    <w:rsid w:val="00364F54"/>
    <w:rsid w:val="00367614"/>
    <w:rsid w:val="00370C3C"/>
    <w:rsid w:val="003725C9"/>
    <w:rsid w:val="003728F5"/>
    <w:rsid w:val="00374A54"/>
    <w:rsid w:val="003764FD"/>
    <w:rsid w:val="00380171"/>
    <w:rsid w:val="00380CC7"/>
    <w:rsid w:val="0038486C"/>
    <w:rsid w:val="0038519C"/>
    <w:rsid w:val="003865B1"/>
    <w:rsid w:val="00392B66"/>
    <w:rsid w:val="00395D26"/>
    <w:rsid w:val="00396C6F"/>
    <w:rsid w:val="003A21CD"/>
    <w:rsid w:val="003B1E97"/>
    <w:rsid w:val="003B2699"/>
    <w:rsid w:val="003B28AA"/>
    <w:rsid w:val="003B49A5"/>
    <w:rsid w:val="003C0ED9"/>
    <w:rsid w:val="003C2BBD"/>
    <w:rsid w:val="003C49EB"/>
    <w:rsid w:val="003D1637"/>
    <w:rsid w:val="003D5111"/>
    <w:rsid w:val="003D74E7"/>
    <w:rsid w:val="003E01E0"/>
    <w:rsid w:val="003E2F2D"/>
    <w:rsid w:val="003E79BF"/>
    <w:rsid w:val="003F4F50"/>
    <w:rsid w:val="003F535B"/>
    <w:rsid w:val="003F5FD6"/>
    <w:rsid w:val="003F6525"/>
    <w:rsid w:val="0040667A"/>
    <w:rsid w:val="00410777"/>
    <w:rsid w:val="00411BE7"/>
    <w:rsid w:val="00414970"/>
    <w:rsid w:val="00414C00"/>
    <w:rsid w:val="0042034C"/>
    <w:rsid w:val="00422957"/>
    <w:rsid w:val="00423349"/>
    <w:rsid w:val="004238F2"/>
    <w:rsid w:val="00424276"/>
    <w:rsid w:val="0042462C"/>
    <w:rsid w:val="004275CE"/>
    <w:rsid w:val="004277E2"/>
    <w:rsid w:val="00427B7F"/>
    <w:rsid w:val="00430339"/>
    <w:rsid w:val="00430967"/>
    <w:rsid w:val="00431E60"/>
    <w:rsid w:val="0043208E"/>
    <w:rsid w:val="004325DA"/>
    <w:rsid w:val="00432714"/>
    <w:rsid w:val="00452AD2"/>
    <w:rsid w:val="00452DED"/>
    <w:rsid w:val="00455B13"/>
    <w:rsid w:val="00463B98"/>
    <w:rsid w:val="00464FE0"/>
    <w:rsid w:val="004651A4"/>
    <w:rsid w:val="0046731A"/>
    <w:rsid w:val="00470897"/>
    <w:rsid w:val="00471547"/>
    <w:rsid w:val="00472825"/>
    <w:rsid w:val="0047341D"/>
    <w:rsid w:val="00480CC4"/>
    <w:rsid w:val="004838AA"/>
    <w:rsid w:val="004848EC"/>
    <w:rsid w:val="004909CC"/>
    <w:rsid w:val="00492AA1"/>
    <w:rsid w:val="0049340C"/>
    <w:rsid w:val="00494C52"/>
    <w:rsid w:val="00497DCA"/>
    <w:rsid w:val="004A28A5"/>
    <w:rsid w:val="004A2E8A"/>
    <w:rsid w:val="004A329F"/>
    <w:rsid w:val="004A38CC"/>
    <w:rsid w:val="004A4745"/>
    <w:rsid w:val="004A5319"/>
    <w:rsid w:val="004A5AA3"/>
    <w:rsid w:val="004B31A1"/>
    <w:rsid w:val="004B4F68"/>
    <w:rsid w:val="004B5C72"/>
    <w:rsid w:val="004B6E85"/>
    <w:rsid w:val="004C0646"/>
    <w:rsid w:val="004C0E26"/>
    <w:rsid w:val="004C1679"/>
    <w:rsid w:val="004C465E"/>
    <w:rsid w:val="004D1728"/>
    <w:rsid w:val="004D2128"/>
    <w:rsid w:val="004D2767"/>
    <w:rsid w:val="004D3CF6"/>
    <w:rsid w:val="004D6617"/>
    <w:rsid w:val="004E24EA"/>
    <w:rsid w:val="004E2A95"/>
    <w:rsid w:val="004E6CC6"/>
    <w:rsid w:val="004F25E4"/>
    <w:rsid w:val="004F431E"/>
    <w:rsid w:val="004F6C99"/>
    <w:rsid w:val="00500F04"/>
    <w:rsid w:val="0050109F"/>
    <w:rsid w:val="00504B98"/>
    <w:rsid w:val="00505A18"/>
    <w:rsid w:val="00507F9E"/>
    <w:rsid w:val="005105F6"/>
    <w:rsid w:val="005120AA"/>
    <w:rsid w:val="00515EDA"/>
    <w:rsid w:val="00517CB8"/>
    <w:rsid w:val="005267EB"/>
    <w:rsid w:val="00531F4B"/>
    <w:rsid w:val="005325D2"/>
    <w:rsid w:val="0053293E"/>
    <w:rsid w:val="00535410"/>
    <w:rsid w:val="005370D9"/>
    <w:rsid w:val="005379E9"/>
    <w:rsid w:val="00537B1A"/>
    <w:rsid w:val="00543000"/>
    <w:rsid w:val="00543979"/>
    <w:rsid w:val="00546FFF"/>
    <w:rsid w:val="0055043A"/>
    <w:rsid w:val="00551E9D"/>
    <w:rsid w:val="0055468A"/>
    <w:rsid w:val="005550DA"/>
    <w:rsid w:val="0056017D"/>
    <w:rsid w:val="00560F74"/>
    <w:rsid w:val="0056151F"/>
    <w:rsid w:val="00562036"/>
    <w:rsid w:val="00565E72"/>
    <w:rsid w:val="00567671"/>
    <w:rsid w:val="00571AA5"/>
    <w:rsid w:val="005764D2"/>
    <w:rsid w:val="005826F7"/>
    <w:rsid w:val="005838BB"/>
    <w:rsid w:val="00587368"/>
    <w:rsid w:val="00592A06"/>
    <w:rsid w:val="00592B5B"/>
    <w:rsid w:val="00594566"/>
    <w:rsid w:val="00595CBC"/>
    <w:rsid w:val="005966C7"/>
    <w:rsid w:val="0059700A"/>
    <w:rsid w:val="005A03FB"/>
    <w:rsid w:val="005A0748"/>
    <w:rsid w:val="005A0917"/>
    <w:rsid w:val="005A7E13"/>
    <w:rsid w:val="005B1370"/>
    <w:rsid w:val="005B3C08"/>
    <w:rsid w:val="005B52E3"/>
    <w:rsid w:val="005B79A7"/>
    <w:rsid w:val="005C141F"/>
    <w:rsid w:val="005C2A29"/>
    <w:rsid w:val="005C5EB6"/>
    <w:rsid w:val="005C60B9"/>
    <w:rsid w:val="005C6B04"/>
    <w:rsid w:val="005D1714"/>
    <w:rsid w:val="005D1ACA"/>
    <w:rsid w:val="005D281A"/>
    <w:rsid w:val="005D4709"/>
    <w:rsid w:val="005E0703"/>
    <w:rsid w:val="005E22CE"/>
    <w:rsid w:val="005E53F6"/>
    <w:rsid w:val="005F24E3"/>
    <w:rsid w:val="005F5084"/>
    <w:rsid w:val="005F54BD"/>
    <w:rsid w:val="0060059B"/>
    <w:rsid w:val="00601B75"/>
    <w:rsid w:val="00602456"/>
    <w:rsid w:val="00606F50"/>
    <w:rsid w:val="00607E2F"/>
    <w:rsid w:val="006135E8"/>
    <w:rsid w:val="00621148"/>
    <w:rsid w:val="0062218B"/>
    <w:rsid w:val="006223DC"/>
    <w:rsid w:val="00624924"/>
    <w:rsid w:val="00633591"/>
    <w:rsid w:val="006341EB"/>
    <w:rsid w:val="00634981"/>
    <w:rsid w:val="00635D50"/>
    <w:rsid w:val="006360C5"/>
    <w:rsid w:val="00641265"/>
    <w:rsid w:val="006454FF"/>
    <w:rsid w:val="00645987"/>
    <w:rsid w:val="006463A8"/>
    <w:rsid w:val="00653498"/>
    <w:rsid w:val="00655BBD"/>
    <w:rsid w:val="0066133A"/>
    <w:rsid w:val="00663529"/>
    <w:rsid w:val="00664BE4"/>
    <w:rsid w:val="0066593A"/>
    <w:rsid w:val="00675215"/>
    <w:rsid w:val="00682945"/>
    <w:rsid w:val="00683D07"/>
    <w:rsid w:val="00684A80"/>
    <w:rsid w:val="0068717F"/>
    <w:rsid w:val="00691F0B"/>
    <w:rsid w:val="00697BEE"/>
    <w:rsid w:val="006A0B33"/>
    <w:rsid w:val="006A0EC5"/>
    <w:rsid w:val="006A1AB1"/>
    <w:rsid w:val="006A259E"/>
    <w:rsid w:val="006A3425"/>
    <w:rsid w:val="006A7F21"/>
    <w:rsid w:val="006B2074"/>
    <w:rsid w:val="006B7EE2"/>
    <w:rsid w:val="006C02C0"/>
    <w:rsid w:val="006C13A2"/>
    <w:rsid w:val="006C1D4F"/>
    <w:rsid w:val="006C631F"/>
    <w:rsid w:val="006D01F9"/>
    <w:rsid w:val="006D2E96"/>
    <w:rsid w:val="006D390A"/>
    <w:rsid w:val="006D4232"/>
    <w:rsid w:val="006D6768"/>
    <w:rsid w:val="006E01CE"/>
    <w:rsid w:val="006E12DF"/>
    <w:rsid w:val="006E197E"/>
    <w:rsid w:val="006E244E"/>
    <w:rsid w:val="006E2E64"/>
    <w:rsid w:val="006E43B7"/>
    <w:rsid w:val="006E4CE7"/>
    <w:rsid w:val="0070198B"/>
    <w:rsid w:val="00707CAB"/>
    <w:rsid w:val="0071032E"/>
    <w:rsid w:val="00710B2A"/>
    <w:rsid w:val="00710E03"/>
    <w:rsid w:val="00711219"/>
    <w:rsid w:val="00713B28"/>
    <w:rsid w:val="00714AFC"/>
    <w:rsid w:val="007207BC"/>
    <w:rsid w:val="00721D62"/>
    <w:rsid w:val="00723A51"/>
    <w:rsid w:val="00723B56"/>
    <w:rsid w:val="00726260"/>
    <w:rsid w:val="007263CA"/>
    <w:rsid w:val="00726712"/>
    <w:rsid w:val="0072687F"/>
    <w:rsid w:val="007302BF"/>
    <w:rsid w:val="00730FAC"/>
    <w:rsid w:val="00732C39"/>
    <w:rsid w:val="00735DDD"/>
    <w:rsid w:val="00736EAB"/>
    <w:rsid w:val="00744FA7"/>
    <w:rsid w:val="0074638D"/>
    <w:rsid w:val="00747B89"/>
    <w:rsid w:val="00751E93"/>
    <w:rsid w:val="00753327"/>
    <w:rsid w:val="00755BE3"/>
    <w:rsid w:val="007572CE"/>
    <w:rsid w:val="007606BE"/>
    <w:rsid w:val="00762898"/>
    <w:rsid w:val="007632DF"/>
    <w:rsid w:val="00765D99"/>
    <w:rsid w:val="0076614A"/>
    <w:rsid w:val="007718D5"/>
    <w:rsid w:val="00772A5D"/>
    <w:rsid w:val="00783E43"/>
    <w:rsid w:val="007870DE"/>
    <w:rsid w:val="0079212B"/>
    <w:rsid w:val="00796FFE"/>
    <w:rsid w:val="007A2325"/>
    <w:rsid w:val="007A2642"/>
    <w:rsid w:val="007A3E60"/>
    <w:rsid w:val="007A7AB9"/>
    <w:rsid w:val="007B084D"/>
    <w:rsid w:val="007B12A3"/>
    <w:rsid w:val="007B4078"/>
    <w:rsid w:val="007C0F09"/>
    <w:rsid w:val="007C3186"/>
    <w:rsid w:val="007C5276"/>
    <w:rsid w:val="007C71CB"/>
    <w:rsid w:val="007D071F"/>
    <w:rsid w:val="007D0965"/>
    <w:rsid w:val="007D4BF3"/>
    <w:rsid w:val="007E2008"/>
    <w:rsid w:val="007E3A4A"/>
    <w:rsid w:val="007F1BAB"/>
    <w:rsid w:val="007F751E"/>
    <w:rsid w:val="00802CAE"/>
    <w:rsid w:val="00802D96"/>
    <w:rsid w:val="0080370C"/>
    <w:rsid w:val="008076B0"/>
    <w:rsid w:val="008077E8"/>
    <w:rsid w:val="00811324"/>
    <w:rsid w:val="00814FE7"/>
    <w:rsid w:val="0082188F"/>
    <w:rsid w:val="00821953"/>
    <w:rsid w:val="00827238"/>
    <w:rsid w:val="00832753"/>
    <w:rsid w:val="00845118"/>
    <w:rsid w:val="008461C1"/>
    <w:rsid w:val="00850A23"/>
    <w:rsid w:val="00854849"/>
    <w:rsid w:val="00854D09"/>
    <w:rsid w:val="00854E55"/>
    <w:rsid w:val="0086286B"/>
    <w:rsid w:val="00862A7C"/>
    <w:rsid w:val="0086356D"/>
    <w:rsid w:val="00867227"/>
    <w:rsid w:val="008720F3"/>
    <w:rsid w:val="00877729"/>
    <w:rsid w:val="00886E4A"/>
    <w:rsid w:val="00891F16"/>
    <w:rsid w:val="008929B0"/>
    <w:rsid w:val="00893074"/>
    <w:rsid w:val="00893086"/>
    <w:rsid w:val="008974AF"/>
    <w:rsid w:val="008A014D"/>
    <w:rsid w:val="008A109C"/>
    <w:rsid w:val="008A1F3E"/>
    <w:rsid w:val="008A2523"/>
    <w:rsid w:val="008A48DB"/>
    <w:rsid w:val="008A5518"/>
    <w:rsid w:val="008A67D2"/>
    <w:rsid w:val="008B494A"/>
    <w:rsid w:val="008B590A"/>
    <w:rsid w:val="008B702D"/>
    <w:rsid w:val="008C6F5D"/>
    <w:rsid w:val="008D4951"/>
    <w:rsid w:val="008E047B"/>
    <w:rsid w:val="008E1B49"/>
    <w:rsid w:val="008E3A10"/>
    <w:rsid w:val="008E49C4"/>
    <w:rsid w:val="008E505C"/>
    <w:rsid w:val="008E594F"/>
    <w:rsid w:val="008E7243"/>
    <w:rsid w:val="008F4B63"/>
    <w:rsid w:val="008F76B7"/>
    <w:rsid w:val="00903355"/>
    <w:rsid w:val="00906C72"/>
    <w:rsid w:val="00910767"/>
    <w:rsid w:val="00910A56"/>
    <w:rsid w:val="009114A3"/>
    <w:rsid w:val="009143BB"/>
    <w:rsid w:val="009147EA"/>
    <w:rsid w:val="00920065"/>
    <w:rsid w:val="00921F5D"/>
    <w:rsid w:val="0092486D"/>
    <w:rsid w:val="009257CC"/>
    <w:rsid w:val="00925AD4"/>
    <w:rsid w:val="0092726E"/>
    <w:rsid w:val="009319AA"/>
    <w:rsid w:val="00931AF6"/>
    <w:rsid w:val="00931DD8"/>
    <w:rsid w:val="00931F4E"/>
    <w:rsid w:val="00933C5A"/>
    <w:rsid w:val="00934E74"/>
    <w:rsid w:val="00936991"/>
    <w:rsid w:val="0093743D"/>
    <w:rsid w:val="00940958"/>
    <w:rsid w:val="00940976"/>
    <w:rsid w:val="009426E4"/>
    <w:rsid w:val="00950CB2"/>
    <w:rsid w:val="009513AA"/>
    <w:rsid w:val="00955812"/>
    <w:rsid w:val="00956CBF"/>
    <w:rsid w:val="00960CC2"/>
    <w:rsid w:val="00960EB3"/>
    <w:rsid w:val="00963361"/>
    <w:rsid w:val="009666A3"/>
    <w:rsid w:val="0096700A"/>
    <w:rsid w:val="00973644"/>
    <w:rsid w:val="009800CC"/>
    <w:rsid w:val="0098029D"/>
    <w:rsid w:val="00981C3B"/>
    <w:rsid w:val="0098383A"/>
    <w:rsid w:val="00984073"/>
    <w:rsid w:val="0098544F"/>
    <w:rsid w:val="00986458"/>
    <w:rsid w:val="009918DA"/>
    <w:rsid w:val="009923BD"/>
    <w:rsid w:val="009946FF"/>
    <w:rsid w:val="009A08C3"/>
    <w:rsid w:val="009A4435"/>
    <w:rsid w:val="009B4599"/>
    <w:rsid w:val="009B7B9B"/>
    <w:rsid w:val="009C12AA"/>
    <w:rsid w:val="009C77D3"/>
    <w:rsid w:val="009D17B9"/>
    <w:rsid w:val="009D5D7D"/>
    <w:rsid w:val="009D64E8"/>
    <w:rsid w:val="009E5AE8"/>
    <w:rsid w:val="009F0C85"/>
    <w:rsid w:val="009F4666"/>
    <w:rsid w:val="009F4975"/>
    <w:rsid w:val="009F680B"/>
    <w:rsid w:val="00A017A1"/>
    <w:rsid w:val="00A02E8D"/>
    <w:rsid w:val="00A03D33"/>
    <w:rsid w:val="00A06B01"/>
    <w:rsid w:val="00A07E64"/>
    <w:rsid w:val="00A120F6"/>
    <w:rsid w:val="00A138B4"/>
    <w:rsid w:val="00A1477F"/>
    <w:rsid w:val="00A15F68"/>
    <w:rsid w:val="00A174F0"/>
    <w:rsid w:val="00A21922"/>
    <w:rsid w:val="00A23CB5"/>
    <w:rsid w:val="00A241D9"/>
    <w:rsid w:val="00A25137"/>
    <w:rsid w:val="00A31906"/>
    <w:rsid w:val="00A41043"/>
    <w:rsid w:val="00A461F2"/>
    <w:rsid w:val="00A500D2"/>
    <w:rsid w:val="00A51E30"/>
    <w:rsid w:val="00A53256"/>
    <w:rsid w:val="00A548D1"/>
    <w:rsid w:val="00A54C36"/>
    <w:rsid w:val="00A5781E"/>
    <w:rsid w:val="00A6475E"/>
    <w:rsid w:val="00A65A17"/>
    <w:rsid w:val="00A71620"/>
    <w:rsid w:val="00A718A1"/>
    <w:rsid w:val="00A7644A"/>
    <w:rsid w:val="00A77247"/>
    <w:rsid w:val="00A77BBB"/>
    <w:rsid w:val="00A82369"/>
    <w:rsid w:val="00A82B17"/>
    <w:rsid w:val="00A83318"/>
    <w:rsid w:val="00A8414D"/>
    <w:rsid w:val="00A85099"/>
    <w:rsid w:val="00A906F8"/>
    <w:rsid w:val="00A91F9F"/>
    <w:rsid w:val="00A931C2"/>
    <w:rsid w:val="00A936B2"/>
    <w:rsid w:val="00A96729"/>
    <w:rsid w:val="00AA292D"/>
    <w:rsid w:val="00AA4305"/>
    <w:rsid w:val="00AA71A3"/>
    <w:rsid w:val="00AB289F"/>
    <w:rsid w:val="00AB2F89"/>
    <w:rsid w:val="00AB32D9"/>
    <w:rsid w:val="00AB5647"/>
    <w:rsid w:val="00AB5E2F"/>
    <w:rsid w:val="00AB6573"/>
    <w:rsid w:val="00AB784E"/>
    <w:rsid w:val="00AB7C0B"/>
    <w:rsid w:val="00AC006E"/>
    <w:rsid w:val="00AC4ABA"/>
    <w:rsid w:val="00AC5277"/>
    <w:rsid w:val="00AC5BA9"/>
    <w:rsid w:val="00AD2538"/>
    <w:rsid w:val="00AD259A"/>
    <w:rsid w:val="00AD6D6F"/>
    <w:rsid w:val="00AE3B52"/>
    <w:rsid w:val="00AE4B3D"/>
    <w:rsid w:val="00AE509B"/>
    <w:rsid w:val="00AE52BF"/>
    <w:rsid w:val="00AF08F4"/>
    <w:rsid w:val="00AF197B"/>
    <w:rsid w:val="00AF4EEA"/>
    <w:rsid w:val="00AF5B4C"/>
    <w:rsid w:val="00AF61FD"/>
    <w:rsid w:val="00AF6335"/>
    <w:rsid w:val="00AF7157"/>
    <w:rsid w:val="00AF7C41"/>
    <w:rsid w:val="00B02349"/>
    <w:rsid w:val="00B04B82"/>
    <w:rsid w:val="00B05D68"/>
    <w:rsid w:val="00B06EAC"/>
    <w:rsid w:val="00B06F74"/>
    <w:rsid w:val="00B110EB"/>
    <w:rsid w:val="00B11E6D"/>
    <w:rsid w:val="00B12055"/>
    <w:rsid w:val="00B22F9F"/>
    <w:rsid w:val="00B26CB9"/>
    <w:rsid w:val="00B32FA9"/>
    <w:rsid w:val="00B33856"/>
    <w:rsid w:val="00B349F3"/>
    <w:rsid w:val="00B34EDC"/>
    <w:rsid w:val="00B354B7"/>
    <w:rsid w:val="00B40593"/>
    <w:rsid w:val="00B412EE"/>
    <w:rsid w:val="00B41AC3"/>
    <w:rsid w:val="00B47768"/>
    <w:rsid w:val="00B52EA4"/>
    <w:rsid w:val="00B54A83"/>
    <w:rsid w:val="00B553A2"/>
    <w:rsid w:val="00B56BC1"/>
    <w:rsid w:val="00B600FC"/>
    <w:rsid w:val="00B60459"/>
    <w:rsid w:val="00B61354"/>
    <w:rsid w:val="00B642CC"/>
    <w:rsid w:val="00B646AC"/>
    <w:rsid w:val="00B65181"/>
    <w:rsid w:val="00B66F41"/>
    <w:rsid w:val="00B704FC"/>
    <w:rsid w:val="00B70ED8"/>
    <w:rsid w:val="00B719F5"/>
    <w:rsid w:val="00B71E77"/>
    <w:rsid w:val="00B7521D"/>
    <w:rsid w:val="00B767D4"/>
    <w:rsid w:val="00B81BB4"/>
    <w:rsid w:val="00B850A7"/>
    <w:rsid w:val="00B905A6"/>
    <w:rsid w:val="00B968F7"/>
    <w:rsid w:val="00BA1F06"/>
    <w:rsid w:val="00BB19DF"/>
    <w:rsid w:val="00BB258E"/>
    <w:rsid w:val="00BB38A1"/>
    <w:rsid w:val="00BB3CE0"/>
    <w:rsid w:val="00BB625C"/>
    <w:rsid w:val="00BB753F"/>
    <w:rsid w:val="00BC44D2"/>
    <w:rsid w:val="00BC4911"/>
    <w:rsid w:val="00BC6BA3"/>
    <w:rsid w:val="00BC7231"/>
    <w:rsid w:val="00BD6356"/>
    <w:rsid w:val="00BE5DB5"/>
    <w:rsid w:val="00BE7A8F"/>
    <w:rsid w:val="00BF1AFA"/>
    <w:rsid w:val="00BF391F"/>
    <w:rsid w:val="00BF566E"/>
    <w:rsid w:val="00BF5EC7"/>
    <w:rsid w:val="00BF6C7E"/>
    <w:rsid w:val="00C00B0E"/>
    <w:rsid w:val="00C00FCE"/>
    <w:rsid w:val="00C01D6A"/>
    <w:rsid w:val="00C03C90"/>
    <w:rsid w:val="00C05594"/>
    <w:rsid w:val="00C128B1"/>
    <w:rsid w:val="00C12B44"/>
    <w:rsid w:val="00C144F8"/>
    <w:rsid w:val="00C1715F"/>
    <w:rsid w:val="00C2501C"/>
    <w:rsid w:val="00C324CC"/>
    <w:rsid w:val="00C3341A"/>
    <w:rsid w:val="00C34218"/>
    <w:rsid w:val="00C36786"/>
    <w:rsid w:val="00C36945"/>
    <w:rsid w:val="00C4185E"/>
    <w:rsid w:val="00C437FD"/>
    <w:rsid w:val="00C43930"/>
    <w:rsid w:val="00C44010"/>
    <w:rsid w:val="00C45706"/>
    <w:rsid w:val="00C500E2"/>
    <w:rsid w:val="00C5179D"/>
    <w:rsid w:val="00C51F2E"/>
    <w:rsid w:val="00C55446"/>
    <w:rsid w:val="00C57A40"/>
    <w:rsid w:val="00C62A12"/>
    <w:rsid w:val="00C66917"/>
    <w:rsid w:val="00C66CBB"/>
    <w:rsid w:val="00C66DF0"/>
    <w:rsid w:val="00C67009"/>
    <w:rsid w:val="00C677C4"/>
    <w:rsid w:val="00C722DA"/>
    <w:rsid w:val="00C72786"/>
    <w:rsid w:val="00C73B5B"/>
    <w:rsid w:val="00C767A8"/>
    <w:rsid w:val="00C77006"/>
    <w:rsid w:val="00C776B5"/>
    <w:rsid w:val="00C8226B"/>
    <w:rsid w:val="00C83DF5"/>
    <w:rsid w:val="00C84518"/>
    <w:rsid w:val="00C870CE"/>
    <w:rsid w:val="00C871FA"/>
    <w:rsid w:val="00C90C30"/>
    <w:rsid w:val="00C91776"/>
    <w:rsid w:val="00C95BCF"/>
    <w:rsid w:val="00CA380C"/>
    <w:rsid w:val="00CA6946"/>
    <w:rsid w:val="00CB0A8D"/>
    <w:rsid w:val="00CB3A05"/>
    <w:rsid w:val="00CB3CAF"/>
    <w:rsid w:val="00CB62F5"/>
    <w:rsid w:val="00CB6356"/>
    <w:rsid w:val="00CC323A"/>
    <w:rsid w:val="00CC7858"/>
    <w:rsid w:val="00CD1A5C"/>
    <w:rsid w:val="00CD2569"/>
    <w:rsid w:val="00CD4B7D"/>
    <w:rsid w:val="00CE42CF"/>
    <w:rsid w:val="00CE4D61"/>
    <w:rsid w:val="00CE61A5"/>
    <w:rsid w:val="00CE7850"/>
    <w:rsid w:val="00CF7C39"/>
    <w:rsid w:val="00D006AE"/>
    <w:rsid w:val="00D020A6"/>
    <w:rsid w:val="00D03D4B"/>
    <w:rsid w:val="00D04C33"/>
    <w:rsid w:val="00D17590"/>
    <w:rsid w:val="00D17DF4"/>
    <w:rsid w:val="00D2124A"/>
    <w:rsid w:val="00D223C8"/>
    <w:rsid w:val="00D246C8"/>
    <w:rsid w:val="00D313BF"/>
    <w:rsid w:val="00D347D2"/>
    <w:rsid w:val="00D36799"/>
    <w:rsid w:val="00D36C61"/>
    <w:rsid w:val="00D5182C"/>
    <w:rsid w:val="00D52AAD"/>
    <w:rsid w:val="00D5508D"/>
    <w:rsid w:val="00D55F6B"/>
    <w:rsid w:val="00D62A08"/>
    <w:rsid w:val="00D65A55"/>
    <w:rsid w:val="00D65E64"/>
    <w:rsid w:val="00D70134"/>
    <w:rsid w:val="00D70C71"/>
    <w:rsid w:val="00D7116F"/>
    <w:rsid w:val="00D7187C"/>
    <w:rsid w:val="00D72F6C"/>
    <w:rsid w:val="00D74E46"/>
    <w:rsid w:val="00D84BE1"/>
    <w:rsid w:val="00D86055"/>
    <w:rsid w:val="00D86B17"/>
    <w:rsid w:val="00D90472"/>
    <w:rsid w:val="00D90AFF"/>
    <w:rsid w:val="00D916CB"/>
    <w:rsid w:val="00D95BED"/>
    <w:rsid w:val="00D96311"/>
    <w:rsid w:val="00D96E13"/>
    <w:rsid w:val="00DA3CB7"/>
    <w:rsid w:val="00DA4B82"/>
    <w:rsid w:val="00DB099A"/>
    <w:rsid w:val="00DB473D"/>
    <w:rsid w:val="00DB4CBA"/>
    <w:rsid w:val="00DC2B44"/>
    <w:rsid w:val="00DC51CC"/>
    <w:rsid w:val="00DC7BBC"/>
    <w:rsid w:val="00DD1A96"/>
    <w:rsid w:val="00DD2AD4"/>
    <w:rsid w:val="00DD3B80"/>
    <w:rsid w:val="00DD42A3"/>
    <w:rsid w:val="00DD6092"/>
    <w:rsid w:val="00DE2D4A"/>
    <w:rsid w:val="00DE4BAC"/>
    <w:rsid w:val="00DF0BB6"/>
    <w:rsid w:val="00DF31C2"/>
    <w:rsid w:val="00DF4BA0"/>
    <w:rsid w:val="00DF4E92"/>
    <w:rsid w:val="00DF6DCA"/>
    <w:rsid w:val="00E00E23"/>
    <w:rsid w:val="00E0139E"/>
    <w:rsid w:val="00E04CF2"/>
    <w:rsid w:val="00E0509C"/>
    <w:rsid w:val="00E05777"/>
    <w:rsid w:val="00E06152"/>
    <w:rsid w:val="00E140AF"/>
    <w:rsid w:val="00E1735D"/>
    <w:rsid w:val="00E20637"/>
    <w:rsid w:val="00E23C9C"/>
    <w:rsid w:val="00E24D6E"/>
    <w:rsid w:val="00E25A24"/>
    <w:rsid w:val="00E35604"/>
    <w:rsid w:val="00E40620"/>
    <w:rsid w:val="00E41F65"/>
    <w:rsid w:val="00E42587"/>
    <w:rsid w:val="00E45193"/>
    <w:rsid w:val="00E45CAC"/>
    <w:rsid w:val="00E50200"/>
    <w:rsid w:val="00E523D9"/>
    <w:rsid w:val="00E52E29"/>
    <w:rsid w:val="00E536AC"/>
    <w:rsid w:val="00E55B91"/>
    <w:rsid w:val="00E61727"/>
    <w:rsid w:val="00E64900"/>
    <w:rsid w:val="00E660F0"/>
    <w:rsid w:val="00E7026C"/>
    <w:rsid w:val="00E70DBD"/>
    <w:rsid w:val="00E80F62"/>
    <w:rsid w:val="00E824FE"/>
    <w:rsid w:val="00E902CA"/>
    <w:rsid w:val="00E903CD"/>
    <w:rsid w:val="00E90487"/>
    <w:rsid w:val="00E93EED"/>
    <w:rsid w:val="00E9464C"/>
    <w:rsid w:val="00E95551"/>
    <w:rsid w:val="00E96424"/>
    <w:rsid w:val="00E96F82"/>
    <w:rsid w:val="00EA112D"/>
    <w:rsid w:val="00EA18EB"/>
    <w:rsid w:val="00EA222B"/>
    <w:rsid w:val="00EA2B78"/>
    <w:rsid w:val="00EA4898"/>
    <w:rsid w:val="00EB0053"/>
    <w:rsid w:val="00EB0561"/>
    <w:rsid w:val="00EB114E"/>
    <w:rsid w:val="00EB16CA"/>
    <w:rsid w:val="00EB26D4"/>
    <w:rsid w:val="00EB3346"/>
    <w:rsid w:val="00EB4183"/>
    <w:rsid w:val="00EB6EE1"/>
    <w:rsid w:val="00EC0C82"/>
    <w:rsid w:val="00EC14D9"/>
    <w:rsid w:val="00EC1509"/>
    <w:rsid w:val="00EC177D"/>
    <w:rsid w:val="00ED2BC5"/>
    <w:rsid w:val="00ED51D8"/>
    <w:rsid w:val="00ED6285"/>
    <w:rsid w:val="00EE0546"/>
    <w:rsid w:val="00EE4E20"/>
    <w:rsid w:val="00EE5DF6"/>
    <w:rsid w:val="00EE6342"/>
    <w:rsid w:val="00EE7A20"/>
    <w:rsid w:val="00EE7D61"/>
    <w:rsid w:val="00EF2DA6"/>
    <w:rsid w:val="00EF3AD8"/>
    <w:rsid w:val="00EF4AFF"/>
    <w:rsid w:val="00EF6338"/>
    <w:rsid w:val="00EF7ADE"/>
    <w:rsid w:val="00F03992"/>
    <w:rsid w:val="00F128B5"/>
    <w:rsid w:val="00F13D71"/>
    <w:rsid w:val="00F147CA"/>
    <w:rsid w:val="00F15E24"/>
    <w:rsid w:val="00F25689"/>
    <w:rsid w:val="00F26DA9"/>
    <w:rsid w:val="00F34526"/>
    <w:rsid w:val="00F43E55"/>
    <w:rsid w:val="00F47DD8"/>
    <w:rsid w:val="00F50AB3"/>
    <w:rsid w:val="00F5636E"/>
    <w:rsid w:val="00F570BF"/>
    <w:rsid w:val="00F6020B"/>
    <w:rsid w:val="00F62DA6"/>
    <w:rsid w:val="00F7365D"/>
    <w:rsid w:val="00F8106A"/>
    <w:rsid w:val="00F84536"/>
    <w:rsid w:val="00F869DD"/>
    <w:rsid w:val="00F92391"/>
    <w:rsid w:val="00F96976"/>
    <w:rsid w:val="00FA42C3"/>
    <w:rsid w:val="00FA543B"/>
    <w:rsid w:val="00FA7347"/>
    <w:rsid w:val="00FB1AA9"/>
    <w:rsid w:val="00FB25DC"/>
    <w:rsid w:val="00FC071E"/>
    <w:rsid w:val="00FC37C4"/>
    <w:rsid w:val="00FC394A"/>
    <w:rsid w:val="00FC5174"/>
    <w:rsid w:val="00FD36FA"/>
    <w:rsid w:val="00FD7411"/>
    <w:rsid w:val="00FD7E1D"/>
    <w:rsid w:val="00FD7F25"/>
    <w:rsid w:val="00FE0BE8"/>
    <w:rsid w:val="00FE144C"/>
    <w:rsid w:val="00FE41CB"/>
    <w:rsid w:val="00FE5ADF"/>
    <w:rsid w:val="00FF0353"/>
    <w:rsid w:val="00FF10C1"/>
    <w:rsid w:val="00FF2B16"/>
    <w:rsid w:val="00FF456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140"/>
  <w15:chartTrackingRefBased/>
  <w15:docId w15:val="{9D34D06F-A01E-4398-A551-3762497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BB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Web1">
    <w:name w:val="Normál (Web)1"/>
    <w:basedOn w:val="Norml"/>
    <w:rsid w:val="003B1E97"/>
    <w:pPr>
      <w:widowControl w:val="0"/>
      <w:overflowPunct w:val="0"/>
      <w:spacing w:before="100" w:after="10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rsid w:val="003B1E9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A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392B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Bekezdsalapbettpusa"/>
    <w:rsid w:val="00531F4B"/>
  </w:style>
  <w:style w:type="paragraph" w:styleId="Nincstrkz">
    <w:name w:val="No Spacing"/>
    <w:uiPriority w:val="1"/>
    <w:qFormat/>
    <w:rsid w:val="006C02C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EEBE-BF55-47C5-A951-821D842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19</Pages>
  <Words>4569</Words>
  <Characters>31529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26</cp:revision>
  <cp:lastPrinted>2022-11-23T08:49:00Z</cp:lastPrinted>
  <dcterms:created xsi:type="dcterms:W3CDTF">2022-11-22T08:59:00Z</dcterms:created>
  <dcterms:modified xsi:type="dcterms:W3CDTF">2022-11-23T08:57:00Z</dcterms:modified>
</cp:coreProperties>
</file>